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50FDC" w14:textId="77777777" w:rsidR="00374E34" w:rsidRPr="00551EF5" w:rsidRDefault="00374E34" w:rsidP="00570853">
      <w:pPr>
        <w:spacing w:after="0" w:line="480" w:lineRule="auto"/>
        <w:outlineLvl w:val="0"/>
        <w:rPr>
          <w:rFonts w:ascii="Times New Roman" w:hAnsi="Times New Roman" w:cs="Times New Roman"/>
        </w:rPr>
      </w:pPr>
      <w:bookmarkStart w:id="0" w:name="_GoBack"/>
      <w:bookmarkEnd w:id="0"/>
      <w:r w:rsidRPr="00551EF5">
        <w:rPr>
          <w:rFonts w:ascii="Times New Roman" w:hAnsi="Times New Roman" w:cs="Times New Roman"/>
        </w:rPr>
        <w:t>Guest Editors’ Introduction</w:t>
      </w:r>
    </w:p>
    <w:p w14:paraId="1A4F5352" w14:textId="6CCC1F54" w:rsidR="00D85EEB" w:rsidRPr="00551EF5" w:rsidRDefault="00817FEA" w:rsidP="00570853">
      <w:pPr>
        <w:spacing w:after="0" w:line="480" w:lineRule="auto"/>
        <w:outlineLvl w:val="0"/>
        <w:rPr>
          <w:rFonts w:ascii="Times New Roman" w:hAnsi="Times New Roman" w:cs="Times New Roman"/>
          <w:b/>
        </w:rPr>
      </w:pPr>
      <w:r w:rsidRPr="00551EF5">
        <w:rPr>
          <w:rFonts w:ascii="Times New Roman" w:hAnsi="Times New Roman" w:cs="Times New Roman"/>
          <w:b/>
        </w:rPr>
        <w:t>Post-</w:t>
      </w:r>
      <w:r w:rsidR="00912CBE" w:rsidRPr="00551EF5">
        <w:rPr>
          <w:rFonts w:ascii="Times New Roman" w:hAnsi="Times New Roman" w:cs="Times New Roman"/>
          <w:b/>
        </w:rPr>
        <w:t>S</w:t>
      </w:r>
      <w:r w:rsidR="0045738D" w:rsidRPr="00551EF5">
        <w:rPr>
          <w:rFonts w:ascii="Times New Roman" w:hAnsi="Times New Roman" w:cs="Times New Roman"/>
          <w:b/>
        </w:rPr>
        <w:t xml:space="preserve">creen </w:t>
      </w:r>
      <w:r w:rsidRPr="00551EF5">
        <w:rPr>
          <w:rFonts w:ascii="Times New Roman" w:hAnsi="Times New Roman" w:cs="Times New Roman"/>
          <w:b/>
        </w:rPr>
        <w:t>Experiments</w:t>
      </w:r>
    </w:p>
    <w:p w14:paraId="7BE64615" w14:textId="1E2C907E" w:rsidR="00B77F88" w:rsidRPr="00551EF5" w:rsidRDefault="00374E34" w:rsidP="00570853">
      <w:pPr>
        <w:spacing w:after="0" w:line="480" w:lineRule="auto"/>
        <w:outlineLvl w:val="0"/>
        <w:rPr>
          <w:rFonts w:ascii="Times New Roman" w:hAnsi="Times New Roman" w:cs="Times New Roman"/>
          <w:i/>
        </w:rPr>
      </w:pPr>
      <w:r w:rsidRPr="00551EF5">
        <w:rPr>
          <w:rFonts w:ascii="Times New Roman" w:hAnsi="Times New Roman" w:cs="Times New Roman"/>
          <w:i/>
        </w:rPr>
        <w:t>Tahera Aziz and Philip Hammond</w:t>
      </w:r>
    </w:p>
    <w:p w14:paraId="5395355A" w14:textId="77777777" w:rsidR="00374E34" w:rsidRPr="00551EF5" w:rsidRDefault="00374E34" w:rsidP="00374E34">
      <w:pPr>
        <w:spacing w:after="0" w:line="480" w:lineRule="auto"/>
        <w:jc w:val="both"/>
        <w:rPr>
          <w:rFonts w:ascii="Times New Roman" w:hAnsi="Times New Roman" w:cs="Times New Roman"/>
        </w:rPr>
      </w:pPr>
    </w:p>
    <w:p w14:paraId="544471FD" w14:textId="6548315B" w:rsidR="00461198" w:rsidRPr="00551EF5" w:rsidRDefault="007B3BA5" w:rsidP="00374E34">
      <w:pPr>
        <w:spacing w:after="0" w:line="480" w:lineRule="auto"/>
        <w:jc w:val="both"/>
        <w:rPr>
          <w:rFonts w:ascii="Times New Roman" w:hAnsi="Times New Roman" w:cs="Times New Roman"/>
        </w:rPr>
      </w:pPr>
      <w:r w:rsidRPr="00551EF5">
        <w:rPr>
          <w:rFonts w:ascii="Times New Roman" w:hAnsi="Times New Roman" w:cs="Times New Roman"/>
        </w:rPr>
        <w:t xml:space="preserve">This themed issue </w:t>
      </w:r>
      <w:r w:rsidR="00601F57" w:rsidRPr="00551EF5">
        <w:rPr>
          <w:rFonts w:ascii="Times New Roman" w:hAnsi="Times New Roman" w:cs="Times New Roman"/>
        </w:rPr>
        <w:t xml:space="preserve">presents </w:t>
      </w:r>
      <w:r w:rsidRPr="00551EF5">
        <w:rPr>
          <w:rFonts w:ascii="Times New Roman" w:hAnsi="Times New Roman" w:cs="Times New Roman"/>
        </w:rPr>
        <w:t xml:space="preserve">a selection of contributions from the </w:t>
      </w:r>
      <w:r w:rsidRPr="00551EF5">
        <w:rPr>
          <w:rFonts w:ascii="Times New Roman" w:hAnsi="Times New Roman" w:cs="Times New Roman"/>
          <w:i/>
        </w:rPr>
        <w:t>Post-Screen Cultures/Practices</w:t>
      </w:r>
      <w:r w:rsidR="00ED1760" w:rsidRPr="00551EF5">
        <w:rPr>
          <w:rFonts w:ascii="Times New Roman" w:hAnsi="Times New Roman" w:cs="Times New Roman"/>
        </w:rPr>
        <w:t xml:space="preserve"> symposium</w:t>
      </w:r>
      <w:r w:rsidRPr="00551EF5">
        <w:rPr>
          <w:rFonts w:ascii="Times New Roman" w:hAnsi="Times New Roman" w:cs="Times New Roman"/>
        </w:rPr>
        <w:t xml:space="preserve"> held at London South Bank University in June 2016</w:t>
      </w:r>
      <w:r w:rsidR="009E0211" w:rsidRPr="00551EF5">
        <w:rPr>
          <w:rFonts w:ascii="Times New Roman" w:hAnsi="Times New Roman" w:cs="Times New Roman"/>
        </w:rPr>
        <w:t xml:space="preserve">. </w:t>
      </w:r>
      <w:r w:rsidRPr="00551EF5">
        <w:rPr>
          <w:rFonts w:ascii="Times New Roman" w:hAnsi="Times New Roman" w:cs="Times New Roman"/>
        </w:rPr>
        <w:t xml:space="preserve">It </w:t>
      </w:r>
      <w:r w:rsidR="001A58F4" w:rsidRPr="00551EF5">
        <w:rPr>
          <w:rFonts w:ascii="Times New Roman" w:hAnsi="Times New Roman" w:cs="Times New Roman"/>
        </w:rPr>
        <w:t>inaugurates</w:t>
      </w:r>
      <w:r w:rsidRPr="00551EF5">
        <w:rPr>
          <w:rFonts w:ascii="Times New Roman" w:hAnsi="Times New Roman" w:cs="Times New Roman"/>
        </w:rPr>
        <w:t xml:space="preserve"> what will become a </w:t>
      </w:r>
      <w:r w:rsidR="001A58F4" w:rsidRPr="00551EF5">
        <w:rPr>
          <w:rFonts w:ascii="Times New Roman" w:hAnsi="Times New Roman" w:cs="Times New Roman"/>
        </w:rPr>
        <w:t xml:space="preserve">new </w:t>
      </w:r>
      <w:r w:rsidRPr="00551EF5">
        <w:rPr>
          <w:rFonts w:ascii="Times New Roman" w:hAnsi="Times New Roman" w:cs="Times New Roman"/>
        </w:rPr>
        <w:t xml:space="preserve">tradition of publishing </w:t>
      </w:r>
      <w:r w:rsidR="00EE34EE" w:rsidRPr="00551EF5">
        <w:rPr>
          <w:rFonts w:ascii="Times New Roman" w:hAnsi="Times New Roman" w:cs="Times New Roman"/>
        </w:rPr>
        <w:t xml:space="preserve">an </w:t>
      </w:r>
      <w:r w:rsidR="006B124B" w:rsidRPr="00551EF5">
        <w:rPr>
          <w:rFonts w:ascii="Times New Roman" w:hAnsi="Times New Roman" w:cs="Times New Roman"/>
        </w:rPr>
        <w:t xml:space="preserve">edition </w:t>
      </w:r>
      <w:r w:rsidR="00C95770" w:rsidRPr="00551EF5">
        <w:rPr>
          <w:rFonts w:ascii="Times New Roman" w:hAnsi="Times New Roman" w:cs="Times New Roman"/>
        </w:rPr>
        <w:t xml:space="preserve">of the journal based </w:t>
      </w:r>
      <w:r w:rsidRPr="00551EF5">
        <w:rPr>
          <w:rFonts w:ascii="Times New Roman" w:hAnsi="Times New Roman" w:cs="Times New Roman"/>
        </w:rPr>
        <w:t xml:space="preserve">on the annual MeCCSA Practice Network / </w:t>
      </w:r>
      <w:r w:rsidR="006B124B" w:rsidRPr="00551EF5">
        <w:rPr>
          <w:rFonts w:ascii="Times New Roman" w:hAnsi="Times New Roman" w:cs="Times New Roman"/>
          <w:i/>
        </w:rPr>
        <w:t>JMP</w:t>
      </w:r>
      <w:r w:rsidR="001A58F4" w:rsidRPr="00551EF5">
        <w:rPr>
          <w:rFonts w:ascii="Times New Roman" w:hAnsi="Times New Roman" w:cs="Times New Roman"/>
        </w:rPr>
        <w:t xml:space="preserve"> </w:t>
      </w:r>
      <w:r w:rsidR="006B124B" w:rsidRPr="00551EF5">
        <w:rPr>
          <w:rFonts w:ascii="Times New Roman" w:hAnsi="Times New Roman" w:cs="Times New Roman"/>
        </w:rPr>
        <w:t>Practice Symposium</w:t>
      </w:r>
      <w:r w:rsidRPr="00551EF5">
        <w:rPr>
          <w:rFonts w:ascii="Times New Roman" w:hAnsi="Times New Roman" w:cs="Times New Roman"/>
        </w:rPr>
        <w:t>.</w:t>
      </w:r>
      <w:r w:rsidR="00461198" w:rsidRPr="00551EF5">
        <w:rPr>
          <w:rFonts w:ascii="Times New Roman" w:hAnsi="Times New Roman" w:cs="Times New Roman"/>
        </w:rPr>
        <w:t xml:space="preserve"> </w:t>
      </w:r>
      <w:r w:rsidR="009E0211" w:rsidRPr="00551EF5">
        <w:rPr>
          <w:rFonts w:ascii="Times New Roman" w:hAnsi="Times New Roman" w:cs="Times New Roman"/>
        </w:rPr>
        <w:t xml:space="preserve">The 2016 symposium sought to explore </w:t>
      </w:r>
      <w:r w:rsidR="0000151A" w:rsidRPr="00551EF5">
        <w:rPr>
          <w:rFonts w:ascii="Times New Roman" w:hAnsi="Times New Roman" w:cs="Times New Roman"/>
        </w:rPr>
        <w:t>the changing nature of our contemporary engagement with emergent screen-oriented technologies</w:t>
      </w:r>
      <w:r w:rsidR="00374E34" w:rsidRPr="00551EF5">
        <w:rPr>
          <w:rFonts w:ascii="Times New Roman" w:hAnsi="Times New Roman" w:cs="Times New Roman"/>
        </w:rPr>
        <w:t>. T</w:t>
      </w:r>
      <w:r w:rsidR="00461198" w:rsidRPr="00551EF5">
        <w:rPr>
          <w:rFonts w:ascii="Times New Roman" w:hAnsi="Times New Roman" w:cs="Times New Roman"/>
        </w:rPr>
        <w:t xml:space="preserve">he overarching theme to emerge was that </w:t>
      </w:r>
      <w:r w:rsidR="00461198" w:rsidRPr="00551EF5">
        <w:rPr>
          <w:rFonts w:ascii="Times New Roman" w:eastAsia="Times New Roman" w:hAnsi="Times New Roman" w:cs="Times New Roman"/>
        </w:rPr>
        <w:t>the current moment is in some ways similar to the earliest days of cinema – a time of vibrant experimentation in which, while rejecting the fetishisation of technology and technological determinism, artists and media practitioners are grappling with emerging media forms and new technological contexts in order to harness their potential.</w:t>
      </w:r>
    </w:p>
    <w:p w14:paraId="04CA7D7F" w14:textId="77777777" w:rsidR="00461198" w:rsidRPr="00551EF5" w:rsidRDefault="00461198" w:rsidP="00374E34">
      <w:pPr>
        <w:spacing w:after="0" w:line="480" w:lineRule="auto"/>
        <w:jc w:val="both"/>
        <w:rPr>
          <w:rFonts w:ascii="Times New Roman" w:hAnsi="Times New Roman" w:cs="Times New Roman"/>
        </w:rPr>
      </w:pPr>
    </w:p>
    <w:p w14:paraId="4EB0D14A" w14:textId="0806F3FE" w:rsidR="008B18CA" w:rsidRPr="00551EF5" w:rsidRDefault="00B3621D" w:rsidP="00374E34">
      <w:pPr>
        <w:spacing w:after="0" w:line="480" w:lineRule="auto"/>
        <w:jc w:val="both"/>
        <w:rPr>
          <w:rFonts w:ascii="Times New Roman" w:hAnsi="Times New Roman" w:cs="Times New Roman"/>
        </w:rPr>
      </w:pPr>
      <w:r w:rsidRPr="00551EF5">
        <w:rPr>
          <w:rFonts w:ascii="Times New Roman" w:hAnsi="Times New Roman" w:cs="Times New Roman"/>
        </w:rPr>
        <w:t>Setting the tone for the continuation of the discussion, Jill Daniels, o</w:t>
      </w:r>
      <w:r w:rsidR="00C403DC" w:rsidRPr="00551EF5">
        <w:rPr>
          <w:rFonts w:ascii="Times New Roman" w:hAnsi="Times New Roman" w:cs="Times New Roman"/>
        </w:rPr>
        <w:t xml:space="preserve">ne of the plenary speakers at the </w:t>
      </w:r>
      <w:r w:rsidR="00ED1760" w:rsidRPr="00551EF5">
        <w:rPr>
          <w:rFonts w:ascii="Times New Roman" w:hAnsi="Times New Roman" w:cs="Times New Roman"/>
        </w:rPr>
        <w:t>symposium</w:t>
      </w:r>
      <w:r w:rsidR="00C403DC" w:rsidRPr="00551EF5">
        <w:rPr>
          <w:rFonts w:ascii="Times New Roman" w:hAnsi="Times New Roman" w:cs="Times New Roman"/>
        </w:rPr>
        <w:t xml:space="preserve">, </w:t>
      </w:r>
      <w:r w:rsidR="00E75300" w:rsidRPr="00551EF5">
        <w:rPr>
          <w:rFonts w:ascii="Times New Roman" w:hAnsi="Times New Roman" w:cs="Times New Roman"/>
        </w:rPr>
        <w:t>examines the experimental use of found footage by documentary makers, analysing her own film-making practice as well as that of Chantal Akerman from which it draws inspiration. The digital era, Daniels argues, has opened up new prospects as well as bypassing many of the practical and financial problems associated with using archival material. Part of what is new, Daniels shows, is that new technologies and practices are blurring former boundaries between film created specifically for different screens and settings — ‘the black box, the white cube, the mobile phone and the laptop’.  Today’s more fluid media ecology allows new opportunities for experimental film-makers to discover fresh aesthetic possibilities, new meanings and new viewing experiences.</w:t>
      </w:r>
      <w:r w:rsidR="00ED1760" w:rsidRPr="00551EF5">
        <w:rPr>
          <w:rFonts w:ascii="Times New Roman" w:hAnsi="Times New Roman" w:cs="Times New Roman"/>
        </w:rPr>
        <w:t xml:space="preserve"> A particularly unusual </w:t>
      </w:r>
      <w:r w:rsidR="00ED1760" w:rsidRPr="00551EF5">
        <w:rPr>
          <w:rFonts w:ascii="Times New Roman" w:hAnsi="Times New Roman" w:cs="Times New Roman"/>
        </w:rPr>
        <w:lastRenderedPageBreak/>
        <w:t xml:space="preserve">extension of the screen is described in </w:t>
      </w:r>
      <w:r w:rsidR="008B18CA" w:rsidRPr="00551EF5">
        <w:rPr>
          <w:rFonts w:ascii="Times New Roman" w:hAnsi="Times New Roman" w:cs="Times New Roman"/>
        </w:rPr>
        <w:t>Olga Venetsianou</w:t>
      </w:r>
      <w:r w:rsidR="00B842B8" w:rsidRPr="00551EF5">
        <w:rPr>
          <w:rFonts w:ascii="Times New Roman" w:hAnsi="Times New Roman" w:cs="Times New Roman"/>
        </w:rPr>
        <w:t xml:space="preserve">’s </w:t>
      </w:r>
      <w:r w:rsidR="00ED1760" w:rsidRPr="00551EF5">
        <w:rPr>
          <w:rFonts w:ascii="Times New Roman" w:hAnsi="Times New Roman" w:cs="Times New Roman"/>
        </w:rPr>
        <w:t xml:space="preserve">contribution, which </w:t>
      </w:r>
      <w:r w:rsidR="008B18CA" w:rsidRPr="00551EF5">
        <w:rPr>
          <w:rFonts w:ascii="Times New Roman" w:hAnsi="Times New Roman" w:cs="Times New Roman"/>
        </w:rPr>
        <w:t xml:space="preserve">traces the history of </w:t>
      </w:r>
      <w:r w:rsidR="00ED1760" w:rsidRPr="00551EF5">
        <w:rPr>
          <w:rFonts w:ascii="Times New Roman" w:hAnsi="Times New Roman" w:cs="Times New Roman"/>
        </w:rPr>
        <w:t>the cinematic projection system</w:t>
      </w:r>
      <w:r w:rsidR="008B18CA" w:rsidRPr="00551EF5">
        <w:rPr>
          <w:rFonts w:ascii="Times New Roman" w:hAnsi="Times New Roman" w:cs="Times New Roman"/>
        </w:rPr>
        <w:t xml:space="preserve"> from early experimental film through the ‘Expanded Cinema’ artworks of the 1960s, drawing on Paul Virilio’s theorisation of the screen as recording a ‘lost dimension’ in its translation of three-dimensional space into a two-dimensional image. She </w:t>
      </w:r>
      <w:r w:rsidR="00ED1760" w:rsidRPr="00551EF5">
        <w:rPr>
          <w:rFonts w:ascii="Times New Roman" w:hAnsi="Times New Roman" w:cs="Times New Roman"/>
        </w:rPr>
        <w:t>explains</w:t>
      </w:r>
      <w:r w:rsidR="008B18CA" w:rsidRPr="00551EF5">
        <w:rPr>
          <w:rFonts w:ascii="Times New Roman" w:hAnsi="Times New Roman" w:cs="Times New Roman"/>
        </w:rPr>
        <w:t xml:space="preserve"> how this history has inspired her own architectural practice, involving the innovative and unusual use of design principles based on </w:t>
      </w:r>
      <w:r w:rsidR="007B765A" w:rsidRPr="00551EF5">
        <w:rPr>
          <w:rFonts w:ascii="Times New Roman" w:hAnsi="Times New Roman" w:cs="Times New Roman"/>
        </w:rPr>
        <w:t>‘</w:t>
      </w:r>
      <w:r w:rsidR="008B18CA" w:rsidRPr="00551EF5">
        <w:rPr>
          <w:rFonts w:ascii="Times New Roman" w:hAnsi="Times New Roman" w:cs="Times New Roman"/>
        </w:rPr>
        <w:t>Expanded Cinema</w:t>
      </w:r>
      <w:r w:rsidR="007B765A" w:rsidRPr="00551EF5">
        <w:rPr>
          <w:rFonts w:ascii="Times New Roman" w:hAnsi="Times New Roman" w:cs="Times New Roman"/>
        </w:rPr>
        <w:t>’</w:t>
      </w:r>
      <w:r w:rsidR="008B18CA" w:rsidRPr="00551EF5">
        <w:rPr>
          <w:rFonts w:ascii="Times New Roman" w:hAnsi="Times New Roman" w:cs="Times New Roman"/>
        </w:rPr>
        <w:t xml:space="preserve"> in an urban residential environment, understanding the occupants as </w:t>
      </w:r>
      <w:r w:rsidR="00ED1760" w:rsidRPr="00551EF5">
        <w:rPr>
          <w:rFonts w:ascii="Times New Roman" w:hAnsi="Times New Roman" w:cs="Times New Roman"/>
        </w:rPr>
        <w:t xml:space="preserve">viewers of, or </w:t>
      </w:r>
      <w:r w:rsidR="008B18CA" w:rsidRPr="00551EF5">
        <w:rPr>
          <w:rFonts w:ascii="Times New Roman" w:hAnsi="Times New Roman" w:cs="Times New Roman"/>
        </w:rPr>
        <w:t>participants in</w:t>
      </w:r>
      <w:r w:rsidR="00ED1760" w:rsidRPr="00551EF5">
        <w:rPr>
          <w:rFonts w:ascii="Times New Roman" w:hAnsi="Times New Roman" w:cs="Times New Roman"/>
        </w:rPr>
        <w:t>,</w:t>
      </w:r>
      <w:r w:rsidR="008B18CA" w:rsidRPr="00551EF5">
        <w:rPr>
          <w:rFonts w:ascii="Times New Roman" w:hAnsi="Times New Roman" w:cs="Times New Roman"/>
        </w:rPr>
        <w:t xml:space="preserve"> the visual experience of their own home.</w:t>
      </w:r>
    </w:p>
    <w:p w14:paraId="4F91EAB7" w14:textId="77777777" w:rsidR="005E3828" w:rsidRPr="00551EF5" w:rsidRDefault="005E3828" w:rsidP="00374E34">
      <w:pPr>
        <w:spacing w:after="0" w:line="480" w:lineRule="auto"/>
        <w:jc w:val="both"/>
        <w:rPr>
          <w:rFonts w:ascii="Times New Roman" w:hAnsi="Times New Roman" w:cs="Times New Roman"/>
        </w:rPr>
      </w:pPr>
    </w:p>
    <w:p w14:paraId="5CB5843A" w14:textId="0D678E93" w:rsidR="00C2291F" w:rsidRPr="00551EF5" w:rsidRDefault="00C2291F" w:rsidP="00374E34">
      <w:pPr>
        <w:spacing w:after="0" w:line="480" w:lineRule="auto"/>
        <w:jc w:val="both"/>
        <w:rPr>
          <w:rFonts w:ascii="Times New Roman" w:hAnsi="Times New Roman" w:cs="Times New Roman"/>
        </w:rPr>
      </w:pPr>
      <w:r w:rsidRPr="00551EF5">
        <w:rPr>
          <w:rFonts w:ascii="Times New Roman" w:hAnsi="Times New Roman" w:cs="Times New Roman"/>
        </w:rPr>
        <w:t xml:space="preserve">While </w:t>
      </w:r>
      <w:r w:rsidR="00ED1760" w:rsidRPr="00551EF5">
        <w:rPr>
          <w:rFonts w:ascii="Times New Roman" w:hAnsi="Times New Roman" w:cs="Times New Roman"/>
        </w:rPr>
        <w:t xml:space="preserve">Venetsianou’s </w:t>
      </w:r>
      <w:r w:rsidRPr="00551EF5">
        <w:rPr>
          <w:rFonts w:ascii="Times New Roman" w:hAnsi="Times New Roman" w:cs="Times New Roman"/>
        </w:rPr>
        <w:t>approach to this architectural design challenge could be considered a form of ‘augmented reality’, other contributors engage with related debates about the possibilities afforded by the blending of the medium of virtual reality (VR)</w:t>
      </w:r>
      <w:r w:rsidR="00AF1B42" w:rsidRPr="00551EF5">
        <w:rPr>
          <w:rFonts w:ascii="Times New Roman" w:hAnsi="Times New Roman" w:cs="Times New Roman"/>
        </w:rPr>
        <w:t xml:space="preserve"> with film</w:t>
      </w:r>
      <w:r w:rsidRPr="00551EF5">
        <w:rPr>
          <w:rFonts w:ascii="Times New Roman" w:hAnsi="Times New Roman" w:cs="Times New Roman"/>
        </w:rPr>
        <w:t xml:space="preserve">. </w:t>
      </w:r>
      <w:r w:rsidR="00BF6433" w:rsidRPr="00551EF5">
        <w:rPr>
          <w:rFonts w:ascii="Times New Roman" w:hAnsi="Times New Roman" w:cs="Times New Roman"/>
        </w:rPr>
        <w:t>As a storytelling medium VR is in its infancy. Yet it appears to offer the potential to satisfy a growing mass-appeal for unique, individualised immersive experiences. Its</w:t>
      </w:r>
      <w:r w:rsidR="00E8640D" w:rsidRPr="00551EF5">
        <w:rPr>
          <w:rFonts w:ascii="Times New Roman" w:hAnsi="Times New Roman" w:cs="Times New Roman"/>
        </w:rPr>
        <w:t xml:space="preserve"> </w:t>
      </w:r>
      <w:r w:rsidR="00BF6433" w:rsidRPr="00551EF5">
        <w:rPr>
          <w:rFonts w:ascii="Times New Roman" w:hAnsi="Times New Roman" w:cs="Times New Roman"/>
        </w:rPr>
        <w:t xml:space="preserve">recent </w:t>
      </w:r>
      <w:r w:rsidR="00E8640D" w:rsidRPr="00551EF5">
        <w:rPr>
          <w:rFonts w:ascii="Times New Roman" w:hAnsi="Times New Roman" w:cs="Times New Roman"/>
        </w:rPr>
        <w:t>rebirth, with the launch of</w:t>
      </w:r>
      <w:r w:rsidR="001860B8" w:rsidRPr="00551EF5">
        <w:rPr>
          <w:rFonts w:ascii="Times New Roman" w:hAnsi="Times New Roman" w:cs="Times New Roman"/>
        </w:rPr>
        <w:t xml:space="preserve"> </w:t>
      </w:r>
      <w:r w:rsidR="00E8640D" w:rsidRPr="00551EF5">
        <w:rPr>
          <w:rFonts w:ascii="Times New Roman" w:hAnsi="Times New Roman" w:cs="Times New Roman"/>
        </w:rPr>
        <w:t xml:space="preserve">affordable stereoscopic head-mounted displays (including Google Cardboard, Samsung Gear VR and Facebook’s Oculus Rift) for the consumer market, has resulted in this nascent medium being taken up </w:t>
      </w:r>
      <w:r w:rsidR="001860B8" w:rsidRPr="00551EF5">
        <w:rPr>
          <w:rFonts w:ascii="Times New Roman" w:hAnsi="Times New Roman" w:cs="Times New Roman"/>
        </w:rPr>
        <w:t xml:space="preserve">more widely </w:t>
      </w:r>
      <w:r w:rsidR="00E8640D" w:rsidRPr="00551EF5">
        <w:rPr>
          <w:rFonts w:ascii="Times New Roman" w:hAnsi="Times New Roman" w:cs="Times New Roman"/>
        </w:rPr>
        <w:t xml:space="preserve">as a tool for research and experimentation. </w:t>
      </w:r>
      <w:r w:rsidRPr="00551EF5">
        <w:rPr>
          <w:rFonts w:ascii="Times New Roman" w:hAnsi="Times New Roman" w:cs="Times New Roman"/>
        </w:rPr>
        <w:t xml:space="preserve">Using </w:t>
      </w:r>
      <w:r w:rsidR="00AF1B42" w:rsidRPr="00551EF5">
        <w:rPr>
          <w:rFonts w:ascii="Times New Roman" w:hAnsi="Times New Roman" w:cs="Times New Roman"/>
        </w:rPr>
        <w:t>narrative</w:t>
      </w:r>
      <w:r w:rsidRPr="00551EF5">
        <w:rPr>
          <w:rFonts w:ascii="Times New Roman" w:hAnsi="Times New Roman" w:cs="Times New Roman"/>
        </w:rPr>
        <w:t xml:space="preserve"> transportation </w:t>
      </w:r>
      <w:r w:rsidR="00AF1B42" w:rsidRPr="00551EF5">
        <w:rPr>
          <w:rFonts w:ascii="Times New Roman" w:hAnsi="Times New Roman" w:cs="Times New Roman"/>
        </w:rPr>
        <w:t xml:space="preserve">theory </w:t>
      </w:r>
      <w:r w:rsidRPr="00551EF5">
        <w:rPr>
          <w:rFonts w:ascii="Times New Roman" w:hAnsi="Times New Roman" w:cs="Times New Roman"/>
        </w:rPr>
        <w:t xml:space="preserve">as a bridge between filmmaking and </w:t>
      </w:r>
      <w:r w:rsidR="001860B8" w:rsidRPr="00551EF5">
        <w:rPr>
          <w:rFonts w:ascii="Times New Roman" w:hAnsi="Times New Roman" w:cs="Times New Roman"/>
        </w:rPr>
        <w:t>VR</w:t>
      </w:r>
      <w:r w:rsidRPr="00551EF5">
        <w:rPr>
          <w:rFonts w:ascii="Times New Roman" w:hAnsi="Times New Roman" w:cs="Times New Roman"/>
        </w:rPr>
        <w:t xml:space="preserve">, John Mateer explores the potential of adapting traditional film directing methods, used to </w:t>
      </w:r>
      <w:r w:rsidR="00553DA1" w:rsidRPr="00551EF5">
        <w:rPr>
          <w:rFonts w:ascii="Times New Roman" w:hAnsi="Times New Roman" w:cs="Times New Roman"/>
        </w:rPr>
        <w:t>promote</w:t>
      </w:r>
      <w:r w:rsidR="001860B8" w:rsidRPr="00551EF5">
        <w:rPr>
          <w:rFonts w:ascii="Times New Roman" w:hAnsi="Times New Roman" w:cs="Times New Roman"/>
        </w:rPr>
        <w:t xml:space="preserve"> </w:t>
      </w:r>
      <w:r w:rsidRPr="00551EF5">
        <w:rPr>
          <w:rFonts w:ascii="Times New Roman" w:hAnsi="Times New Roman" w:cs="Times New Roman"/>
        </w:rPr>
        <w:t xml:space="preserve">‘suspension of disbelief’, within cinematic VR. Analysing the opening Omaha Beach landing scene in </w:t>
      </w:r>
      <w:r w:rsidRPr="00551EF5">
        <w:rPr>
          <w:rFonts w:ascii="Times New Roman" w:hAnsi="Times New Roman" w:cs="Times New Roman"/>
          <w:i/>
        </w:rPr>
        <w:t>Saving Private Ryan</w:t>
      </w:r>
      <w:r w:rsidRPr="00551EF5">
        <w:rPr>
          <w:rFonts w:ascii="Times New Roman" w:hAnsi="Times New Roman" w:cs="Times New Roman"/>
        </w:rPr>
        <w:t xml:space="preserve">, he examines </w:t>
      </w:r>
      <w:r w:rsidR="00374E34" w:rsidRPr="00551EF5">
        <w:rPr>
          <w:rFonts w:ascii="Times New Roman" w:hAnsi="Times New Roman" w:cs="Times New Roman"/>
        </w:rPr>
        <w:t xml:space="preserve">Steven </w:t>
      </w:r>
      <w:r w:rsidRPr="00551EF5">
        <w:rPr>
          <w:rFonts w:ascii="Times New Roman" w:hAnsi="Times New Roman" w:cs="Times New Roman"/>
        </w:rPr>
        <w:t xml:space="preserve">Spielberg’s directorial choices and the various techniques he employs to guide the attention of the audience and transport them into the story world. Recognising the challenges of directing the gaze in a 360-degree VR film environment in which the viewer can look in any direction, and where the rules of continuity editing cannot be straightforwardly applied, Mateer considers established compositional techniques (including audio cues), and discusses how they might be </w:t>
      </w:r>
      <w:r w:rsidR="00AF1B42" w:rsidRPr="00551EF5">
        <w:rPr>
          <w:rFonts w:ascii="Times New Roman" w:hAnsi="Times New Roman" w:cs="Times New Roman"/>
        </w:rPr>
        <w:t xml:space="preserve">utilised </w:t>
      </w:r>
      <w:r w:rsidRPr="00551EF5">
        <w:rPr>
          <w:rFonts w:ascii="Times New Roman" w:hAnsi="Times New Roman" w:cs="Times New Roman"/>
        </w:rPr>
        <w:t>to guide the viewer’s gaze and thus enhance ‘presence’</w:t>
      </w:r>
      <w:r w:rsidR="00BF6433" w:rsidRPr="00551EF5">
        <w:rPr>
          <w:rFonts w:ascii="Times New Roman" w:hAnsi="Times New Roman" w:cs="Times New Roman"/>
        </w:rPr>
        <w:t xml:space="preserve"> in cinematic</w:t>
      </w:r>
      <w:r w:rsidR="00AF1B42" w:rsidRPr="00551EF5">
        <w:rPr>
          <w:rFonts w:ascii="Times New Roman" w:hAnsi="Times New Roman" w:cs="Times New Roman"/>
        </w:rPr>
        <w:t xml:space="preserve"> VR</w:t>
      </w:r>
      <w:r w:rsidRPr="00551EF5">
        <w:rPr>
          <w:rFonts w:ascii="Times New Roman" w:hAnsi="Times New Roman" w:cs="Times New Roman"/>
        </w:rPr>
        <w:t xml:space="preserve">. He </w:t>
      </w:r>
      <w:r w:rsidR="00D606F3" w:rsidRPr="00551EF5">
        <w:rPr>
          <w:rFonts w:ascii="Times New Roman" w:hAnsi="Times New Roman" w:cs="Times New Roman"/>
        </w:rPr>
        <w:t>argues for</w:t>
      </w:r>
      <w:r w:rsidRPr="00551EF5">
        <w:rPr>
          <w:rFonts w:ascii="Times New Roman" w:hAnsi="Times New Roman" w:cs="Times New Roman"/>
        </w:rPr>
        <w:t xml:space="preserve"> the adoption of ‘organic’ directing, where the production methods employed serve to consistently maintain the internal logic and c</w:t>
      </w:r>
      <w:r w:rsidR="00C64BEF" w:rsidRPr="00551EF5">
        <w:rPr>
          <w:rFonts w:ascii="Times New Roman" w:hAnsi="Times New Roman" w:cs="Times New Roman"/>
        </w:rPr>
        <w:t>oherence of the story elements.</w:t>
      </w:r>
    </w:p>
    <w:p w14:paraId="06AFA772" w14:textId="77777777" w:rsidR="00336491" w:rsidRPr="00551EF5" w:rsidRDefault="00336491" w:rsidP="00374E34">
      <w:pPr>
        <w:spacing w:after="0" w:line="480" w:lineRule="auto"/>
        <w:jc w:val="both"/>
        <w:rPr>
          <w:rFonts w:ascii="Times New Roman" w:hAnsi="Times New Roman" w:cs="Times New Roman"/>
        </w:rPr>
      </w:pPr>
    </w:p>
    <w:p w14:paraId="1085C58D" w14:textId="3DF463E6" w:rsidR="00C64BEF" w:rsidRPr="00551EF5" w:rsidRDefault="005D2547" w:rsidP="00374E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Times New Roman" w:hAnsi="Times New Roman" w:cs="Times New Roman"/>
        </w:rPr>
      </w:pPr>
      <w:r w:rsidRPr="00551EF5">
        <w:rPr>
          <w:rFonts w:ascii="Times New Roman" w:hAnsi="Times New Roman" w:cs="Times New Roman"/>
        </w:rPr>
        <w:t xml:space="preserve">Immersive and interactive storytelling </w:t>
      </w:r>
      <w:r w:rsidR="00374E34" w:rsidRPr="00551EF5">
        <w:rPr>
          <w:rFonts w:ascii="Times New Roman" w:hAnsi="Times New Roman" w:cs="Times New Roman"/>
        </w:rPr>
        <w:t>may be</w:t>
      </w:r>
      <w:r w:rsidRPr="00551EF5">
        <w:rPr>
          <w:rFonts w:ascii="Times New Roman" w:hAnsi="Times New Roman" w:cs="Times New Roman"/>
        </w:rPr>
        <w:t xml:space="preserve"> the latest buzzwords within the entertainment industry, but </w:t>
      </w:r>
      <w:r w:rsidRPr="00551EF5">
        <w:rPr>
          <w:rFonts w:ascii="Times New Roman" w:hAnsi="Times New Roman" w:cs="Times New Roman"/>
          <w:bCs/>
        </w:rPr>
        <w:t xml:space="preserve">Eirini </w:t>
      </w:r>
      <w:r w:rsidRPr="00551EF5">
        <w:rPr>
          <w:rFonts w:ascii="Times New Roman" w:eastAsia="Times New Roman" w:hAnsi="Times New Roman" w:cs="Times New Roman"/>
        </w:rPr>
        <w:t xml:space="preserve">Konstantinidou offers a highly </w:t>
      </w:r>
      <w:r w:rsidR="00336491" w:rsidRPr="00551EF5">
        <w:rPr>
          <w:rFonts w:ascii="Times New Roman" w:eastAsia="Times New Roman" w:hAnsi="Times New Roman" w:cs="Times New Roman"/>
        </w:rPr>
        <w:t xml:space="preserve">original speculation on </w:t>
      </w:r>
      <w:r w:rsidR="00C64BEF" w:rsidRPr="00551EF5">
        <w:rPr>
          <w:rFonts w:ascii="Times New Roman" w:hAnsi="Times New Roman" w:cs="Times New Roman"/>
        </w:rPr>
        <w:t xml:space="preserve">the future of cinema, </w:t>
      </w:r>
      <w:r w:rsidR="00336491" w:rsidRPr="00551EF5">
        <w:rPr>
          <w:rFonts w:ascii="Times New Roman" w:hAnsi="Times New Roman" w:cs="Times New Roman"/>
        </w:rPr>
        <w:t>exploring</w:t>
      </w:r>
      <w:r w:rsidR="00C64BEF" w:rsidRPr="00551EF5">
        <w:rPr>
          <w:rFonts w:ascii="Times New Roman" w:hAnsi="Times New Roman" w:cs="Times New Roman"/>
        </w:rPr>
        <w:t xml:space="preserve"> how VR can affect human memory, create ‘artificial memories’ and thereby blur the boundaries between reality and fiction. Rather than attempting to theorise practice, she </w:t>
      </w:r>
      <w:r w:rsidR="00E95CA9" w:rsidRPr="00551EF5">
        <w:rPr>
          <w:rFonts w:ascii="Times New Roman" w:hAnsi="Times New Roman" w:cs="Times New Roman"/>
        </w:rPr>
        <w:t xml:space="preserve">engages with </w:t>
      </w:r>
      <w:r w:rsidR="00C64BEF" w:rsidRPr="00551EF5">
        <w:rPr>
          <w:rFonts w:ascii="Times New Roman" w:hAnsi="Times New Roman" w:cs="Times New Roman"/>
        </w:rPr>
        <w:t xml:space="preserve">existing critical and cultural theory on memory, identity and technology </w:t>
      </w:r>
      <w:r w:rsidR="0099575B" w:rsidRPr="00551EF5">
        <w:rPr>
          <w:rFonts w:ascii="Times New Roman" w:hAnsi="Times New Roman" w:cs="Times New Roman"/>
        </w:rPr>
        <w:t xml:space="preserve">focusing on themes of ‘postmodern schizophrenia’ and ‘cyborgization’, </w:t>
      </w:r>
      <w:r w:rsidR="00C64BEF" w:rsidRPr="00551EF5">
        <w:rPr>
          <w:rFonts w:ascii="Times New Roman" w:hAnsi="Times New Roman" w:cs="Times New Roman"/>
        </w:rPr>
        <w:t xml:space="preserve">and illuminates this theory through her research-led film practice. Using VR as a metaphor for memory, her experimental science fiction film-essay </w:t>
      </w:r>
      <w:r w:rsidR="00C64BEF" w:rsidRPr="00551EF5">
        <w:rPr>
          <w:rFonts w:ascii="Times New Roman" w:hAnsi="Times New Roman" w:cs="Times New Roman"/>
          <w:i/>
        </w:rPr>
        <w:t>Mmemophrenia</w:t>
      </w:r>
      <w:r w:rsidR="00C64BEF" w:rsidRPr="00551EF5">
        <w:rPr>
          <w:rFonts w:ascii="Times New Roman" w:hAnsi="Times New Roman" w:cs="Times New Roman"/>
        </w:rPr>
        <w:t xml:space="preserve"> (the practical outcome of this process) </w:t>
      </w:r>
      <w:r w:rsidR="00025D19" w:rsidRPr="00551EF5">
        <w:rPr>
          <w:rFonts w:ascii="Times New Roman" w:hAnsi="Times New Roman" w:cs="Times New Roman"/>
        </w:rPr>
        <w:t>is a</w:t>
      </w:r>
      <w:r w:rsidR="00C64BEF" w:rsidRPr="00551EF5">
        <w:rPr>
          <w:rFonts w:ascii="Times New Roman" w:hAnsi="Times New Roman" w:cs="Times New Roman"/>
        </w:rPr>
        <w:t xml:space="preserve"> filmic depiction of </w:t>
      </w:r>
      <w:r w:rsidR="00025D19" w:rsidRPr="00551EF5">
        <w:rPr>
          <w:rFonts w:ascii="Times New Roman" w:hAnsi="Times New Roman" w:cs="Times New Roman"/>
        </w:rPr>
        <w:t xml:space="preserve">the workings of </w:t>
      </w:r>
      <w:r w:rsidR="00C64BEF" w:rsidRPr="00551EF5">
        <w:rPr>
          <w:rFonts w:ascii="Times New Roman" w:hAnsi="Times New Roman" w:cs="Times New Roman"/>
        </w:rPr>
        <w:t>memory and its inherent properties</w:t>
      </w:r>
      <w:r w:rsidR="00B82F72" w:rsidRPr="00551EF5">
        <w:rPr>
          <w:rFonts w:ascii="Times New Roman" w:hAnsi="Times New Roman" w:cs="Times New Roman"/>
        </w:rPr>
        <w:t>,</w:t>
      </w:r>
      <w:r w:rsidR="00C64BEF" w:rsidRPr="00551EF5">
        <w:rPr>
          <w:rFonts w:ascii="Times New Roman" w:hAnsi="Times New Roman" w:cs="Times New Roman"/>
        </w:rPr>
        <w:t xml:space="preserve"> envisioning a future society where film achieves a complete simulation of reality, </w:t>
      </w:r>
      <w:r w:rsidR="0069598B" w:rsidRPr="00551EF5">
        <w:rPr>
          <w:rFonts w:ascii="Times New Roman" w:hAnsi="Times New Roman" w:cs="Times New Roman"/>
        </w:rPr>
        <w:t xml:space="preserve">and </w:t>
      </w:r>
      <w:r w:rsidR="00C64BEF" w:rsidRPr="00551EF5">
        <w:rPr>
          <w:rFonts w:ascii="Times New Roman" w:hAnsi="Times New Roman" w:cs="Times New Roman"/>
        </w:rPr>
        <w:t xml:space="preserve">’artificial’ memories are generated that take on a life of their own. </w:t>
      </w:r>
      <w:r w:rsidR="00C64BEF" w:rsidRPr="00551EF5">
        <w:rPr>
          <w:rFonts w:ascii="Times New Roman" w:eastAsia="Times New Roman" w:hAnsi="Times New Roman" w:cs="Times New Roman"/>
        </w:rPr>
        <w:t>In</w:t>
      </w:r>
      <w:r w:rsidR="00C64BEF" w:rsidRPr="00551EF5">
        <w:rPr>
          <w:rFonts w:ascii="Times New Roman" w:hAnsi="Times New Roman" w:cs="Times New Roman"/>
        </w:rPr>
        <w:t xml:space="preserve"> </w:t>
      </w:r>
      <w:r w:rsidR="00553DA1" w:rsidRPr="00551EF5">
        <w:rPr>
          <w:rFonts w:ascii="Times New Roman" w:hAnsi="Times New Roman" w:cs="Times New Roman"/>
        </w:rPr>
        <w:t>adopting this approach</w:t>
      </w:r>
      <w:r w:rsidR="00C64BEF" w:rsidRPr="00551EF5">
        <w:rPr>
          <w:rFonts w:ascii="Times New Roman" w:hAnsi="Times New Roman" w:cs="Times New Roman"/>
        </w:rPr>
        <w:t xml:space="preserve">, </w:t>
      </w:r>
      <w:r w:rsidR="00C87B25" w:rsidRPr="00551EF5">
        <w:rPr>
          <w:rFonts w:ascii="Times New Roman" w:eastAsia="Times New Roman" w:hAnsi="Times New Roman" w:cs="Times New Roman"/>
        </w:rPr>
        <w:t>Konstantinidou</w:t>
      </w:r>
      <w:r w:rsidR="00C87B25" w:rsidRPr="00551EF5">
        <w:rPr>
          <w:rFonts w:ascii="Times New Roman" w:hAnsi="Times New Roman" w:cs="Times New Roman"/>
        </w:rPr>
        <w:t xml:space="preserve"> </w:t>
      </w:r>
      <w:r w:rsidR="00C64BEF" w:rsidRPr="00551EF5">
        <w:rPr>
          <w:rFonts w:ascii="Times New Roman" w:hAnsi="Times New Roman" w:cs="Times New Roman"/>
        </w:rPr>
        <w:t>attempts to create a two-way dialogue between theory and practice, harnessing practice to generate new insights and knowledge rather than simply embodying that knowledge.</w:t>
      </w:r>
    </w:p>
    <w:p w14:paraId="703CC759" w14:textId="77777777" w:rsidR="00336491" w:rsidRPr="00551EF5" w:rsidRDefault="00336491" w:rsidP="00374E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Times New Roman" w:hAnsi="Times New Roman" w:cs="Times New Roman"/>
        </w:rPr>
      </w:pPr>
    </w:p>
    <w:p w14:paraId="55D58201" w14:textId="3BD4B625" w:rsidR="00C2291F" w:rsidRPr="00551EF5" w:rsidRDefault="00336491" w:rsidP="00374E34">
      <w:pPr>
        <w:spacing w:after="0" w:line="480" w:lineRule="auto"/>
        <w:jc w:val="both"/>
        <w:rPr>
          <w:rFonts w:ascii="Times New Roman" w:hAnsi="Times New Roman" w:cs="Times New Roman"/>
        </w:rPr>
      </w:pPr>
      <w:r w:rsidRPr="00551EF5">
        <w:rPr>
          <w:rFonts w:ascii="Times New Roman" w:hAnsi="Times New Roman" w:cs="Times New Roman"/>
        </w:rPr>
        <w:t xml:space="preserve">A neglected aspect of VR is sound, although in </w:t>
      </w:r>
      <w:r w:rsidR="00647497" w:rsidRPr="00551EF5">
        <w:rPr>
          <w:rFonts w:ascii="Times New Roman" w:hAnsi="Times New Roman" w:cs="Times New Roman"/>
        </w:rPr>
        <w:t xml:space="preserve">film </w:t>
      </w:r>
      <w:r w:rsidRPr="00551EF5">
        <w:rPr>
          <w:rFonts w:ascii="Times New Roman" w:hAnsi="Times New Roman" w:cs="Times New Roman"/>
        </w:rPr>
        <w:t xml:space="preserve">sound </w:t>
      </w:r>
      <w:r w:rsidR="00647497" w:rsidRPr="00551EF5">
        <w:rPr>
          <w:rFonts w:ascii="Times New Roman" w:hAnsi="Times New Roman" w:cs="Times New Roman"/>
        </w:rPr>
        <w:t>plays</w:t>
      </w:r>
      <w:r w:rsidR="00C2291F" w:rsidRPr="00551EF5">
        <w:rPr>
          <w:rFonts w:ascii="Times New Roman" w:hAnsi="Times New Roman" w:cs="Times New Roman"/>
        </w:rPr>
        <w:t xml:space="preserve"> a vital role in enriching our cinematic experience by reinforcing diegetic realism. Referencing </w:t>
      </w:r>
      <w:r w:rsidR="00374E34" w:rsidRPr="00551EF5">
        <w:rPr>
          <w:rFonts w:ascii="Times New Roman" w:hAnsi="Times New Roman" w:cs="Times New Roman"/>
        </w:rPr>
        <w:t xml:space="preserve">cinematic </w:t>
      </w:r>
      <w:r w:rsidR="00C2291F" w:rsidRPr="00551EF5">
        <w:rPr>
          <w:rFonts w:ascii="Times New Roman" w:hAnsi="Times New Roman" w:cs="Times New Roman"/>
        </w:rPr>
        <w:t>audio</w:t>
      </w:r>
      <w:r w:rsidR="00C64BEF" w:rsidRPr="00551EF5">
        <w:rPr>
          <w:rFonts w:ascii="Times New Roman" w:hAnsi="Times New Roman" w:cs="Times New Roman"/>
        </w:rPr>
        <w:t>-</w:t>
      </w:r>
      <w:r w:rsidR="00C2291F" w:rsidRPr="00551EF5">
        <w:rPr>
          <w:rFonts w:ascii="Times New Roman" w:hAnsi="Times New Roman" w:cs="Times New Roman"/>
        </w:rPr>
        <w:t>visual theory</w:t>
      </w:r>
      <w:r w:rsidR="00151645" w:rsidRPr="00551EF5">
        <w:rPr>
          <w:rFonts w:ascii="Times New Roman" w:hAnsi="Times New Roman" w:cs="Times New Roman"/>
        </w:rPr>
        <w:t xml:space="preserve"> </w:t>
      </w:r>
      <w:r w:rsidR="00C212A3" w:rsidRPr="00551EF5">
        <w:rPr>
          <w:rFonts w:ascii="Times New Roman" w:hAnsi="Times New Roman" w:cs="Times New Roman"/>
        </w:rPr>
        <w:t xml:space="preserve">centred on sound-image relations, </w:t>
      </w:r>
      <w:r w:rsidR="00C64BEF" w:rsidRPr="00551EF5">
        <w:rPr>
          <w:rFonts w:ascii="Times New Roman" w:hAnsi="Times New Roman" w:cs="Times New Roman"/>
        </w:rPr>
        <w:t xml:space="preserve">Angela </w:t>
      </w:r>
      <w:r w:rsidR="00C2291F" w:rsidRPr="00551EF5">
        <w:rPr>
          <w:rFonts w:ascii="Times New Roman" w:hAnsi="Times New Roman" w:cs="Times New Roman"/>
        </w:rPr>
        <w:t>McArthur examines the treatment of sound in V</w:t>
      </w:r>
      <w:r w:rsidR="00151645" w:rsidRPr="00551EF5">
        <w:rPr>
          <w:rFonts w:ascii="Times New Roman" w:hAnsi="Times New Roman" w:cs="Times New Roman"/>
        </w:rPr>
        <w:t>R. H</w:t>
      </w:r>
      <w:r w:rsidR="00C2291F" w:rsidRPr="00551EF5">
        <w:rPr>
          <w:rFonts w:ascii="Times New Roman" w:hAnsi="Times New Roman" w:cs="Times New Roman"/>
        </w:rPr>
        <w:t>ighlighting what is distinctive about this medium</w:t>
      </w:r>
      <w:r w:rsidR="00151645" w:rsidRPr="00551EF5">
        <w:rPr>
          <w:rFonts w:ascii="Times New Roman" w:hAnsi="Times New Roman" w:cs="Times New Roman"/>
        </w:rPr>
        <w:t xml:space="preserve"> – </w:t>
      </w:r>
      <w:r w:rsidR="00395985" w:rsidRPr="00551EF5">
        <w:rPr>
          <w:rFonts w:ascii="Times New Roman" w:hAnsi="Times New Roman" w:cs="Times New Roman"/>
        </w:rPr>
        <w:t>namely spatial sound without a bounding frame</w:t>
      </w:r>
      <w:r w:rsidR="00C2291F" w:rsidRPr="00551EF5">
        <w:rPr>
          <w:rFonts w:ascii="Times New Roman" w:hAnsi="Times New Roman" w:cs="Times New Roman"/>
        </w:rPr>
        <w:t xml:space="preserve">, capable of directing the viewer towards points of interest by placing sound </w:t>
      </w:r>
      <w:r w:rsidR="00151645" w:rsidRPr="00551EF5">
        <w:rPr>
          <w:rFonts w:ascii="Times New Roman" w:hAnsi="Times New Roman" w:cs="Times New Roman"/>
        </w:rPr>
        <w:t xml:space="preserve">both </w:t>
      </w:r>
      <w:r w:rsidR="00C2291F" w:rsidRPr="00551EF5">
        <w:rPr>
          <w:rFonts w:ascii="Times New Roman" w:hAnsi="Times New Roman" w:cs="Times New Roman"/>
        </w:rPr>
        <w:t xml:space="preserve">relative to the viewer and </w:t>
      </w:r>
      <w:r w:rsidR="00C212A3" w:rsidRPr="00551EF5">
        <w:rPr>
          <w:rFonts w:ascii="Times New Roman" w:hAnsi="Times New Roman" w:cs="Times New Roman"/>
        </w:rPr>
        <w:t xml:space="preserve">to </w:t>
      </w:r>
      <w:r w:rsidR="00C2291F" w:rsidRPr="00551EF5">
        <w:rPr>
          <w:rFonts w:ascii="Times New Roman" w:hAnsi="Times New Roman" w:cs="Times New Roman"/>
        </w:rPr>
        <w:t>its visual source</w:t>
      </w:r>
      <w:r w:rsidR="00151645" w:rsidRPr="00551EF5">
        <w:rPr>
          <w:rFonts w:ascii="Times New Roman" w:hAnsi="Times New Roman" w:cs="Times New Roman"/>
        </w:rPr>
        <w:t xml:space="preserve"> – s</w:t>
      </w:r>
      <w:r w:rsidR="00C2291F" w:rsidRPr="00551EF5">
        <w:rPr>
          <w:rFonts w:ascii="Times New Roman" w:hAnsi="Times New Roman" w:cs="Times New Roman"/>
        </w:rPr>
        <w:t>he questions current practices in spatial sound design</w:t>
      </w:r>
      <w:r w:rsidR="00493B08" w:rsidRPr="00551EF5">
        <w:rPr>
          <w:rFonts w:ascii="Times New Roman" w:hAnsi="Times New Roman" w:cs="Times New Roman"/>
        </w:rPr>
        <w:t xml:space="preserve">, </w:t>
      </w:r>
      <w:r w:rsidR="00C2291F" w:rsidRPr="00551EF5">
        <w:rPr>
          <w:rFonts w:ascii="Times New Roman" w:hAnsi="Times New Roman" w:cs="Times New Roman"/>
        </w:rPr>
        <w:t>which tend to focus predominantly on fidelity and diegetic realism in the interest of presence. Instead, McArthur points to the importance of aesthetics in the design of spatial sound in VR, and the need to consider the complex, multi-modal nature of perceptual processing and subjective experience. She pres</w:t>
      </w:r>
      <w:r w:rsidR="00647497" w:rsidRPr="00551EF5">
        <w:rPr>
          <w:rFonts w:ascii="Times New Roman" w:hAnsi="Times New Roman" w:cs="Times New Roman"/>
        </w:rPr>
        <w:t>ent</w:t>
      </w:r>
      <w:r w:rsidR="00151645" w:rsidRPr="00551EF5">
        <w:rPr>
          <w:rFonts w:ascii="Times New Roman" w:hAnsi="Times New Roman" w:cs="Times New Roman"/>
        </w:rPr>
        <w:t>s</w:t>
      </w:r>
      <w:r w:rsidR="00647497" w:rsidRPr="00551EF5">
        <w:rPr>
          <w:rFonts w:ascii="Times New Roman" w:hAnsi="Times New Roman" w:cs="Times New Roman"/>
        </w:rPr>
        <w:t xml:space="preserve"> an ‘experimental palette’</w:t>
      </w:r>
      <w:r w:rsidR="00C2291F" w:rsidRPr="00551EF5">
        <w:rPr>
          <w:rFonts w:ascii="Times New Roman" w:hAnsi="Times New Roman" w:cs="Times New Roman"/>
        </w:rPr>
        <w:t xml:space="preserve">, derived from a number of </w:t>
      </w:r>
      <w:r w:rsidR="001029D8" w:rsidRPr="00551EF5">
        <w:rPr>
          <w:rFonts w:ascii="Times New Roman" w:hAnsi="Times New Roman" w:cs="Times New Roman"/>
        </w:rPr>
        <w:t>disciplines</w:t>
      </w:r>
      <w:r w:rsidR="00CE0F72" w:rsidRPr="00551EF5">
        <w:rPr>
          <w:rFonts w:ascii="Times New Roman" w:hAnsi="Times New Roman" w:cs="Times New Roman"/>
        </w:rPr>
        <w:t xml:space="preserve"> (including </w:t>
      </w:r>
      <w:r w:rsidR="00151645" w:rsidRPr="00551EF5">
        <w:rPr>
          <w:rFonts w:ascii="Times New Roman" w:hAnsi="Times New Roman" w:cs="Times New Roman"/>
        </w:rPr>
        <w:t xml:space="preserve">theories of </w:t>
      </w:r>
      <w:r w:rsidR="00C2291F" w:rsidRPr="00551EF5">
        <w:rPr>
          <w:rFonts w:ascii="Times New Roman" w:hAnsi="Times New Roman" w:cs="Times New Roman"/>
        </w:rPr>
        <w:t xml:space="preserve">embodied cognition and acoustic sound), as a set of speculative creative strategies for exploring the potential of sound in VR; these include </w:t>
      </w:r>
      <w:r w:rsidR="00C212A3" w:rsidRPr="00551EF5">
        <w:rPr>
          <w:rFonts w:ascii="Times New Roman" w:hAnsi="Times New Roman" w:cs="Times New Roman"/>
        </w:rPr>
        <w:t xml:space="preserve">experimenting with </w:t>
      </w:r>
      <w:r w:rsidR="00C2291F" w:rsidRPr="00551EF5">
        <w:rPr>
          <w:rFonts w:ascii="Times New Roman" w:hAnsi="Times New Roman" w:cs="Times New Roman"/>
        </w:rPr>
        <w:t>controlled and sys</w:t>
      </w:r>
      <w:r w:rsidR="00CE0F72" w:rsidRPr="00551EF5">
        <w:rPr>
          <w:rFonts w:ascii="Times New Roman" w:hAnsi="Times New Roman" w:cs="Times New Roman"/>
        </w:rPr>
        <w:t xml:space="preserve">tematic sound-image incongruence </w:t>
      </w:r>
      <w:r w:rsidR="00C2291F" w:rsidRPr="00551EF5">
        <w:rPr>
          <w:rFonts w:ascii="Times New Roman" w:hAnsi="Times New Roman" w:cs="Times New Roman"/>
        </w:rPr>
        <w:t xml:space="preserve">to rupture viewer expectations, and </w:t>
      </w:r>
      <w:r w:rsidR="00CE0F72" w:rsidRPr="00551EF5">
        <w:rPr>
          <w:rFonts w:ascii="Times New Roman" w:hAnsi="Times New Roman" w:cs="Times New Roman"/>
        </w:rPr>
        <w:t xml:space="preserve">the use of </w:t>
      </w:r>
      <w:r w:rsidR="00C2291F" w:rsidRPr="00551EF5">
        <w:rPr>
          <w:rFonts w:ascii="Times New Roman" w:hAnsi="Times New Roman" w:cs="Times New Roman"/>
        </w:rPr>
        <w:t>compositional techniques such as source-bonding and surrogacy.</w:t>
      </w:r>
    </w:p>
    <w:p w14:paraId="322AB89E" w14:textId="77777777" w:rsidR="008B18CA" w:rsidRPr="00551EF5" w:rsidRDefault="008B18CA" w:rsidP="00374E34">
      <w:pPr>
        <w:spacing w:after="0" w:line="480" w:lineRule="auto"/>
        <w:jc w:val="both"/>
        <w:rPr>
          <w:rFonts w:ascii="Times New Roman" w:hAnsi="Times New Roman" w:cs="Times New Roman"/>
        </w:rPr>
      </w:pPr>
    </w:p>
    <w:p w14:paraId="62477D5E" w14:textId="1318F31A" w:rsidR="00EF44EE" w:rsidRPr="00551EF5" w:rsidRDefault="00336491" w:rsidP="00374E34">
      <w:pPr>
        <w:spacing w:after="0" w:line="480" w:lineRule="auto"/>
        <w:jc w:val="both"/>
        <w:rPr>
          <w:rFonts w:ascii="Times New Roman" w:hAnsi="Times New Roman" w:cs="Times New Roman"/>
        </w:rPr>
      </w:pPr>
      <w:r w:rsidRPr="00551EF5">
        <w:rPr>
          <w:rFonts w:ascii="Times New Roman" w:hAnsi="Times New Roman" w:cs="Times New Roman"/>
        </w:rPr>
        <w:t>If virtual or augmented reality has emerged as a key contemporary arena for dynamic experimentation with new modes of storytelling and meaning-making, another is surely the online world</w:t>
      </w:r>
      <w:r w:rsidR="00647497" w:rsidRPr="00551EF5">
        <w:rPr>
          <w:rFonts w:ascii="Times New Roman" w:hAnsi="Times New Roman" w:cs="Times New Roman"/>
        </w:rPr>
        <w:t xml:space="preserve"> of networked culture. </w:t>
      </w:r>
      <w:r w:rsidR="00374E34" w:rsidRPr="00551EF5">
        <w:rPr>
          <w:rFonts w:ascii="Times New Roman" w:hAnsi="Times New Roman" w:cs="Times New Roman"/>
        </w:rPr>
        <w:t xml:space="preserve">Exploring this territory, </w:t>
      </w:r>
      <w:r w:rsidR="00647497" w:rsidRPr="00551EF5">
        <w:rPr>
          <w:rFonts w:ascii="Times New Roman" w:hAnsi="Times New Roman" w:cs="Times New Roman"/>
        </w:rPr>
        <w:t xml:space="preserve">James Morris reflects on three collaborative experimental projects undertaken at Ravensbourne — working with the Royal Shakespeare Company, the London Symphony Orchestra, and universities in Singapore and Malaysia — to consider the digital disruption and reconfiguration of traditional media forms. Although the projects involve a reworking of older forms into new online media, Morris argues that this process is better understood in terms of Lev Manovich’s idea of ‘hybridisation’ rather than the more established notion of remediation. The Web is the ‘perfect vehicle’ for hybrid media content, he suggests, since all online media are translated into ‘data and algorithms performing functions on that data’, in a process of potentially infinite reconfiguration and recombination. Gaia Tedone grapples with the challenges that such limitlessness presents to researchers and curators, recounting </w:t>
      </w:r>
      <w:r w:rsidR="00EF44EE" w:rsidRPr="00551EF5">
        <w:rPr>
          <w:rFonts w:ascii="Times New Roman" w:hAnsi="Times New Roman" w:cs="Times New Roman"/>
        </w:rPr>
        <w:t xml:space="preserve">her own </w:t>
      </w:r>
      <w:r w:rsidR="00647497" w:rsidRPr="00551EF5">
        <w:rPr>
          <w:rFonts w:ascii="Times New Roman" w:hAnsi="Times New Roman" w:cs="Times New Roman"/>
        </w:rPr>
        <w:t xml:space="preserve">methodological </w:t>
      </w:r>
      <w:r w:rsidR="00EF44EE" w:rsidRPr="00551EF5">
        <w:rPr>
          <w:rFonts w:ascii="Times New Roman" w:hAnsi="Times New Roman" w:cs="Times New Roman"/>
        </w:rPr>
        <w:t>innovation in the field of the curation of networked images. The case-study experiment she presents is described in fascinating detail, telling the story of how a process of tracing the online circulation of a commercially-produced t-shirt image appropriated into an artistic context unexpectedly led to its re-commodification. The theoretical consequences for how we think about the curation of networked images are drawn out as a reflexive method of ‘online critical tracing’: a process of mapping how networked images shift and change as they move across different economic, political and cultural contexts online.</w:t>
      </w:r>
      <w:r w:rsidR="00CA43B7" w:rsidRPr="00551EF5">
        <w:rPr>
          <w:rFonts w:ascii="Times New Roman" w:hAnsi="Times New Roman" w:cs="Times New Roman"/>
        </w:rPr>
        <w:t xml:space="preserve"> </w:t>
      </w:r>
    </w:p>
    <w:p w14:paraId="37850A3D" w14:textId="77777777" w:rsidR="00A00252" w:rsidRPr="00551EF5" w:rsidRDefault="00A00252" w:rsidP="00374E34">
      <w:pPr>
        <w:spacing w:after="0" w:line="480" w:lineRule="auto"/>
        <w:jc w:val="both"/>
        <w:rPr>
          <w:rFonts w:ascii="Times New Roman" w:hAnsi="Times New Roman" w:cs="Times New Roman"/>
        </w:rPr>
      </w:pPr>
    </w:p>
    <w:p w14:paraId="5526A5AD" w14:textId="2F073B23" w:rsidR="00431354" w:rsidRPr="00551EF5" w:rsidRDefault="00553DA1" w:rsidP="00431354">
      <w:pPr>
        <w:spacing w:after="0" w:line="480" w:lineRule="auto"/>
        <w:jc w:val="both"/>
        <w:rPr>
          <w:rFonts w:ascii="Times New Roman" w:hAnsi="Times New Roman" w:cs="Times New Roman"/>
        </w:rPr>
      </w:pPr>
      <w:r w:rsidRPr="00551EF5">
        <w:rPr>
          <w:rFonts w:ascii="Times New Roman" w:hAnsi="Times New Roman" w:cs="Times New Roman"/>
        </w:rPr>
        <w:t xml:space="preserve">Taken together, the </w:t>
      </w:r>
      <w:r w:rsidR="00A00252" w:rsidRPr="00551EF5">
        <w:rPr>
          <w:rFonts w:ascii="Times New Roman" w:hAnsi="Times New Roman" w:cs="Times New Roman"/>
        </w:rPr>
        <w:t>articles</w:t>
      </w:r>
      <w:r w:rsidRPr="00551EF5">
        <w:rPr>
          <w:rFonts w:ascii="Times New Roman" w:hAnsi="Times New Roman" w:cs="Times New Roman"/>
        </w:rPr>
        <w:t xml:space="preserve"> </w:t>
      </w:r>
      <w:r w:rsidR="00601F57" w:rsidRPr="00551EF5">
        <w:rPr>
          <w:rFonts w:ascii="Times New Roman" w:hAnsi="Times New Roman" w:cs="Times New Roman"/>
        </w:rPr>
        <w:t>capture</w:t>
      </w:r>
      <w:r w:rsidR="001029D8" w:rsidRPr="00551EF5">
        <w:rPr>
          <w:rFonts w:ascii="Times New Roman" w:hAnsi="Times New Roman" w:cs="Times New Roman"/>
        </w:rPr>
        <w:t xml:space="preserve"> some of the </w:t>
      </w:r>
      <w:r w:rsidR="00493B08" w:rsidRPr="00551EF5">
        <w:rPr>
          <w:rFonts w:ascii="Times New Roman" w:hAnsi="Times New Roman" w:cs="Times New Roman"/>
        </w:rPr>
        <w:t>current</w:t>
      </w:r>
      <w:r w:rsidR="00A00252" w:rsidRPr="00551EF5">
        <w:rPr>
          <w:rFonts w:ascii="Times New Roman" w:hAnsi="Times New Roman" w:cs="Times New Roman"/>
        </w:rPr>
        <w:t xml:space="preserve"> </w:t>
      </w:r>
      <w:r w:rsidR="001029D8" w:rsidRPr="00551EF5">
        <w:rPr>
          <w:rFonts w:ascii="Times New Roman" w:hAnsi="Times New Roman" w:cs="Times New Roman"/>
        </w:rPr>
        <w:t xml:space="preserve">concerns </w:t>
      </w:r>
      <w:r w:rsidR="00F909DC" w:rsidRPr="00551EF5">
        <w:rPr>
          <w:rFonts w:ascii="Times New Roman" w:hAnsi="Times New Roman" w:cs="Times New Roman"/>
        </w:rPr>
        <w:t xml:space="preserve">and preoccupations of artists, media practitioners and practitioner-researchers. Unlike the early </w:t>
      </w:r>
      <w:r w:rsidR="00431354" w:rsidRPr="00551EF5">
        <w:rPr>
          <w:rFonts w:ascii="Times New Roman" w:hAnsi="Times New Roman" w:cs="Times New Roman"/>
        </w:rPr>
        <w:t>debate</w:t>
      </w:r>
      <w:r w:rsidR="00327EFE" w:rsidRPr="00551EF5">
        <w:rPr>
          <w:rFonts w:ascii="Times New Roman" w:hAnsi="Times New Roman" w:cs="Times New Roman"/>
        </w:rPr>
        <w:t xml:space="preserve">s of the 1990s, which were dominated by the prediction that </w:t>
      </w:r>
      <w:r w:rsidR="0099575B" w:rsidRPr="00551EF5">
        <w:rPr>
          <w:rFonts w:ascii="Times New Roman" w:hAnsi="Times New Roman" w:cs="Times New Roman"/>
        </w:rPr>
        <w:t xml:space="preserve">the new era of </w:t>
      </w:r>
      <w:r w:rsidR="008544AD" w:rsidRPr="00551EF5">
        <w:rPr>
          <w:rFonts w:ascii="Times New Roman" w:hAnsi="Times New Roman" w:cs="Times New Roman"/>
        </w:rPr>
        <w:t xml:space="preserve">digital technology </w:t>
      </w:r>
      <w:r w:rsidR="00327EFE" w:rsidRPr="00551EF5">
        <w:rPr>
          <w:rFonts w:ascii="Times New Roman" w:hAnsi="Times New Roman" w:cs="Times New Roman"/>
        </w:rPr>
        <w:t xml:space="preserve">signalled the </w:t>
      </w:r>
      <w:r w:rsidR="00431354" w:rsidRPr="00551EF5">
        <w:rPr>
          <w:rFonts w:ascii="Times New Roman" w:hAnsi="Times New Roman" w:cs="Times New Roman"/>
        </w:rPr>
        <w:t>d</w:t>
      </w:r>
      <w:r w:rsidR="00327EFE" w:rsidRPr="00551EF5">
        <w:rPr>
          <w:rFonts w:ascii="Times New Roman" w:hAnsi="Times New Roman" w:cs="Times New Roman"/>
        </w:rPr>
        <w:t>eath of traditional media (</w:t>
      </w:r>
      <w:r w:rsidR="00641F83" w:rsidRPr="00551EF5">
        <w:rPr>
          <w:rFonts w:ascii="Times New Roman" w:hAnsi="Times New Roman" w:cs="Times New Roman"/>
        </w:rPr>
        <w:t xml:space="preserve">i.e. </w:t>
      </w:r>
      <w:r w:rsidR="00431354" w:rsidRPr="00551EF5">
        <w:rPr>
          <w:rFonts w:ascii="Times New Roman" w:hAnsi="Times New Roman" w:cs="Times New Roman"/>
        </w:rPr>
        <w:t>photography)</w:t>
      </w:r>
      <w:r w:rsidR="00BC2406" w:rsidRPr="00551EF5">
        <w:rPr>
          <w:rFonts w:ascii="Times New Roman" w:hAnsi="Times New Roman" w:cs="Times New Roman"/>
        </w:rPr>
        <w:t xml:space="preserve">, the </w:t>
      </w:r>
      <w:r w:rsidR="00431354" w:rsidRPr="00551EF5">
        <w:rPr>
          <w:rFonts w:ascii="Times New Roman" w:hAnsi="Times New Roman" w:cs="Times New Roman"/>
        </w:rPr>
        <w:t xml:space="preserve">contributions </w:t>
      </w:r>
      <w:r w:rsidR="00BC2406" w:rsidRPr="00551EF5">
        <w:rPr>
          <w:rFonts w:ascii="Times New Roman" w:hAnsi="Times New Roman" w:cs="Times New Roman"/>
        </w:rPr>
        <w:t xml:space="preserve">in this issue </w:t>
      </w:r>
      <w:r w:rsidR="00431354" w:rsidRPr="00551EF5">
        <w:rPr>
          <w:rFonts w:ascii="Times New Roman" w:hAnsi="Times New Roman" w:cs="Times New Roman"/>
        </w:rPr>
        <w:t>foreground</w:t>
      </w:r>
      <w:r w:rsidR="00BC2406" w:rsidRPr="00551EF5">
        <w:rPr>
          <w:rFonts w:ascii="Times New Roman" w:hAnsi="Times New Roman" w:cs="Times New Roman"/>
        </w:rPr>
        <w:t xml:space="preserve"> the </w:t>
      </w:r>
      <w:r w:rsidR="00161EC6" w:rsidRPr="00551EF5">
        <w:rPr>
          <w:rFonts w:ascii="Times New Roman" w:hAnsi="Times New Roman" w:cs="Times New Roman"/>
        </w:rPr>
        <w:t>‘boundary work’</w:t>
      </w:r>
      <w:r w:rsidR="00F01C5F" w:rsidRPr="00551EF5">
        <w:rPr>
          <w:rFonts w:ascii="Times New Roman" w:hAnsi="Times New Roman" w:cs="Times New Roman"/>
        </w:rPr>
        <w:t xml:space="preserve"> that is </w:t>
      </w:r>
      <w:r w:rsidR="00840109" w:rsidRPr="00551EF5">
        <w:rPr>
          <w:rFonts w:ascii="Times New Roman" w:hAnsi="Times New Roman" w:cs="Times New Roman"/>
        </w:rPr>
        <w:t xml:space="preserve">underway, </w:t>
      </w:r>
      <w:r w:rsidR="00F01C5F" w:rsidRPr="00551EF5">
        <w:rPr>
          <w:rFonts w:ascii="Times New Roman" w:hAnsi="Times New Roman" w:cs="Times New Roman"/>
        </w:rPr>
        <w:t xml:space="preserve">for example, </w:t>
      </w:r>
      <w:r w:rsidR="00840109" w:rsidRPr="00551EF5">
        <w:rPr>
          <w:rFonts w:ascii="Times New Roman" w:hAnsi="Times New Roman" w:cs="Times New Roman"/>
        </w:rPr>
        <w:t xml:space="preserve">between </w:t>
      </w:r>
      <w:r w:rsidR="00F01C5F" w:rsidRPr="00551EF5">
        <w:rPr>
          <w:rFonts w:ascii="Times New Roman" w:hAnsi="Times New Roman" w:cs="Times New Roman"/>
        </w:rPr>
        <w:t>film and VR</w:t>
      </w:r>
      <w:r w:rsidR="00ED6198" w:rsidRPr="00551EF5">
        <w:rPr>
          <w:rFonts w:ascii="Times New Roman" w:hAnsi="Times New Roman" w:cs="Times New Roman"/>
        </w:rPr>
        <w:t xml:space="preserve">. Engaging </w:t>
      </w:r>
      <w:r w:rsidR="004A47C7" w:rsidRPr="00551EF5">
        <w:rPr>
          <w:rFonts w:ascii="Times New Roman" w:hAnsi="Times New Roman" w:cs="Times New Roman"/>
        </w:rPr>
        <w:t xml:space="preserve">with </w:t>
      </w:r>
      <w:r w:rsidR="00E442E6" w:rsidRPr="00551EF5">
        <w:rPr>
          <w:rFonts w:ascii="Times New Roman" w:hAnsi="Times New Roman" w:cs="Times New Roman"/>
        </w:rPr>
        <w:t>wide-ranging theoretical perspectives</w:t>
      </w:r>
      <w:r w:rsidR="00ED6198" w:rsidRPr="00551EF5">
        <w:rPr>
          <w:rFonts w:ascii="Times New Roman" w:hAnsi="Times New Roman" w:cs="Times New Roman"/>
        </w:rPr>
        <w:t>, the</w:t>
      </w:r>
      <w:r w:rsidR="004E0B63" w:rsidRPr="00551EF5">
        <w:rPr>
          <w:rFonts w:ascii="Times New Roman" w:hAnsi="Times New Roman" w:cs="Times New Roman"/>
        </w:rPr>
        <w:t xml:space="preserve"> </w:t>
      </w:r>
      <w:r w:rsidR="00327EFE" w:rsidRPr="00551EF5">
        <w:rPr>
          <w:rFonts w:ascii="Times New Roman" w:hAnsi="Times New Roman" w:cs="Times New Roman"/>
        </w:rPr>
        <w:t>contributors</w:t>
      </w:r>
      <w:r w:rsidR="00ED6198" w:rsidRPr="00551EF5">
        <w:rPr>
          <w:rFonts w:ascii="Times New Roman" w:hAnsi="Times New Roman" w:cs="Times New Roman"/>
        </w:rPr>
        <w:t xml:space="preserve"> </w:t>
      </w:r>
      <w:r w:rsidR="00840109" w:rsidRPr="00551EF5">
        <w:rPr>
          <w:rFonts w:ascii="Times New Roman" w:hAnsi="Times New Roman" w:cs="Times New Roman"/>
        </w:rPr>
        <w:t xml:space="preserve">develop </w:t>
      </w:r>
      <w:r w:rsidR="00431354" w:rsidRPr="00551EF5">
        <w:rPr>
          <w:rFonts w:ascii="Times New Roman" w:hAnsi="Times New Roman" w:cs="Times New Roman"/>
        </w:rPr>
        <w:t>novel</w:t>
      </w:r>
      <w:r w:rsidR="00ED6198" w:rsidRPr="00551EF5">
        <w:rPr>
          <w:rFonts w:ascii="Times New Roman" w:hAnsi="Times New Roman" w:cs="Times New Roman"/>
        </w:rPr>
        <w:t xml:space="preserve"> </w:t>
      </w:r>
      <w:r w:rsidR="00431354" w:rsidRPr="00551EF5">
        <w:rPr>
          <w:rFonts w:ascii="Times New Roman" w:hAnsi="Times New Roman" w:cs="Times New Roman"/>
        </w:rPr>
        <w:t xml:space="preserve">if </w:t>
      </w:r>
      <w:r w:rsidR="00551EF5">
        <w:rPr>
          <w:rFonts w:ascii="Times New Roman" w:hAnsi="Times New Roman" w:cs="Times New Roman"/>
        </w:rPr>
        <w:t>at times</w:t>
      </w:r>
      <w:r w:rsidR="0099575B" w:rsidRPr="00551EF5">
        <w:rPr>
          <w:rFonts w:ascii="Times New Roman" w:hAnsi="Times New Roman" w:cs="Times New Roman"/>
        </w:rPr>
        <w:t xml:space="preserve"> </w:t>
      </w:r>
      <w:r w:rsidR="00431354" w:rsidRPr="00551EF5">
        <w:rPr>
          <w:rFonts w:ascii="Times New Roman" w:hAnsi="Times New Roman" w:cs="Times New Roman"/>
        </w:rPr>
        <w:t>speculative</w:t>
      </w:r>
      <w:r w:rsidR="00ED6198" w:rsidRPr="00551EF5">
        <w:rPr>
          <w:rFonts w:ascii="Times New Roman" w:hAnsi="Times New Roman" w:cs="Times New Roman"/>
        </w:rPr>
        <w:t xml:space="preserve"> </w:t>
      </w:r>
      <w:r w:rsidR="00F01C5F" w:rsidRPr="00551EF5">
        <w:rPr>
          <w:rFonts w:ascii="Times New Roman" w:hAnsi="Times New Roman" w:cs="Times New Roman"/>
        </w:rPr>
        <w:t xml:space="preserve">approaches </w:t>
      </w:r>
      <w:r w:rsidR="004A47C7" w:rsidRPr="00551EF5">
        <w:rPr>
          <w:rFonts w:ascii="Times New Roman" w:hAnsi="Times New Roman" w:cs="Times New Roman"/>
        </w:rPr>
        <w:t xml:space="preserve">to practice </w:t>
      </w:r>
      <w:r w:rsidR="00840109" w:rsidRPr="00551EF5">
        <w:rPr>
          <w:rFonts w:ascii="Times New Roman" w:hAnsi="Times New Roman" w:cs="Times New Roman"/>
        </w:rPr>
        <w:t xml:space="preserve">in response to </w:t>
      </w:r>
      <w:r w:rsidR="00ED6198" w:rsidRPr="00551EF5">
        <w:rPr>
          <w:rFonts w:ascii="Times New Roman" w:hAnsi="Times New Roman" w:cs="Times New Roman"/>
        </w:rPr>
        <w:t xml:space="preserve">the </w:t>
      </w:r>
      <w:r w:rsidR="00840109" w:rsidRPr="00551EF5">
        <w:rPr>
          <w:rFonts w:ascii="Times New Roman" w:hAnsi="Times New Roman" w:cs="Times New Roman"/>
        </w:rPr>
        <w:t>frenetic</w:t>
      </w:r>
      <w:r w:rsidR="004A47C7" w:rsidRPr="00551EF5">
        <w:rPr>
          <w:rFonts w:ascii="Times New Roman" w:hAnsi="Times New Roman" w:cs="Times New Roman"/>
        </w:rPr>
        <w:t>,</w:t>
      </w:r>
      <w:r w:rsidR="00840109" w:rsidRPr="00551EF5">
        <w:rPr>
          <w:rFonts w:ascii="Times New Roman" w:hAnsi="Times New Roman" w:cs="Times New Roman"/>
        </w:rPr>
        <w:t xml:space="preserve"> fast-paced technological change</w:t>
      </w:r>
      <w:r w:rsidR="00ED6198" w:rsidRPr="00551EF5">
        <w:rPr>
          <w:rFonts w:ascii="Times New Roman" w:hAnsi="Times New Roman" w:cs="Times New Roman"/>
        </w:rPr>
        <w:t xml:space="preserve"> we </w:t>
      </w:r>
      <w:r w:rsidR="004E0B63" w:rsidRPr="00551EF5">
        <w:rPr>
          <w:rFonts w:ascii="Times New Roman" w:hAnsi="Times New Roman" w:cs="Times New Roman"/>
        </w:rPr>
        <w:t xml:space="preserve">are </w:t>
      </w:r>
      <w:r w:rsidR="00ED6198" w:rsidRPr="00551EF5">
        <w:rPr>
          <w:rFonts w:ascii="Times New Roman" w:hAnsi="Times New Roman" w:cs="Times New Roman"/>
        </w:rPr>
        <w:t>experienc</w:t>
      </w:r>
      <w:r w:rsidR="004E0B63" w:rsidRPr="00551EF5">
        <w:rPr>
          <w:rFonts w:ascii="Times New Roman" w:hAnsi="Times New Roman" w:cs="Times New Roman"/>
        </w:rPr>
        <w:t>ing</w:t>
      </w:r>
      <w:r w:rsidR="00840109" w:rsidRPr="00551EF5">
        <w:rPr>
          <w:rFonts w:ascii="Times New Roman" w:hAnsi="Times New Roman" w:cs="Times New Roman"/>
        </w:rPr>
        <w:t>.</w:t>
      </w:r>
      <w:r w:rsidR="00431354" w:rsidRPr="00551EF5">
        <w:rPr>
          <w:rFonts w:ascii="Times New Roman" w:hAnsi="Times New Roman" w:cs="Times New Roman"/>
        </w:rPr>
        <w:t xml:space="preserve"> The </w:t>
      </w:r>
      <w:r w:rsidR="000F760B" w:rsidRPr="00551EF5">
        <w:rPr>
          <w:rFonts w:ascii="Times New Roman" w:hAnsi="Times New Roman" w:cs="Times New Roman"/>
        </w:rPr>
        <w:t xml:space="preserve">diverse </w:t>
      </w:r>
      <w:r w:rsidR="00431354" w:rsidRPr="00551EF5">
        <w:rPr>
          <w:rFonts w:ascii="Times New Roman" w:hAnsi="Times New Roman" w:cs="Times New Roman"/>
        </w:rPr>
        <w:t xml:space="preserve">strategies on </w:t>
      </w:r>
      <w:r w:rsidR="00CA43B7" w:rsidRPr="00551EF5">
        <w:rPr>
          <w:rFonts w:ascii="Times New Roman" w:hAnsi="Times New Roman" w:cs="Times New Roman"/>
        </w:rPr>
        <w:t xml:space="preserve">offer </w:t>
      </w:r>
      <w:r w:rsidR="00810610" w:rsidRPr="00551EF5">
        <w:rPr>
          <w:rFonts w:ascii="Times New Roman" w:hAnsi="Times New Roman" w:cs="Times New Roman"/>
        </w:rPr>
        <w:t xml:space="preserve">reflect a </w:t>
      </w:r>
      <w:r w:rsidR="00431354" w:rsidRPr="00551EF5">
        <w:rPr>
          <w:rFonts w:ascii="Times New Roman" w:hAnsi="Times New Roman" w:cs="Times New Roman"/>
        </w:rPr>
        <w:t>desire to acquire new knowledge and understandings, and discover new modes of communication through practice.</w:t>
      </w:r>
    </w:p>
    <w:p w14:paraId="4A21BEAB" w14:textId="77777777" w:rsidR="001029D8" w:rsidRPr="00551EF5" w:rsidRDefault="001029D8" w:rsidP="00374E34">
      <w:pPr>
        <w:spacing w:after="0" w:line="480" w:lineRule="auto"/>
        <w:jc w:val="both"/>
        <w:rPr>
          <w:rFonts w:ascii="Times New Roman" w:hAnsi="Times New Roman" w:cs="Times New Roman"/>
        </w:rPr>
      </w:pPr>
    </w:p>
    <w:sectPr w:rsidR="001029D8" w:rsidRPr="00551EF5" w:rsidSect="00912CBE">
      <w:footerReference w:type="default" r:id="rId7"/>
      <w:pgSz w:w="11900" w:h="1682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D9C4" w14:textId="77777777" w:rsidR="00C248B1" w:rsidRDefault="00C248B1" w:rsidP="00EF44EE">
      <w:pPr>
        <w:spacing w:after="0"/>
      </w:pPr>
      <w:r>
        <w:separator/>
      </w:r>
    </w:p>
  </w:endnote>
  <w:endnote w:type="continuationSeparator" w:id="0">
    <w:p w14:paraId="082BE715" w14:textId="77777777" w:rsidR="00C248B1" w:rsidRDefault="00C248B1" w:rsidP="00EF4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C719" w14:textId="219DDB2A" w:rsidR="00512230" w:rsidRPr="00EF44EE" w:rsidRDefault="00512230" w:rsidP="00EF44EE">
    <w:pPr>
      <w:pStyle w:val="Footer"/>
      <w:jc w:val="center"/>
      <w:rPr>
        <w:rFonts w:asciiTheme="majorHAnsi" w:hAnsiTheme="majorHAnsi"/>
        <w:sz w:val="20"/>
        <w:szCs w:val="20"/>
      </w:rPr>
    </w:pPr>
    <w:r w:rsidRPr="00EF44EE">
      <w:rPr>
        <w:rStyle w:val="PageNumber"/>
        <w:rFonts w:asciiTheme="majorHAnsi" w:hAnsiTheme="majorHAnsi"/>
        <w:sz w:val="20"/>
        <w:szCs w:val="20"/>
      </w:rPr>
      <w:fldChar w:fldCharType="begin"/>
    </w:r>
    <w:r w:rsidRPr="00EF44EE">
      <w:rPr>
        <w:rStyle w:val="PageNumber"/>
        <w:rFonts w:asciiTheme="majorHAnsi" w:hAnsiTheme="majorHAnsi"/>
        <w:sz w:val="20"/>
        <w:szCs w:val="20"/>
      </w:rPr>
      <w:instrText xml:space="preserve"> PAGE </w:instrText>
    </w:r>
    <w:r w:rsidRPr="00EF44EE">
      <w:rPr>
        <w:rStyle w:val="PageNumber"/>
        <w:rFonts w:asciiTheme="majorHAnsi" w:hAnsiTheme="majorHAnsi"/>
        <w:sz w:val="20"/>
        <w:szCs w:val="20"/>
      </w:rPr>
      <w:fldChar w:fldCharType="separate"/>
    </w:r>
    <w:r w:rsidR="00C248B1">
      <w:rPr>
        <w:rStyle w:val="PageNumber"/>
        <w:rFonts w:asciiTheme="majorHAnsi" w:hAnsiTheme="majorHAnsi"/>
        <w:noProof/>
        <w:sz w:val="20"/>
        <w:szCs w:val="20"/>
      </w:rPr>
      <w:t>1</w:t>
    </w:r>
    <w:r w:rsidRPr="00EF44EE">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7CC65" w14:textId="77777777" w:rsidR="00C248B1" w:rsidRDefault="00C248B1" w:rsidP="00EF44EE">
      <w:pPr>
        <w:spacing w:after="0"/>
      </w:pPr>
      <w:r>
        <w:separator/>
      </w:r>
    </w:p>
  </w:footnote>
  <w:footnote w:type="continuationSeparator" w:id="0">
    <w:p w14:paraId="19B571FE" w14:textId="77777777" w:rsidR="00C248B1" w:rsidRDefault="00C248B1" w:rsidP="00EF44E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D1137"/>
    <w:multiLevelType w:val="multilevel"/>
    <w:tmpl w:val="504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946C78"/>
    <w:multiLevelType w:val="hybridMultilevel"/>
    <w:tmpl w:val="2C3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93000"/>
    <w:multiLevelType w:val="hybridMultilevel"/>
    <w:tmpl w:val="A82C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04A3B"/>
    <w:multiLevelType w:val="hybridMultilevel"/>
    <w:tmpl w:val="20A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91080"/>
    <w:multiLevelType w:val="multilevel"/>
    <w:tmpl w:val="EB30486C"/>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8D"/>
    <w:rsid w:val="0000151A"/>
    <w:rsid w:val="00025D19"/>
    <w:rsid w:val="0003252D"/>
    <w:rsid w:val="00042EEE"/>
    <w:rsid w:val="0004592B"/>
    <w:rsid w:val="00062550"/>
    <w:rsid w:val="000675CB"/>
    <w:rsid w:val="00084F40"/>
    <w:rsid w:val="00087CD7"/>
    <w:rsid w:val="000A16BE"/>
    <w:rsid w:val="000B010D"/>
    <w:rsid w:val="000C1D12"/>
    <w:rsid w:val="000C2E27"/>
    <w:rsid w:val="000F034C"/>
    <w:rsid w:val="000F760B"/>
    <w:rsid w:val="001029D8"/>
    <w:rsid w:val="00107443"/>
    <w:rsid w:val="001200AC"/>
    <w:rsid w:val="00146C1B"/>
    <w:rsid w:val="001474F0"/>
    <w:rsid w:val="00151645"/>
    <w:rsid w:val="00161EC6"/>
    <w:rsid w:val="001860B8"/>
    <w:rsid w:val="00187182"/>
    <w:rsid w:val="001A58F4"/>
    <w:rsid w:val="001C556F"/>
    <w:rsid w:val="001C57D9"/>
    <w:rsid w:val="001F58B4"/>
    <w:rsid w:val="00204A4C"/>
    <w:rsid w:val="00270111"/>
    <w:rsid w:val="002950D3"/>
    <w:rsid w:val="002E7C13"/>
    <w:rsid w:val="002F05FF"/>
    <w:rsid w:val="00305B0B"/>
    <w:rsid w:val="0031771D"/>
    <w:rsid w:val="00327EFE"/>
    <w:rsid w:val="00330193"/>
    <w:rsid w:val="00336491"/>
    <w:rsid w:val="0037209E"/>
    <w:rsid w:val="0037214C"/>
    <w:rsid w:val="00374E34"/>
    <w:rsid w:val="00395985"/>
    <w:rsid w:val="003A7F67"/>
    <w:rsid w:val="003C4F77"/>
    <w:rsid w:val="003D7E40"/>
    <w:rsid w:val="003E3E07"/>
    <w:rsid w:val="0040404A"/>
    <w:rsid w:val="00427E5E"/>
    <w:rsid w:val="00431354"/>
    <w:rsid w:val="00442AA1"/>
    <w:rsid w:val="00451F4F"/>
    <w:rsid w:val="0045738D"/>
    <w:rsid w:val="00461198"/>
    <w:rsid w:val="004649A0"/>
    <w:rsid w:val="00467261"/>
    <w:rsid w:val="00480DE0"/>
    <w:rsid w:val="00486387"/>
    <w:rsid w:val="00492948"/>
    <w:rsid w:val="00493B08"/>
    <w:rsid w:val="00495501"/>
    <w:rsid w:val="004A47C7"/>
    <w:rsid w:val="004E0B63"/>
    <w:rsid w:val="004E5F45"/>
    <w:rsid w:val="00512230"/>
    <w:rsid w:val="00533A6D"/>
    <w:rsid w:val="005471BC"/>
    <w:rsid w:val="00550C66"/>
    <w:rsid w:val="00551EF5"/>
    <w:rsid w:val="00553DA1"/>
    <w:rsid w:val="00570853"/>
    <w:rsid w:val="00591B68"/>
    <w:rsid w:val="00592273"/>
    <w:rsid w:val="00593DCD"/>
    <w:rsid w:val="005B3FAA"/>
    <w:rsid w:val="005C48AC"/>
    <w:rsid w:val="005D2547"/>
    <w:rsid w:val="005E3828"/>
    <w:rsid w:val="005F6DC7"/>
    <w:rsid w:val="00601F57"/>
    <w:rsid w:val="00640F53"/>
    <w:rsid w:val="00641F83"/>
    <w:rsid w:val="00647497"/>
    <w:rsid w:val="00662F64"/>
    <w:rsid w:val="0067402F"/>
    <w:rsid w:val="0068408C"/>
    <w:rsid w:val="00686853"/>
    <w:rsid w:val="006909C9"/>
    <w:rsid w:val="0069598B"/>
    <w:rsid w:val="00696364"/>
    <w:rsid w:val="006B124B"/>
    <w:rsid w:val="006E03E1"/>
    <w:rsid w:val="006F373E"/>
    <w:rsid w:val="006F5EC2"/>
    <w:rsid w:val="0071192B"/>
    <w:rsid w:val="00712D2C"/>
    <w:rsid w:val="00714F98"/>
    <w:rsid w:val="007424DA"/>
    <w:rsid w:val="007727D2"/>
    <w:rsid w:val="007732CA"/>
    <w:rsid w:val="007B3BA5"/>
    <w:rsid w:val="007B765A"/>
    <w:rsid w:val="007D1E49"/>
    <w:rsid w:val="007E6003"/>
    <w:rsid w:val="00810610"/>
    <w:rsid w:val="00817FEA"/>
    <w:rsid w:val="00840109"/>
    <w:rsid w:val="00851CBC"/>
    <w:rsid w:val="008544AD"/>
    <w:rsid w:val="00856DEB"/>
    <w:rsid w:val="0088608B"/>
    <w:rsid w:val="008B18CA"/>
    <w:rsid w:val="00912CBE"/>
    <w:rsid w:val="00946367"/>
    <w:rsid w:val="00960F2E"/>
    <w:rsid w:val="00971D69"/>
    <w:rsid w:val="009821B7"/>
    <w:rsid w:val="00993DEF"/>
    <w:rsid w:val="0099575B"/>
    <w:rsid w:val="009A061D"/>
    <w:rsid w:val="009E0211"/>
    <w:rsid w:val="009F6A0A"/>
    <w:rsid w:val="00A00252"/>
    <w:rsid w:val="00A210D3"/>
    <w:rsid w:val="00A43BE9"/>
    <w:rsid w:val="00A81777"/>
    <w:rsid w:val="00A8505D"/>
    <w:rsid w:val="00A96586"/>
    <w:rsid w:val="00AB3F02"/>
    <w:rsid w:val="00AF1B42"/>
    <w:rsid w:val="00B07FBE"/>
    <w:rsid w:val="00B16F5A"/>
    <w:rsid w:val="00B3621D"/>
    <w:rsid w:val="00B77F88"/>
    <w:rsid w:val="00B82F72"/>
    <w:rsid w:val="00B842B8"/>
    <w:rsid w:val="00B84F66"/>
    <w:rsid w:val="00B9489B"/>
    <w:rsid w:val="00BC2406"/>
    <w:rsid w:val="00BF169B"/>
    <w:rsid w:val="00BF5788"/>
    <w:rsid w:val="00BF6433"/>
    <w:rsid w:val="00C179AA"/>
    <w:rsid w:val="00C212A3"/>
    <w:rsid w:val="00C2291F"/>
    <w:rsid w:val="00C248B1"/>
    <w:rsid w:val="00C353DD"/>
    <w:rsid w:val="00C403DC"/>
    <w:rsid w:val="00C64BEF"/>
    <w:rsid w:val="00C7269B"/>
    <w:rsid w:val="00C7321A"/>
    <w:rsid w:val="00C801EC"/>
    <w:rsid w:val="00C80A4F"/>
    <w:rsid w:val="00C820D0"/>
    <w:rsid w:val="00C87B25"/>
    <w:rsid w:val="00C95770"/>
    <w:rsid w:val="00CA43B7"/>
    <w:rsid w:val="00CE0F72"/>
    <w:rsid w:val="00CE67FA"/>
    <w:rsid w:val="00D06A20"/>
    <w:rsid w:val="00D22640"/>
    <w:rsid w:val="00D42505"/>
    <w:rsid w:val="00D478F6"/>
    <w:rsid w:val="00D606F3"/>
    <w:rsid w:val="00D60D5A"/>
    <w:rsid w:val="00D637A0"/>
    <w:rsid w:val="00D7246E"/>
    <w:rsid w:val="00D72CEA"/>
    <w:rsid w:val="00D85EEB"/>
    <w:rsid w:val="00DB5067"/>
    <w:rsid w:val="00E20A0C"/>
    <w:rsid w:val="00E3621D"/>
    <w:rsid w:val="00E442E6"/>
    <w:rsid w:val="00E64A58"/>
    <w:rsid w:val="00E66716"/>
    <w:rsid w:val="00E677D1"/>
    <w:rsid w:val="00E75300"/>
    <w:rsid w:val="00E81E13"/>
    <w:rsid w:val="00E8640D"/>
    <w:rsid w:val="00E95CA9"/>
    <w:rsid w:val="00EA3707"/>
    <w:rsid w:val="00EA67B6"/>
    <w:rsid w:val="00EB71EC"/>
    <w:rsid w:val="00ED1760"/>
    <w:rsid w:val="00ED6198"/>
    <w:rsid w:val="00EE34EE"/>
    <w:rsid w:val="00EF37C7"/>
    <w:rsid w:val="00EF44EE"/>
    <w:rsid w:val="00F01C5F"/>
    <w:rsid w:val="00F049AE"/>
    <w:rsid w:val="00F1000F"/>
    <w:rsid w:val="00F11A26"/>
    <w:rsid w:val="00F3309A"/>
    <w:rsid w:val="00F4496B"/>
    <w:rsid w:val="00F67CB7"/>
    <w:rsid w:val="00F75917"/>
    <w:rsid w:val="00F909DC"/>
    <w:rsid w:val="00FA6A45"/>
    <w:rsid w:val="00FA7890"/>
    <w:rsid w:val="00FB373A"/>
    <w:rsid w:val="00FE5C64"/>
    <w:rsid w:val="00FF460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C25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4863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486387"/>
    <w:pPr>
      <w:numPr>
        <w:ilvl w:val="1"/>
        <w:numId w:val="1"/>
      </w:numPr>
    </w:pPr>
    <w:rPr>
      <w:rFonts w:asciiTheme="minorHAnsi" w:hAnsiTheme="minorHAnsi" w:cs="Calibri"/>
      <w:sz w:val="22"/>
      <w:szCs w:val="22"/>
      <w:lang w:eastAsia="en-US"/>
    </w:rPr>
  </w:style>
  <w:style w:type="character" w:customStyle="1" w:styleId="Heading2Char">
    <w:name w:val="Heading 2 Char"/>
    <w:basedOn w:val="DefaultParagraphFont"/>
    <w:link w:val="Heading2"/>
    <w:uiPriority w:val="9"/>
    <w:semiHidden/>
    <w:rsid w:val="00486387"/>
    <w:rPr>
      <w:rFonts w:asciiTheme="majorHAnsi" w:eastAsiaTheme="majorEastAsia" w:hAnsiTheme="majorHAnsi" w:cstheme="majorBidi"/>
      <w:b/>
      <w:bCs/>
      <w:color w:val="4F81BD" w:themeColor="accent1"/>
      <w:sz w:val="26"/>
      <w:szCs w:val="26"/>
      <w:lang w:val="en-GB"/>
    </w:rPr>
  </w:style>
  <w:style w:type="paragraph" w:customStyle="1" w:styleId="Style2">
    <w:name w:val="Style2"/>
    <w:basedOn w:val="Heading2"/>
    <w:autoRedefine/>
    <w:qFormat/>
    <w:rsid w:val="00486387"/>
    <w:pPr>
      <w:spacing w:before="240" w:after="120"/>
    </w:pPr>
    <w:rPr>
      <w:rFonts w:ascii="Calibri" w:hAnsi="Calibri"/>
      <w:color w:val="auto"/>
      <w:sz w:val="22"/>
      <w:lang w:eastAsia="en-US"/>
    </w:rPr>
  </w:style>
  <w:style w:type="character" w:styleId="Strong">
    <w:name w:val="Strong"/>
    <w:basedOn w:val="DefaultParagraphFont"/>
    <w:uiPriority w:val="22"/>
    <w:qFormat/>
    <w:rsid w:val="002950D3"/>
    <w:rPr>
      <w:b/>
      <w:bCs/>
    </w:rPr>
  </w:style>
  <w:style w:type="paragraph" w:styleId="ListParagraph">
    <w:name w:val="List Paragraph"/>
    <w:basedOn w:val="Normal"/>
    <w:uiPriority w:val="34"/>
    <w:qFormat/>
    <w:rsid w:val="00FB373A"/>
    <w:pPr>
      <w:ind w:left="720"/>
      <w:contextualSpacing/>
    </w:pPr>
  </w:style>
  <w:style w:type="character" w:styleId="CommentReference">
    <w:name w:val="annotation reference"/>
    <w:basedOn w:val="DefaultParagraphFont"/>
    <w:uiPriority w:val="99"/>
    <w:semiHidden/>
    <w:unhideWhenUsed/>
    <w:rsid w:val="003C4F77"/>
    <w:rPr>
      <w:sz w:val="18"/>
      <w:szCs w:val="18"/>
    </w:rPr>
  </w:style>
  <w:style w:type="paragraph" w:styleId="CommentText">
    <w:name w:val="annotation text"/>
    <w:basedOn w:val="Normal"/>
    <w:link w:val="CommentTextChar"/>
    <w:uiPriority w:val="99"/>
    <w:semiHidden/>
    <w:unhideWhenUsed/>
    <w:rsid w:val="003C4F77"/>
  </w:style>
  <w:style w:type="character" w:customStyle="1" w:styleId="CommentTextChar">
    <w:name w:val="Comment Text Char"/>
    <w:basedOn w:val="DefaultParagraphFont"/>
    <w:link w:val="CommentText"/>
    <w:uiPriority w:val="99"/>
    <w:semiHidden/>
    <w:rsid w:val="003C4F77"/>
    <w:rPr>
      <w:lang w:val="en-GB"/>
    </w:rPr>
  </w:style>
  <w:style w:type="paragraph" w:styleId="CommentSubject">
    <w:name w:val="annotation subject"/>
    <w:basedOn w:val="CommentText"/>
    <w:next w:val="CommentText"/>
    <w:link w:val="CommentSubjectChar"/>
    <w:uiPriority w:val="99"/>
    <w:semiHidden/>
    <w:unhideWhenUsed/>
    <w:rsid w:val="003C4F77"/>
    <w:rPr>
      <w:b/>
      <w:bCs/>
      <w:sz w:val="20"/>
      <w:szCs w:val="20"/>
    </w:rPr>
  </w:style>
  <w:style w:type="character" w:customStyle="1" w:styleId="CommentSubjectChar">
    <w:name w:val="Comment Subject Char"/>
    <w:basedOn w:val="CommentTextChar"/>
    <w:link w:val="CommentSubject"/>
    <w:uiPriority w:val="99"/>
    <w:semiHidden/>
    <w:rsid w:val="003C4F77"/>
    <w:rPr>
      <w:b/>
      <w:bCs/>
      <w:sz w:val="20"/>
      <w:szCs w:val="20"/>
      <w:lang w:val="en-GB"/>
    </w:rPr>
  </w:style>
  <w:style w:type="paragraph" w:styleId="BalloonText">
    <w:name w:val="Balloon Text"/>
    <w:basedOn w:val="Normal"/>
    <w:link w:val="BalloonTextChar"/>
    <w:uiPriority w:val="99"/>
    <w:semiHidden/>
    <w:unhideWhenUsed/>
    <w:rsid w:val="003C4F7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F77"/>
    <w:rPr>
      <w:rFonts w:ascii="Times New Roman" w:hAnsi="Times New Roman" w:cs="Times New Roman"/>
      <w:sz w:val="18"/>
      <w:szCs w:val="18"/>
      <w:lang w:val="en-GB"/>
    </w:rPr>
  </w:style>
  <w:style w:type="paragraph" w:customStyle="1" w:styleId="Articletitle">
    <w:name w:val="Article title"/>
    <w:basedOn w:val="Normal"/>
    <w:next w:val="Normal"/>
    <w:qFormat/>
    <w:rsid w:val="008B18CA"/>
    <w:pPr>
      <w:spacing w:after="120" w:line="360" w:lineRule="auto"/>
    </w:pPr>
    <w:rPr>
      <w:rFonts w:ascii="Times New Roman" w:eastAsia="Times New Roman" w:hAnsi="Times New Roman" w:cs="Times New Roman"/>
      <w:b/>
      <w:sz w:val="28"/>
      <w:lang w:eastAsia="en-GB"/>
    </w:rPr>
  </w:style>
  <w:style w:type="paragraph" w:customStyle="1" w:styleId="p1">
    <w:name w:val="p1"/>
    <w:basedOn w:val="Normal"/>
    <w:rsid w:val="008B18CA"/>
    <w:pPr>
      <w:spacing w:after="0"/>
    </w:pPr>
    <w:rPr>
      <w:rFonts w:ascii="Helvetica" w:eastAsiaTheme="minorHAnsi" w:hAnsi="Helvetica" w:cs="Times New Roman"/>
      <w:sz w:val="18"/>
      <w:szCs w:val="18"/>
      <w:lang w:val="en-US" w:eastAsia="en-US"/>
    </w:rPr>
  </w:style>
  <w:style w:type="paragraph" w:styleId="Header">
    <w:name w:val="header"/>
    <w:basedOn w:val="Normal"/>
    <w:link w:val="HeaderChar"/>
    <w:uiPriority w:val="99"/>
    <w:unhideWhenUsed/>
    <w:rsid w:val="00EF44EE"/>
    <w:pPr>
      <w:tabs>
        <w:tab w:val="center" w:pos="4320"/>
        <w:tab w:val="right" w:pos="8640"/>
      </w:tabs>
      <w:spacing w:after="0"/>
    </w:pPr>
  </w:style>
  <w:style w:type="character" w:customStyle="1" w:styleId="HeaderChar">
    <w:name w:val="Header Char"/>
    <w:basedOn w:val="DefaultParagraphFont"/>
    <w:link w:val="Header"/>
    <w:uiPriority w:val="99"/>
    <w:rsid w:val="00EF44EE"/>
    <w:rPr>
      <w:lang w:val="en-GB"/>
    </w:rPr>
  </w:style>
  <w:style w:type="paragraph" w:styleId="Footer">
    <w:name w:val="footer"/>
    <w:basedOn w:val="Normal"/>
    <w:link w:val="FooterChar"/>
    <w:uiPriority w:val="99"/>
    <w:unhideWhenUsed/>
    <w:rsid w:val="00EF44EE"/>
    <w:pPr>
      <w:tabs>
        <w:tab w:val="center" w:pos="4320"/>
        <w:tab w:val="right" w:pos="8640"/>
      </w:tabs>
      <w:spacing w:after="0"/>
    </w:pPr>
  </w:style>
  <w:style w:type="character" w:customStyle="1" w:styleId="FooterChar">
    <w:name w:val="Footer Char"/>
    <w:basedOn w:val="DefaultParagraphFont"/>
    <w:link w:val="Footer"/>
    <w:uiPriority w:val="99"/>
    <w:rsid w:val="00EF44EE"/>
    <w:rPr>
      <w:lang w:val="en-GB"/>
    </w:rPr>
  </w:style>
  <w:style w:type="character" w:styleId="PageNumber">
    <w:name w:val="page number"/>
    <w:basedOn w:val="DefaultParagraphFont"/>
    <w:uiPriority w:val="99"/>
    <w:semiHidden/>
    <w:unhideWhenUsed/>
    <w:rsid w:val="00EF44EE"/>
  </w:style>
  <w:style w:type="paragraph" w:styleId="DocumentMap">
    <w:name w:val="Document Map"/>
    <w:basedOn w:val="Normal"/>
    <w:link w:val="DocumentMapChar"/>
    <w:uiPriority w:val="99"/>
    <w:semiHidden/>
    <w:unhideWhenUsed/>
    <w:rsid w:val="00570853"/>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570853"/>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4877">
      <w:bodyDiv w:val="1"/>
      <w:marLeft w:val="0"/>
      <w:marRight w:val="0"/>
      <w:marTop w:val="0"/>
      <w:marBottom w:val="0"/>
      <w:divBdr>
        <w:top w:val="none" w:sz="0" w:space="0" w:color="auto"/>
        <w:left w:val="none" w:sz="0" w:space="0" w:color="auto"/>
        <w:bottom w:val="none" w:sz="0" w:space="0" w:color="auto"/>
        <w:right w:val="none" w:sz="0" w:space="0" w:color="auto"/>
      </w:divBdr>
    </w:div>
    <w:div w:id="663246348">
      <w:bodyDiv w:val="1"/>
      <w:marLeft w:val="0"/>
      <w:marRight w:val="0"/>
      <w:marTop w:val="0"/>
      <w:marBottom w:val="0"/>
      <w:divBdr>
        <w:top w:val="none" w:sz="0" w:space="0" w:color="auto"/>
        <w:left w:val="none" w:sz="0" w:space="0" w:color="auto"/>
        <w:bottom w:val="none" w:sz="0" w:space="0" w:color="auto"/>
        <w:right w:val="none" w:sz="0" w:space="0" w:color="auto"/>
      </w:divBdr>
    </w:div>
    <w:div w:id="943226618">
      <w:bodyDiv w:val="1"/>
      <w:marLeft w:val="0"/>
      <w:marRight w:val="0"/>
      <w:marTop w:val="0"/>
      <w:marBottom w:val="0"/>
      <w:divBdr>
        <w:top w:val="none" w:sz="0" w:space="0" w:color="auto"/>
        <w:left w:val="none" w:sz="0" w:space="0" w:color="auto"/>
        <w:bottom w:val="none" w:sz="0" w:space="0" w:color="auto"/>
        <w:right w:val="none" w:sz="0" w:space="0" w:color="auto"/>
      </w:divBdr>
    </w:div>
    <w:div w:id="1255168490">
      <w:bodyDiv w:val="1"/>
      <w:marLeft w:val="0"/>
      <w:marRight w:val="0"/>
      <w:marTop w:val="0"/>
      <w:marBottom w:val="0"/>
      <w:divBdr>
        <w:top w:val="none" w:sz="0" w:space="0" w:color="auto"/>
        <w:left w:val="none" w:sz="0" w:space="0" w:color="auto"/>
        <w:bottom w:val="none" w:sz="0" w:space="0" w:color="auto"/>
        <w:right w:val="none" w:sz="0" w:space="0" w:color="auto"/>
      </w:divBdr>
    </w:div>
    <w:div w:id="150388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Tahera Aziz</dc:creator>
  <cp:keywords/>
  <dc:description/>
  <cp:lastModifiedBy>Microsoft Office User</cp:lastModifiedBy>
  <cp:revision>2</cp:revision>
  <dcterms:created xsi:type="dcterms:W3CDTF">2017-09-26T13:45:00Z</dcterms:created>
  <dcterms:modified xsi:type="dcterms:W3CDTF">2017-09-26T13:45:00Z</dcterms:modified>
</cp:coreProperties>
</file>