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F2F" w:rsidRDefault="00D16F2F" w:rsidP="00D16F2F">
      <w:pPr>
        <w:autoSpaceDE w:val="0"/>
        <w:autoSpaceDN w:val="0"/>
        <w:adjustRightInd w:val="0"/>
        <w:spacing w:after="0" w:line="480" w:lineRule="auto"/>
        <w:jc w:val="center"/>
        <w:rPr>
          <w:rFonts w:ascii="AdvOT323a8e6c.B" w:hAnsi="AdvOT323a8e6c.B" w:cs="AdvOT323a8e6c.B"/>
          <w:b/>
          <w:sz w:val="43"/>
          <w:szCs w:val="43"/>
        </w:rPr>
      </w:pPr>
      <w:bookmarkStart w:id="0" w:name="_GoBack"/>
      <w:bookmarkEnd w:id="0"/>
      <w:r>
        <w:rPr>
          <w:rFonts w:ascii="Arial" w:hAnsi="Arial" w:cs="Arial"/>
          <w:b/>
          <w:bCs/>
          <w:sz w:val="28"/>
          <w:szCs w:val="28"/>
        </w:rPr>
        <w:t>International Journal of Building Pathology and Adaptation</w:t>
      </w:r>
      <w:r w:rsidRPr="00D16F2F">
        <w:rPr>
          <w:rFonts w:ascii="AdvOT323a8e6c.B" w:hAnsi="AdvOT323a8e6c.B" w:cs="AdvOT323a8e6c.B"/>
          <w:b/>
          <w:sz w:val="43"/>
          <w:szCs w:val="43"/>
        </w:rPr>
        <w:t xml:space="preserve"> </w:t>
      </w:r>
    </w:p>
    <w:p w:rsidR="00D16F2F" w:rsidRPr="00D16F2F" w:rsidRDefault="00D16F2F" w:rsidP="00D16F2F">
      <w:pPr>
        <w:autoSpaceDE w:val="0"/>
        <w:autoSpaceDN w:val="0"/>
        <w:adjustRightInd w:val="0"/>
        <w:spacing w:after="0" w:line="480" w:lineRule="auto"/>
        <w:jc w:val="center"/>
        <w:rPr>
          <w:rFonts w:ascii="AdvOT323a8e6c.B" w:hAnsi="AdvOT323a8e6c.B" w:cs="AdvOT323a8e6c.B"/>
          <w:b/>
          <w:sz w:val="43"/>
          <w:szCs w:val="43"/>
        </w:rPr>
      </w:pPr>
      <w:r w:rsidRPr="00D16F2F">
        <w:rPr>
          <w:rFonts w:ascii="AdvOT323a8e6c.B" w:hAnsi="AdvOT323a8e6c.B" w:cs="AdvOT323a8e6c.B"/>
          <w:b/>
          <w:sz w:val="43"/>
          <w:szCs w:val="43"/>
        </w:rPr>
        <w:t>Modified sewer asset management</w:t>
      </w:r>
      <w:r>
        <w:rPr>
          <w:rFonts w:ascii="AdvOT323a8e6c.B" w:hAnsi="AdvOT323a8e6c.B" w:cs="AdvOT323a8e6c.B"/>
          <w:b/>
          <w:sz w:val="43"/>
          <w:szCs w:val="43"/>
        </w:rPr>
        <w:t xml:space="preserve"> </w:t>
      </w:r>
      <w:r w:rsidRPr="00D16F2F">
        <w:rPr>
          <w:rFonts w:ascii="AdvOT323a8e6c.B" w:hAnsi="AdvOT323a8e6c.B" w:cs="AdvOT323a8e6c.B"/>
          <w:b/>
          <w:sz w:val="43"/>
          <w:szCs w:val="43"/>
        </w:rPr>
        <w:t>to accommodate London</w:t>
      </w:r>
      <w:r w:rsidRPr="00D16F2F">
        <w:rPr>
          <w:rFonts w:ascii="AdvOT8b40f9c2.B+20" w:hAnsi="AdvOT8b40f9c2.B+20" w:cs="AdvOT8b40f9c2.B+20"/>
          <w:b/>
          <w:sz w:val="43"/>
          <w:szCs w:val="43"/>
        </w:rPr>
        <w:t>’</w:t>
      </w:r>
      <w:r>
        <w:rPr>
          <w:rFonts w:ascii="AdvOT323a8e6c.B" w:hAnsi="AdvOT323a8e6c.B" w:cs="AdvOT323a8e6c.B"/>
          <w:b/>
          <w:sz w:val="43"/>
          <w:szCs w:val="43"/>
        </w:rPr>
        <w:t xml:space="preserve">s future </w:t>
      </w:r>
      <w:r w:rsidRPr="00D16F2F">
        <w:rPr>
          <w:rFonts w:ascii="AdvOT323a8e6c.B" w:hAnsi="AdvOT323a8e6c.B" w:cs="AdvOT323a8e6c.B"/>
          <w:b/>
          <w:sz w:val="43"/>
          <w:szCs w:val="43"/>
        </w:rPr>
        <w:t>sustainable development</w:t>
      </w:r>
    </w:p>
    <w:p w:rsidR="00D16F2F" w:rsidRDefault="00D16F2F" w:rsidP="00D16F2F">
      <w:pPr>
        <w:autoSpaceDE w:val="0"/>
        <w:autoSpaceDN w:val="0"/>
        <w:adjustRightInd w:val="0"/>
        <w:spacing w:after="0" w:line="480" w:lineRule="auto"/>
        <w:jc w:val="center"/>
        <w:rPr>
          <w:rFonts w:ascii="AdvOT8cb2ddbd" w:hAnsi="AdvOT8cb2ddbd" w:cs="AdvOT8cb2ddbd"/>
          <w:sz w:val="25"/>
          <w:szCs w:val="25"/>
        </w:rPr>
      </w:pPr>
      <w:r>
        <w:rPr>
          <w:rFonts w:ascii="AdvOT8cb2ddbd" w:hAnsi="AdvOT8cb2ddbd" w:cs="AdvOT8cb2ddbd"/>
          <w:sz w:val="25"/>
          <w:szCs w:val="25"/>
        </w:rPr>
        <w:t>Oluwagbenga Tade</w:t>
      </w:r>
    </w:p>
    <w:p w:rsidR="00D16F2F" w:rsidRDefault="00D16F2F" w:rsidP="00D16F2F">
      <w:pPr>
        <w:autoSpaceDE w:val="0"/>
        <w:autoSpaceDN w:val="0"/>
        <w:adjustRightInd w:val="0"/>
        <w:spacing w:after="0" w:line="480" w:lineRule="auto"/>
        <w:jc w:val="center"/>
        <w:rPr>
          <w:rFonts w:ascii="AdvOT44ee9141.I" w:hAnsi="AdvOT44ee9141.I" w:cs="AdvOT44ee9141.I"/>
          <w:sz w:val="21"/>
          <w:szCs w:val="21"/>
        </w:rPr>
      </w:pPr>
      <w:r>
        <w:rPr>
          <w:rFonts w:ascii="AdvOT44ee9141.I" w:hAnsi="AdvOT44ee9141.I" w:cs="AdvOT44ee9141.I"/>
          <w:sz w:val="21"/>
          <w:szCs w:val="21"/>
        </w:rPr>
        <w:t>School of Built Environment and Architecture, London South Bank University,</w:t>
      </w:r>
    </w:p>
    <w:p w:rsidR="00D16F2F" w:rsidRDefault="00D16F2F" w:rsidP="00D16F2F">
      <w:pPr>
        <w:autoSpaceDE w:val="0"/>
        <w:autoSpaceDN w:val="0"/>
        <w:adjustRightInd w:val="0"/>
        <w:spacing w:after="0" w:line="480" w:lineRule="auto"/>
        <w:jc w:val="center"/>
        <w:rPr>
          <w:rFonts w:ascii="AdvOT44ee9141.I" w:hAnsi="AdvOT44ee9141.I" w:cs="AdvOT44ee9141.I"/>
          <w:sz w:val="21"/>
          <w:szCs w:val="21"/>
        </w:rPr>
      </w:pPr>
      <w:r>
        <w:rPr>
          <w:rFonts w:ascii="AdvOT44ee9141.I" w:hAnsi="AdvOT44ee9141.I" w:cs="AdvOT44ee9141.I"/>
          <w:sz w:val="21"/>
          <w:szCs w:val="21"/>
        </w:rPr>
        <w:t>London, UK</w:t>
      </w:r>
    </w:p>
    <w:p w:rsidR="00D16F2F" w:rsidRDefault="00D16F2F" w:rsidP="00D16F2F">
      <w:pPr>
        <w:autoSpaceDE w:val="0"/>
        <w:autoSpaceDN w:val="0"/>
        <w:adjustRightInd w:val="0"/>
        <w:spacing w:after="0" w:line="480" w:lineRule="auto"/>
        <w:jc w:val="center"/>
        <w:rPr>
          <w:rFonts w:ascii="AdvOT8cb2ddbd" w:hAnsi="AdvOT8cb2ddbd" w:cs="AdvOT8cb2ddbd"/>
          <w:sz w:val="25"/>
          <w:szCs w:val="25"/>
        </w:rPr>
      </w:pPr>
      <w:r>
        <w:rPr>
          <w:rFonts w:ascii="AdvOT8cb2ddbd" w:hAnsi="AdvOT8cb2ddbd" w:cs="AdvOT8cb2ddbd"/>
          <w:sz w:val="25"/>
          <w:szCs w:val="25"/>
        </w:rPr>
        <w:t>Siobhan O</w:t>
      </w:r>
      <w:r>
        <w:rPr>
          <w:rFonts w:ascii="AdvOT8cb2ddbd+20" w:hAnsi="AdvOT8cb2ddbd+20" w:cs="AdvOT8cb2ddbd+20"/>
          <w:sz w:val="25"/>
          <w:szCs w:val="25"/>
        </w:rPr>
        <w:t>’</w:t>
      </w:r>
      <w:r>
        <w:rPr>
          <w:rFonts w:ascii="AdvOT8cb2ddbd" w:hAnsi="AdvOT8cb2ddbd" w:cs="AdvOT8cb2ddbd"/>
          <w:sz w:val="25"/>
          <w:szCs w:val="25"/>
        </w:rPr>
        <w:t>Neill</w:t>
      </w:r>
    </w:p>
    <w:p w:rsidR="00D16F2F" w:rsidRDefault="00D16F2F" w:rsidP="00D16F2F">
      <w:pPr>
        <w:autoSpaceDE w:val="0"/>
        <w:autoSpaceDN w:val="0"/>
        <w:adjustRightInd w:val="0"/>
        <w:spacing w:after="0" w:line="480" w:lineRule="auto"/>
        <w:jc w:val="center"/>
        <w:rPr>
          <w:rFonts w:ascii="AdvOT44ee9141.I" w:hAnsi="AdvOT44ee9141.I" w:cs="AdvOT44ee9141.I"/>
          <w:sz w:val="21"/>
          <w:szCs w:val="21"/>
        </w:rPr>
      </w:pPr>
      <w:r>
        <w:rPr>
          <w:rFonts w:ascii="AdvOT44ee9141.I" w:hAnsi="AdvOT44ee9141.I" w:cs="AdvOT44ee9141.I"/>
          <w:sz w:val="21"/>
          <w:szCs w:val="21"/>
        </w:rPr>
        <w:t>Thames Water Utilities Ltd, Reading, UK</w:t>
      </w:r>
    </w:p>
    <w:p w:rsidR="00D16F2F" w:rsidRDefault="00D16F2F" w:rsidP="00D16F2F">
      <w:pPr>
        <w:autoSpaceDE w:val="0"/>
        <w:autoSpaceDN w:val="0"/>
        <w:adjustRightInd w:val="0"/>
        <w:spacing w:after="0" w:line="480" w:lineRule="auto"/>
        <w:jc w:val="center"/>
        <w:rPr>
          <w:rFonts w:ascii="AdvOT8cb2ddbd" w:hAnsi="AdvOT8cb2ddbd" w:cs="AdvOT8cb2ddbd"/>
          <w:sz w:val="25"/>
          <w:szCs w:val="25"/>
        </w:rPr>
      </w:pPr>
      <w:r>
        <w:rPr>
          <w:rFonts w:ascii="AdvOT8cb2ddbd" w:hAnsi="AdvOT8cb2ddbd" w:cs="AdvOT8cb2ddbd"/>
          <w:sz w:val="25"/>
          <w:szCs w:val="25"/>
        </w:rPr>
        <w:t>Kenneth G. Smith</w:t>
      </w:r>
    </w:p>
    <w:p w:rsidR="00D16F2F" w:rsidRDefault="00D16F2F" w:rsidP="00D16F2F">
      <w:pPr>
        <w:autoSpaceDE w:val="0"/>
        <w:autoSpaceDN w:val="0"/>
        <w:adjustRightInd w:val="0"/>
        <w:spacing w:after="0" w:line="480" w:lineRule="auto"/>
        <w:jc w:val="center"/>
        <w:rPr>
          <w:rFonts w:ascii="AdvOT44ee9141.I" w:hAnsi="AdvOT44ee9141.I" w:cs="AdvOT44ee9141.I"/>
          <w:sz w:val="21"/>
          <w:szCs w:val="21"/>
        </w:rPr>
      </w:pPr>
      <w:r>
        <w:rPr>
          <w:rFonts w:ascii="AdvOT44ee9141.I" w:hAnsi="AdvOT44ee9141.I" w:cs="AdvOT44ee9141.I"/>
          <w:sz w:val="21"/>
          <w:szCs w:val="21"/>
        </w:rPr>
        <w:t>Independent Consultant, London, UK</w:t>
      </w:r>
    </w:p>
    <w:p w:rsidR="00D16F2F" w:rsidRDefault="00D16F2F" w:rsidP="00D16F2F">
      <w:pPr>
        <w:autoSpaceDE w:val="0"/>
        <w:autoSpaceDN w:val="0"/>
        <w:adjustRightInd w:val="0"/>
        <w:spacing w:after="0" w:line="480" w:lineRule="auto"/>
        <w:jc w:val="center"/>
        <w:rPr>
          <w:rFonts w:ascii="AdvOT8cb2ddbd" w:hAnsi="AdvOT8cb2ddbd" w:cs="AdvOT8cb2ddbd"/>
          <w:sz w:val="25"/>
          <w:szCs w:val="25"/>
        </w:rPr>
      </w:pPr>
      <w:r>
        <w:rPr>
          <w:rFonts w:ascii="AdvOT8cb2ddbd" w:hAnsi="AdvOT8cb2ddbd" w:cs="AdvOT8cb2ddbd"/>
          <w:sz w:val="25"/>
          <w:szCs w:val="25"/>
        </w:rPr>
        <w:t>Tracey Williams</w:t>
      </w:r>
    </w:p>
    <w:p w:rsidR="00D16F2F" w:rsidRDefault="00D16F2F" w:rsidP="00D16F2F">
      <w:pPr>
        <w:autoSpaceDE w:val="0"/>
        <w:autoSpaceDN w:val="0"/>
        <w:adjustRightInd w:val="0"/>
        <w:spacing w:after="0" w:line="480" w:lineRule="auto"/>
        <w:jc w:val="center"/>
        <w:rPr>
          <w:rFonts w:ascii="AdvOT44ee9141.I" w:hAnsi="AdvOT44ee9141.I" w:cs="AdvOT44ee9141.I"/>
          <w:sz w:val="21"/>
          <w:szCs w:val="21"/>
        </w:rPr>
      </w:pPr>
      <w:r>
        <w:rPr>
          <w:rFonts w:ascii="AdvOT44ee9141.I" w:hAnsi="AdvOT44ee9141.I" w:cs="AdvOT44ee9141.I"/>
          <w:sz w:val="21"/>
          <w:szCs w:val="21"/>
        </w:rPr>
        <w:t>Thames Water Utilities Ltd, Reading, UK</w:t>
      </w:r>
    </w:p>
    <w:p w:rsidR="00D16F2F" w:rsidRDefault="00D16F2F" w:rsidP="00D16F2F">
      <w:pPr>
        <w:autoSpaceDE w:val="0"/>
        <w:autoSpaceDN w:val="0"/>
        <w:adjustRightInd w:val="0"/>
        <w:spacing w:after="0" w:line="480" w:lineRule="auto"/>
        <w:jc w:val="center"/>
        <w:rPr>
          <w:rFonts w:ascii="AdvOT8cb2ddbd" w:hAnsi="AdvOT8cb2ddbd" w:cs="AdvOT8cb2ddbd"/>
          <w:sz w:val="25"/>
          <w:szCs w:val="25"/>
        </w:rPr>
      </w:pPr>
      <w:r>
        <w:rPr>
          <w:rFonts w:ascii="AdvOT8cb2ddbd" w:hAnsi="AdvOT8cb2ddbd" w:cs="AdvOT8cb2ddbd"/>
          <w:sz w:val="25"/>
          <w:szCs w:val="25"/>
        </w:rPr>
        <w:t>Amer Ali and Ali Bayyati</w:t>
      </w:r>
    </w:p>
    <w:p w:rsidR="00D16F2F" w:rsidRDefault="00D16F2F" w:rsidP="00D16F2F">
      <w:pPr>
        <w:autoSpaceDE w:val="0"/>
        <w:autoSpaceDN w:val="0"/>
        <w:adjustRightInd w:val="0"/>
        <w:spacing w:after="0" w:line="480" w:lineRule="auto"/>
        <w:jc w:val="center"/>
        <w:rPr>
          <w:rFonts w:ascii="AdvOT44ee9141.I" w:hAnsi="AdvOT44ee9141.I" w:cs="AdvOT44ee9141.I"/>
          <w:sz w:val="21"/>
          <w:szCs w:val="21"/>
        </w:rPr>
      </w:pPr>
      <w:r>
        <w:rPr>
          <w:rFonts w:ascii="AdvOT44ee9141.I" w:hAnsi="AdvOT44ee9141.I" w:cs="AdvOT44ee9141.I"/>
          <w:sz w:val="21"/>
          <w:szCs w:val="21"/>
        </w:rPr>
        <w:t>London South Bank University, London, UK, and</w:t>
      </w:r>
    </w:p>
    <w:p w:rsidR="00D16F2F" w:rsidRDefault="00D16F2F" w:rsidP="00D16F2F">
      <w:pPr>
        <w:autoSpaceDE w:val="0"/>
        <w:autoSpaceDN w:val="0"/>
        <w:adjustRightInd w:val="0"/>
        <w:spacing w:after="0" w:line="360" w:lineRule="auto"/>
        <w:jc w:val="center"/>
        <w:rPr>
          <w:rFonts w:ascii="AdvOT8cb2ddbd" w:hAnsi="AdvOT8cb2ddbd" w:cs="AdvOT8cb2ddbd"/>
          <w:sz w:val="25"/>
          <w:szCs w:val="25"/>
        </w:rPr>
      </w:pPr>
      <w:r>
        <w:rPr>
          <w:rFonts w:ascii="AdvOT8cb2ddbd" w:hAnsi="AdvOT8cb2ddbd" w:cs="AdvOT8cb2ddbd"/>
          <w:sz w:val="25"/>
          <w:szCs w:val="25"/>
        </w:rPr>
        <w:t>Hwee See</w:t>
      </w:r>
    </w:p>
    <w:p w:rsidR="00D16F2F" w:rsidRDefault="00D16F2F" w:rsidP="00D16F2F">
      <w:pPr>
        <w:shd w:val="clear" w:color="auto" w:fill="FFFFFF"/>
        <w:spacing w:before="100" w:beforeAutospacing="1" w:after="100" w:afterAutospacing="1" w:line="360" w:lineRule="auto"/>
        <w:jc w:val="center"/>
        <w:rPr>
          <w:rFonts w:eastAsia="Times New Roman" w:cstheme="minorHAnsi"/>
          <w:b/>
          <w:lang w:eastAsia="en-GB"/>
        </w:rPr>
      </w:pPr>
      <w:r>
        <w:rPr>
          <w:rFonts w:ascii="AdvOT44ee9141.I" w:hAnsi="AdvOT44ee9141.I" w:cs="AdvOT44ee9141.I"/>
          <w:sz w:val="21"/>
          <w:szCs w:val="21"/>
        </w:rPr>
        <w:t>Mott MacDonald Group, Reading, UK</w:t>
      </w:r>
    </w:p>
    <w:p w:rsidR="00D16F2F" w:rsidRDefault="00D16F2F" w:rsidP="0003438A">
      <w:pPr>
        <w:shd w:val="clear" w:color="auto" w:fill="FFFFFF"/>
        <w:spacing w:before="100" w:beforeAutospacing="1" w:after="100" w:afterAutospacing="1"/>
        <w:jc w:val="both"/>
        <w:rPr>
          <w:rFonts w:eastAsia="Times New Roman" w:cstheme="minorHAnsi"/>
          <w:b/>
          <w:lang w:eastAsia="en-GB"/>
        </w:rPr>
      </w:pPr>
    </w:p>
    <w:p w:rsidR="00D16F2F" w:rsidRDefault="00D16F2F" w:rsidP="0003438A">
      <w:pPr>
        <w:shd w:val="clear" w:color="auto" w:fill="FFFFFF"/>
        <w:spacing w:before="100" w:beforeAutospacing="1" w:after="100" w:afterAutospacing="1"/>
        <w:jc w:val="both"/>
        <w:rPr>
          <w:rFonts w:eastAsia="Times New Roman" w:cstheme="minorHAnsi"/>
          <w:b/>
          <w:lang w:eastAsia="en-GB"/>
        </w:rPr>
      </w:pPr>
    </w:p>
    <w:p w:rsidR="00D16F2F" w:rsidRDefault="00D16F2F" w:rsidP="0003438A">
      <w:pPr>
        <w:shd w:val="clear" w:color="auto" w:fill="FFFFFF"/>
        <w:spacing w:before="100" w:beforeAutospacing="1" w:after="100" w:afterAutospacing="1"/>
        <w:jc w:val="both"/>
        <w:rPr>
          <w:rFonts w:eastAsia="Times New Roman" w:cstheme="minorHAnsi"/>
          <w:b/>
          <w:lang w:eastAsia="en-GB"/>
        </w:rPr>
      </w:pPr>
    </w:p>
    <w:p w:rsidR="00D16F2F" w:rsidRDefault="00D16F2F" w:rsidP="0003438A">
      <w:pPr>
        <w:shd w:val="clear" w:color="auto" w:fill="FFFFFF"/>
        <w:spacing w:before="100" w:beforeAutospacing="1" w:after="100" w:afterAutospacing="1"/>
        <w:jc w:val="both"/>
        <w:rPr>
          <w:rFonts w:eastAsia="Times New Roman" w:cstheme="minorHAnsi"/>
          <w:b/>
          <w:lang w:eastAsia="en-GB"/>
        </w:rPr>
      </w:pPr>
    </w:p>
    <w:p w:rsidR="00D16F2F" w:rsidRDefault="00D16F2F">
      <w:pPr>
        <w:rPr>
          <w:rFonts w:eastAsia="Times New Roman" w:cstheme="minorHAnsi"/>
          <w:b/>
          <w:lang w:eastAsia="en-GB"/>
        </w:rPr>
      </w:pPr>
      <w:r>
        <w:rPr>
          <w:rFonts w:eastAsia="Times New Roman" w:cstheme="minorHAnsi"/>
          <w:b/>
          <w:lang w:eastAsia="en-GB"/>
        </w:rPr>
        <w:br w:type="page"/>
      </w:r>
    </w:p>
    <w:p w:rsidR="007D642B" w:rsidRPr="003B03E0" w:rsidRDefault="007D642B" w:rsidP="0003438A">
      <w:pPr>
        <w:shd w:val="clear" w:color="auto" w:fill="FFFFFF"/>
        <w:spacing w:before="100" w:beforeAutospacing="1" w:after="100" w:afterAutospacing="1"/>
        <w:jc w:val="both"/>
        <w:rPr>
          <w:rFonts w:eastAsia="Times New Roman" w:cstheme="minorHAnsi"/>
          <w:b/>
          <w:lang w:eastAsia="en-GB"/>
        </w:rPr>
      </w:pPr>
      <w:r w:rsidRPr="003B03E0">
        <w:rPr>
          <w:rFonts w:eastAsia="Times New Roman" w:cstheme="minorHAnsi"/>
          <w:b/>
          <w:lang w:eastAsia="en-GB"/>
        </w:rPr>
        <w:lastRenderedPageBreak/>
        <w:t>Abstract</w:t>
      </w:r>
    </w:p>
    <w:p w:rsidR="007D5C69" w:rsidRPr="003B03E0" w:rsidRDefault="00D14D77" w:rsidP="002C41B9">
      <w:pPr>
        <w:shd w:val="clear" w:color="auto" w:fill="FFFFFF"/>
        <w:spacing w:before="100" w:beforeAutospacing="1" w:after="100" w:afterAutospacing="1"/>
        <w:jc w:val="both"/>
        <w:rPr>
          <w:rFonts w:eastAsia="Times New Roman" w:cstheme="minorHAnsi"/>
          <w:lang w:eastAsia="en-GB"/>
        </w:rPr>
      </w:pPr>
      <w:r w:rsidRPr="003B03E0">
        <w:rPr>
          <w:rFonts w:eastAsia="Times New Roman" w:cstheme="minorHAnsi"/>
          <w:lang w:eastAsia="en-GB"/>
        </w:rPr>
        <w:t xml:space="preserve">This paper is about best practice in managing </w:t>
      </w:r>
      <w:r w:rsidR="009D2534" w:rsidRPr="003B03E0">
        <w:rPr>
          <w:rFonts w:eastAsia="Times New Roman" w:cstheme="minorHAnsi"/>
          <w:lang w:eastAsia="en-GB"/>
        </w:rPr>
        <w:t xml:space="preserve">legacy </w:t>
      </w:r>
      <w:r w:rsidRPr="003B03E0">
        <w:rPr>
          <w:rFonts w:eastAsia="Times New Roman" w:cstheme="minorHAnsi"/>
          <w:lang w:eastAsia="en-GB"/>
        </w:rPr>
        <w:t xml:space="preserve">drainage assets to support sustainable urban regeneration. </w:t>
      </w:r>
      <w:bookmarkStart w:id="1" w:name="OLE_LINK1"/>
      <w:r w:rsidRPr="003B03E0">
        <w:rPr>
          <w:rFonts w:eastAsia="Calibri" w:cstheme="minorHAnsi"/>
        </w:rPr>
        <w:t>The aim</w:t>
      </w:r>
      <w:r w:rsidR="009D2534" w:rsidRPr="003B03E0">
        <w:rPr>
          <w:rFonts w:eastAsia="Calibri" w:cstheme="minorHAnsi"/>
        </w:rPr>
        <w:t>s</w:t>
      </w:r>
      <w:r w:rsidRPr="003B03E0">
        <w:rPr>
          <w:rFonts w:eastAsia="Calibri" w:cstheme="minorHAnsi"/>
        </w:rPr>
        <w:t xml:space="preserve"> </w:t>
      </w:r>
      <w:r w:rsidR="009D2534" w:rsidRPr="003B03E0">
        <w:rPr>
          <w:rFonts w:eastAsia="Calibri" w:cstheme="minorHAnsi"/>
        </w:rPr>
        <w:t>are</w:t>
      </w:r>
      <w:r w:rsidR="00D36EA4" w:rsidRPr="003B03E0">
        <w:rPr>
          <w:rFonts w:eastAsia="Calibri" w:cstheme="minorHAnsi"/>
        </w:rPr>
        <w:t xml:space="preserve"> to describe best practice sewer asset management and also</w:t>
      </w:r>
      <w:r w:rsidRPr="003B03E0">
        <w:rPr>
          <w:rFonts w:eastAsia="Calibri" w:cstheme="minorHAnsi"/>
        </w:rPr>
        <w:t xml:space="preserve"> </w:t>
      </w:r>
      <w:r w:rsidR="00CB6E2A" w:rsidRPr="003B03E0">
        <w:rPr>
          <w:rFonts w:eastAsia="Calibri" w:cstheme="minorHAnsi"/>
        </w:rPr>
        <w:t xml:space="preserve">to </w:t>
      </w:r>
      <w:r w:rsidRPr="003B03E0">
        <w:rPr>
          <w:rFonts w:eastAsia="Calibri" w:cstheme="minorHAnsi"/>
        </w:rPr>
        <w:t>adjust the current reactive maintenance approach for</w:t>
      </w:r>
      <w:r w:rsidR="006C5F74" w:rsidRPr="003B03E0">
        <w:rPr>
          <w:rFonts w:eastAsia="Calibri" w:cstheme="minorHAnsi"/>
        </w:rPr>
        <w:t xml:space="preserve"> sewers</w:t>
      </w:r>
      <w:r w:rsidR="00BA7702" w:rsidRPr="003B03E0">
        <w:rPr>
          <w:rFonts w:eastAsia="Calibri" w:cstheme="minorHAnsi"/>
        </w:rPr>
        <w:t>,</w:t>
      </w:r>
      <w:r w:rsidRPr="003B03E0">
        <w:rPr>
          <w:rFonts w:eastAsia="Calibri" w:cstheme="minorHAnsi"/>
        </w:rPr>
        <w:t xml:space="preserve"> to one that accommodates long term </w:t>
      </w:r>
      <w:r w:rsidR="00610184" w:rsidRPr="003B03E0">
        <w:rPr>
          <w:rFonts w:eastAsia="Calibri" w:cstheme="minorHAnsi"/>
        </w:rPr>
        <w:t xml:space="preserve">operational </w:t>
      </w:r>
      <w:r w:rsidR="009D2534" w:rsidRPr="003B03E0">
        <w:rPr>
          <w:rFonts w:eastAsia="Calibri" w:cstheme="minorHAnsi"/>
        </w:rPr>
        <w:t xml:space="preserve">and </w:t>
      </w:r>
      <w:r w:rsidR="00610184" w:rsidRPr="003B03E0">
        <w:rPr>
          <w:rFonts w:eastAsia="Calibri" w:cstheme="minorHAnsi"/>
        </w:rPr>
        <w:t>town planning needs.</w:t>
      </w:r>
      <w:r w:rsidR="00AF41E9" w:rsidRPr="003B03E0">
        <w:rPr>
          <w:rFonts w:eastAsia="Calibri" w:cstheme="minorHAnsi"/>
        </w:rPr>
        <w:t xml:space="preserve"> The development of an improved sewer deterioration model provided an important tool for this.</w:t>
      </w:r>
    </w:p>
    <w:bookmarkEnd w:id="1"/>
    <w:p w:rsidR="00D14D77" w:rsidRPr="003B03E0" w:rsidRDefault="00D14D77" w:rsidP="0003438A">
      <w:pPr>
        <w:jc w:val="both"/>
        <w:rPr>
          <w:rFonts w:eastAsia="Calibri" w:cstheme="minorHAnsi"/>
        </w:rPr>
      </w:pPr>
      <w:r w:rsidRPr="003B03E0">
        <w:rPr>
          <w:rFonts w:eastAsia="Calibri" w:cstheme="minorHAnsi"/>
        </w:rPr>
        <w:t xml:space="preserve">This is a paradigm shift and goes beyond the current culture of OFWAT </w:t>
      </w:r>
      <w:r w:rsidR="00B65EB5" w:rsidRPr="003B03E0">
        <w:rPr>
          <w:rFonts w:eastAsia="Calibri" w:cstheme="minorHAnsi"/>
        </w:rPr>
        <w:t>(</w:t>
      </w:r>
      <w:r w:rsidR="00B65EB5" w:rsidRPr="003B03E0">
        <w:t>Water Services Regulation Authority</w:t>
      </w:r>
      <w:r w:rsidR="00B65EB5" w:rsidRPr="003B03E0">
        <w:rPr>
          <w:rFonts w:eastAsia="Calibri" w:cstheme="minorHAnsi"/>
        </w:rPr>
        <w:t xml:space="preserve">) </w:t>
      </w:r>
      <w:r w:rsidRPr="003B03E0">
        <w:rPr>
          <w:rFonts w:eastAsia="Calibri" w:cstheme="minorHAnsi"/>
        </w:rPr>
        <w:t xml:space="preserve">supervision, </w:t>
      </w:r>
      <w:r w:rsidR="00EE11AD" w:rsidRPr="003B03E0">
        <w:rPr>
          <w:rFonts w:eastAsia="Calibri" w:cstheme="minorHAnsi"/>
        </w:rPr>
        <w:t>5-year</w:t>
      </w:r>
      <w:r w:rsidRPr="003B03E0">
        <w:rPr>
          <w:rFonts w:eastAsia="Calibri" w:cstheme="minorHAnsi"/>
        </w:rPr>
        <w:t xml:space="preserve"> AMP’s</w:t>
      </w:r>
      <w:r w:rsidR="00785FD6" w:rsidRPr="003B03E0">
        <w:rPr>
          <w:rFonts w:eastAsia="Calibri" w:cstheme="minorHAnsi"/>
        </w:rPr>
        <w:t xml:space="preserve"> (Asset Management Period)</w:t>
      </w:r>
      <w:r w:rsidRPr="003B03E0">
        <w:rPr>
          <w:rFonts w:eastAsia="Calibri" w:cstheme="minorHAnsi"/>
        </w:rPr>
        <w:t xml:space="preserve"> and occasional environmental penalties. A new legislative model may be needed; especially because a report by UKWIR</w:t>
      </w:r>
      <w:r w:rsidR="00B65EB5" w:rsidRPr="003B03E0">
        <w:rPr>
          <w:rFonts w:eastAsia="Calibri" w:cstheme="minorHAnsi"/>
        </w:rPr>
        <w:t xml:space="preserve"> (Water Industry Research)</w:t>
      </w:r>
      <w:r w:rsidRPr="003B03E0">
        <w:rPr>
          <w:rFonts w:eastAsia="Calibri" w:cstheme="minorHAnsi"/>
        </w:rPr>
        <w:t xml:space="preserve"> in 2015 identified that nationally the rate of </w:t>
      </w:r>
      <w:r w:rsidR="000D2964" w:rsidRPr="003B03E0">
        <w:rPr>
          <w:rFonts w:eastAsia="Calibri" w:cstheme="minorHAnsi"/>
        </w:rPr>
        <w:t xml:space="preserve">sewer </w:t>
      </w:r>
      <w:r w:rsidRPr="003B03E0">
        <w:rPr>
          <w:rFonts w:eastAsia="Calibri" w:cstheme="minorHAnsi"/>
        </w:rPr>
        <w:t>network deterioration is outpacing available investment and significant h</w:t>
      </w:r>
      <w:r w:rsidR="007D5C69" w:rsidRPr="003B03E0">
        <w:rPr>
          <w:rFonts w:eastAsia="Calibri" w:cstheme="minorHAnsi"/>
        </w:rPr>
        <w:t>ealth problems may arise in addition to those from</w:t>
      </w:r>
      <w:r w:rsidRPr="003B03E0">
        <w:rPr>
          <w:rFonts w:eastAsia="Calibri" w:cstheme="minorHAnsi"/>
        </w:rPr>
        <w:t xml:space="preserve"> developmental pressures.</w:t>
      </w:r>
    </w:p>
    <w:p w:rsidR="00B65EB5" w:rsidRPr="003B03E0" w:rsidRDefault="00B65EB5" w:rsidP="0003438A">
      <w:pPr>
        <w:jc w:val="both"/>
        <w:rPr>
          <w:rFonts w:eastAsia="Calibri" w:cstheme="minorHAnsi"/>
        </w:rPr>
      </w:pPr>
      <w:r w:rsidRPr="003B03E0">
        <w:t>This research adopts a mixture of qualitat</w:t>
      </w:r>
      <w:r w:rsidR="00874D9F" w:rsidRPr="003B03E0">
        <w:t>ive and quantitative approach</w:t>
      </w:r>
      <w:r w:rsidR="00160DC0" w:rsidRPr="003B03E0">
        <w:t>es</w:t>
      </w:r>
      <w:r w:rsidR="00874D9F" w:rsidRPr="003B03E0">
        <w:t xml:space="preserve"> to analyse</w:t>
      </w:r>
      <w:r w:rsidRPr="003B03E0">
        <w:t xml:space="preserve"> a total </w:t>
      </w:r>
      <w:r w:rsidR="00822728" w:rsidRPr="003B03E0">
        <w:t xml:space="preserve">network </w:t>
      </w:r>
      <w:r w:rsidRPr="003B03E0">
        <w:t>length of 24,252 km which represents 703,156 records of historic sewer structural condition inspection data. This was used to build an improved deterioration model.</w:t>
      </w:r>
      <w:r w:rsidR="00610184" w:rsidRPr="003B03E0">
        <w:t xml:space="preserve"> These models were used as inputs into a proactive asset management approach that improves upon recommendation</w:t>
      </w:r>
      <w:r w:rsidR="00785FD6" w:rsidRPr="003B03E0">
        <w:t>s</w:t>
      </w:r>
      <w:r w:rsidR="00610184" w:rsidRPr="003B03E0">
        <w:t xml:space="preserve"> in the SRM (Sewerage Rehabilitation Manual)</w:t>
      </w:r>
      <w:r w:rsidR="00785FD6" w:rsidRPr="003B03E0">
        <w:t xml:space="preserve"> developed by WRc (Water Research Centre)</w:t>
      </w:r>
      <w:r w:rsidR="00610184" w:rsidRPr="003B03E0">
        <w:t>.</w:t>
      </w:r>
    </w:p>
    <w:p w:rsidR="00D14D77" w:rsidRDefault="00160DC0" w:rsidP="0003438A">
      <w:pPr>
        <w:jc w:val="both"/>
        <w:rPr>
          <w:rFonts w:eastAsia="Calibri" w:cstheme="minorHAnsi"/>
        </w:rPr>
      </w:pPr>
      <w:r w:rsidRPr="003B03E0">
        <w:rPr>
          <w:rFonts w:eastAsia="Calibri" w:cstheme="minorHAnsi"/>
        </w:rPr>
        <w:t xml:space="preserve">The authors </w:t>
      </w:r>
      <w:r w:rsidR="00D14D77" w:rsidRPr="003B03E0">
        <w:rPr>
          <w:rFonts w:eastAsia="Calibri" w:cstheme="minorHAnsi"/>
        </w:rPr>
        <w:t xml:space="preserve">have researched and managed </w:t>
      </w:r>
      <w:r w:rsidR="00B16C7D" w:rsidRPr="003B03E0">
        <w:rPr>
          <w:rFonts w:eastAsia="Calibri" w:cstheme="minorHAnsi"/>
        </w:rPr>
        <w:t xml:space="preserve">old </w:t>
      </w:r>
      <w:r w:rsidR="00610184" w:rsidRPr="003B03E0">
        <w:rPr>
          <w:rFonts w:eastAsia="Calibri" w:cstheme="minorHAnsi"/>
        </w:rPr>
        <w:t>sewer networks and</w:t>
      </w:r>
      <w:r w:rsidR="00D14D77" w:rsidRPr="003B03E0">
        <w:rPr>
          <w:rFonts w:eastAsia="Calibri" w:cstheme="minorHAnsi"/>
        </w:rPr>
        <w:t xml:space="preserve"> present a review of the new issues raised by intensive development, particularly for the London region, but applicable elsewhere, and how these </w:t>
      </w:r>
      <w:r w:rsidR="00EE11AD" w:rsidRPr="003B03E0">
        <w:rPr>
          <w:rFonts w:eastAsia="Calibri" w:cstheme="minorHAnsi"/>
        </w:rPr>
        <w:t>must lead</w:t>
      </w:r>
      <w:r w:rsidR="00D14D77" w:rsidRPr="003B03E0">
        <w:rPr>
          <w:rFonts w:eastAsia="Calibri" w:cstheme="minorHAnsi"/>
        </w:rPr>
        <w:t xml:space="preserve"> to a modified risk</w:t>
      </w:r>
      <w:r w:rsidR="00CB6E2A" w:rsidRPr="003B03E0">
        <w:rPr>
          <w:rFonts w:eastAsia="Calibri" w:cstheme="minorHAnsi"/>
        </w:rPr>
        <w:t>, and novel incentive-</w:t>
      </w:r>
      <w:r w:rsidR="00D14D77" w:rsidRPr="003B03E0">
        <w:rPr>
          <w:rFonts w:eastAsia="Calibri" w:cstheme="minorHAnsi"/>
        </w:rPr>
        <w:t>based approach</w:t>
      </w:r>
      <w:r w:rsidR="007D5C69" w:rsidRPr="003B03E0">
        <w:rPr>
          <w:rFonts w:eastAsia="Calibri" w:cstheme="minorHAnsi"/>
        </w:rPr>
        <w:t xml:space="preserve"> to asset management</w:t>
      </w:r>
      <w:r w:rsidR="00D14D77" w:rsidRPr="003B03E0">
        <w:rPr>
          <w:rFonts w:eastAsia="Calibri" w:cstheme="minorHAnsi"/>
        </w:rPr>
        <w:t>, if the system is not to fail.</w:t>
      </w:r>
    </w:p>
    <w:p w:rsidR="00D16F2F" w:rsidRPr="003B03E0" w:rsidRDefault="00D16F2F" w:rsidP="00D16F2F">
      <w:pPr>
        <w:jc w:val="both"/>
        <w:rPr>
          <w:rFonts w:eastAsia="Calibri" w:cstheme="minorHAnsi"/>
        </w:rPr>
      </w:pPr>
      <w:r w:rsidRPr="00D16F2F">
        <w:rPr>
          <w:rFonts w:eastAsia="Calibri" w:cstheme="minorHAnsi"/>
        </w:rPr>
        <w:t>Large, legacy databases of several decades of sewer n</w:t>
      </w:r>
      <w:r>
        <w:rPr>
          <w:rFonts w:eastAsia="Calibri" w:cstheme="minorHAnsi"/>
        </w:rPr>
        <w:t xml:space="preserve">etwork performance records have </w:t>
      </w:r>
      <w:r w:rsidRPr="00D16F2F">
        <w:rPr>
          <w:rFonts w:eastAsia="Calibri" w:cstheme="minorHAnsi"/>
        </w:rPr>
        <w:t>been combined and analysed as stratified, heterogeneous sets with Gaussian d</w:t>
      </w:r>
      <w:r>
        <w:rPr>
          <w:rFonts w:eastAsia="Calibri" w:cstheme="minorHAnsi"/>
        </w:rPr>
        <w:t xml:space="preserve">istributions; thereby improving </w:t>
      </w:r>
      <w:r w:rsidRPr="00D16F2F">
        <w:rPr>
          <w:rFonts w:eastAsia="Calibri" w:cstheme="minorHAnsi"/>
        </w:rPr>
        <w:t>on previous assumptions of homogeneous data. The resulting rigorou</w:t>
      </w:r>
      <w:r>
        <w:rPr>
          <w:rFonts w:eastAsia="Calibri" w:cstheme="minorHAnsi"/>
        </w:rPr>
        <w:t xml:space="preserve">s DMs are the foundation of new </w:t>
      </w:r>
      <w:r w:rsidRPr="00D16F2F">
        <w:rPr>
          <w:rFonts w:eastAsia="Calibri" w:cstheme="minorHAnsi"/>
        </w:rPr>
        <w:t>approaches to sustainable risk management of large urban networks</w:t>
      </w:r>
      <w:r>
        <w:rPr>
          <w:rFonts w:ascii="AdvOT8cb2ddbd" w:hAnsi="AdvOT8cb2ddbd" w:cs="AdvOT8cb2ddbd"/>
          <w:sz w:val="16"/>
          <w:szCs w:val="16"/>
        </w:rPr>
        <w:t>.</w:t>
      </w:r>
    </w:p>
    <w:p w:rsidR="007D642B" w:rsidRDefault="007D642B" w:rsidP="0003438A">
      <w:pPr>
        <w:jc w:val="both"/>
        <w:rPr>
          <w:rFonts w:cstheme="minorHAnsi"/>
        </w:rPr>
      </w:pPr>
      <w:r w:rsidRPr="003B03E0">
        <w:rPr>
          <w:rFonts w:cstheme="minorHAnsi"/>
          <w:b/>
        </w:rPr>
        <w:t>Keywords</w:t>
      </w:r>
      <w:r w:rsidR="005D1606" w:rsidRPr="003B03E0">
        <w:rPr>
          <w:rFonts w:cstheme="minorHAnsi"/>
          <w:b/>
        </w:rPr>
        <w:t xml:space="preserve"> </w:t>
      </w:r>
      <w:r w:rsidR="00644B7E" w:rsidRPr="003B03E0">
        <w:rPr>
          <w:rFonts w:cstheme="minorHAnsi"/>
        </w:rPr>
        <w:t>Sewers and drains, Service life, Maintenance &amp; inspection,</w:t>
      </w:r>
      <w:r w:rsidRPr="003B03E0">
        <w:rPr>
          <w:rFonts w:cstheme="minorHAnsi"/>
        </w:rPr>
        <w:t xml:space="preserve"> asset management</w:t>
      </w:r>
    </w:p>
    <w:p w:rsidR="00D16F2F" w:rsidRPr="00D16F2F" w:rsidRDefault="00D16F2F" w:rsidP="0003438A">
      <w:pPr>
        <w:jc w:val="both"/>
        <w:rPr>
          <w:rFonts w:cstheme="minorHAnsi"/>
        </w:rPr>
      </w:pPr>
      <w:r w:rsidRPr="00D16F2F">
        <w:rPr>
          <w:rFonts w:cs="AdvOT323a8e6c.B"/>
        </w:rPr>
        <w:t xml:space="preserve">Paper type </w:t>
      </w:r>
      <w:r w:rsidRPr="00D16F2F">
        <w:rPr>
          <w:rFonts w:cs="AdvOT8cb2ddbd"/>
        </w:rPr>
        <w:t>Research paper</w:t>
      </w:r>
    </w:p>
    <w:p w:rsidR="009024ED" w:rsidRPr="003B03E0" w:rsidRDefault="009024ED" w:rsidP="0003438A">
      <w:pPr>
        <w:jc w:val="both"/>
        <w:rPr>
          <w:rFonts w:cstheme="minorHAnsi"/>
        </w:rPr>
      </w:pPr>
    </w:p>
    <w:p w:rsidR="009024ED" w:rsidRPr="003B03E0" w:rsidRDefault="009024ED" w:rsidP="0003438A">
      <w:pPr>
        <w:jc w:val="both"/>
        <w:rPr>
          <w:rFonts w:cstheme="minorHAnsi"/>
          <w:noProof/>
          <w:lang w:eastAsia="en-GB"/>
        </w:rPr>
      </w:pPr>
    </w:p>
    <w:p w:rsidR="00117746" w:rsidRPr="003B03E0" w:rsidRDefault="00117746" w:rsidP="0003438A">
      <w:pPr>
        <w:jc w:val="both"/>
        <w:rPr>
          <w:rFonts w:cstheme="minorHAnsi"/>
          <w:noProof/>
          <w:lang w:eastAsia="en-GB"/>
        </w:rPr>
      </w:pPr>
    </w:p>
    <w:p w:rsidR="00117746" w:rsidRPr="003B03E0" w:rsidRDefault="00117746" w:rsidP="0003438A">
      <w:pPr>
        <w:jc w:val="both"/>
        <w:rPr>
          <w:rFonts w:cstheme="minorHAnsi"/>
          <w:noProof/>
          <w:lang w:eastAsia="en-GB"/>
        </w:rPr>
      </w:pPr>
    </w:p>
    <w:p w:rsidR="006C5F74" w:rsidRPr="003B03E0" w:rsidRDefault="006C5F74" w:rsidP="0003438A">
      <w:pPr>
        <w:jc w:val="both"/>
        <w:rPr>
          <w:lang w:eastAsia="en-GB"/>
        </w:rPr>
      </w:pPr>
      <w:bookmarkStart w:id="2" w:name="_Toc515727939"/>
    </w:p>
    <w:p w:rsidR="00610184" w:rsidRPr="003B03E0" w:rsidRDefault="00610184" w:rsidP="0003438A">
      <w:pPr>
        <w:pStyle w:val="Heading2"/>
        <w:numPr>
          <w:ilvl w:val="0"/>
          <w:numId w:val="0"/>
        </w:numPr>
        <w:spacing w:line="276" w:lineRule="auto"/>
        <w:rPr>
          <w:rFonts w:asciiTheme="minorHAnsi" w:hAnsiTheme="minorHAnsi" w:cstheme="minorHAnsi"/>
          <w:color w:val="auto"/>
          <w:sz w:val="22"/>
          <w:szCs w:val="22"/>
        </w:rPr>
      </w:pPr>
    </w:p>
    <w:p w:rsidR="00610184" w:rsidRPr="003B03E0" w:rsidRDefault="00610184">
      <w:pPr>
        <w:rPr>
          <w:rFonts w:eastAsiaTheme="majorEastAsia" w:cstheme="minorHAnsi"/>
          <w:b/>
          <w:bCs/>
          <w:lang w:val="en-US" w:eastAsia="en-GB"/>
        </w:rPr>
      </w:pPr>
    </w:p>
    <w:p w:rsidR="009024ED" w:rsidRPr="003B03E0" w:rsidRDefault="00035D5C" w:rsidP="0003438A">
      <w:pPr>
        <w:pStyle w:val="Heading2"/>
        <w:numPr>
          <w:ilvl w:val="0"/>
          <w:numId w:val="0"/>
        </w:numPr>
        <w:spacing w:line="276" w:lineRule="auto"/>
        <w:rPr>
          <w:rFonts w:asciiTheme="minorHAnsi" w:hAnsiTheme="minorHAnsi" w:cstheme="minorHAnsi"/>
          <w:color w:val="auto"/>
          <w:sz w:val="22"/>
          <w:szCs w:val="22"/>
        </w:rPr>
      </w:pPr>
      <w:r w:rsidRPr="003B03E0">
        <w:rPr>
          <w:rFonts w:asciiTheme="minorHAnsi" w:hAnsiTheme="minorHAnsi" w:cstheme="minorHAnsi"/>
          <w:color w:val="auto"/>
          <w:sz w:val="22"/>
          <w:szCs w:val="22"/>
        </w:rPr>
        <w:lastRenderedPageBreak/>
        <w:t xml:space="preserve">Introduction </w:t>
      </w:r>
      <w:bookmarkEnd w:id="2"/>
    </w:p>
    <w:p w:rsidR="003512C2" w:rsidRPr="003B03E0" w:rsidRDefault="003512C2" w:rsidP="0003438A">
      <w:pPr>
        <w:jc w:val="both"/>
        <w:rPr>
          <w:rFonts w:cstheme="minorHAnsi"/>
          <w:bCs/>
          <w:lang w:val="en-US"/>
        </w:rPr>
      </w:pPr>
      <w:r w:rsidRPr="003B03E0">
        <w:rPr>
          <w:rFonts w:cstheme="minorHAnsi"/>
          <w:bCs/>
          <w:lang w:val="en-US"/>
        </w:rPr>
        <w:t>A</w:t>
      </w:r>
      <w:r w:rsidR="00785FD6" w:rsidRPr="003B03E0">
        <w:rPr>
          <w:rFonts w:cstheme="minorHAnsi"/>
          <w:bCs/>
          <w:lang w:val="en-US"/>
        </w:rPr>
        <w:t xml:space="preserve">sset </w:t>
      </w:r>
      <w:r w:rsidRPr="003B03E0">
        <w:rPr>
          <w:rFonts w:cstheme="minorHAnsi"/>
          <w:bCs/>
          <w:lang w:val="en-US"/>
        </w:rPr>
        <w:t>M</w:t>
      </w:r>
      <w:r w:rsidR="00785FD6" w:rsidRPr="003B03E0">
        <w:rPr>
          <w:rFonts w:cstheme="minorHAnsi"/>
          <w:bCs/>
          <w:lang w:val="en-US"/>
        </w:rPr>
        <w:t>anagement (AM)</w:t>
      </w:r>
      <w:r w:rsidR="007644E3" w:rsidRPr="003B03E0">
        <w:rPr>
          <w:rFonts w:cstheme="minorHAnsi"/>
          <w:bCs/>
          <w:lang w:val="en-US"/>
        </w:rPr>
        <w:t xml:space="preserve"> is a</w:t>
      </w:r>
      <w:r w:rsidRPr="003B03E0">
        <w:rPr>
          <w:rFonts w:cstheme="minorHAnsi"/>
          <w:bCs/>
          <w:lang w:val="en-US"/>
        </w:rPr>
        <w:t xml:space="preserve"> vital tool for virtually all the institutions concerned with service deliv</w:t>
      </w:r>
      <w:r w:rsidR="00813718" w:rsidRPr="003B03E0">
        <w:rPr>
          <w:rFonts w:cstheme="minorHAnsi"/>
          <w:bCs/>
          <w:lang w:val="en-US"/>
        </w:rPr>
        <w:t xml:space="preserve">ery in the world because it combines </w:t>
      </w:r>
      <w:r w:rsidRPr="003B03E0">
        <w:rPr>
          <w:rFonts w:cstheme="minorHAnsi"/>
          <w:bCs/>
          <w:lang w:val="en-US"/>
        </w:rPr>
        <w:t>the financial, manag</w:t>
      </w:r>
      <w:r w:rsidR="00813718" w:rsidRPr="003B03E0">
        <w:rPr>
          <w:rFonts w:cstheme="minorHAnsi"/>
          <w:bCs/>
          <w:lang w:val="en-US"/>
        </w:rPr>
        <w:t>ement, technical and</w:t>
      </w:r>
      <w:r w:rsidRPr="003B03E0">
        <w:rPr>
          <w:rFonts w:cstheme="minorHAnsi"/>
          <w:bCs/>
          <w:lang w:val="en-US"/>
        </w:rPr>
        <w:t xml:space="preserve"> engineering practices. These help in ensuring that the service delivery level is up to the expe</w:t>
      </w:r>
      <w:r w:rsidR="00CB6E2A" w:rsidRPr="003B03E0">
        <w:rPr>
          <w:rFonts w:cstheme="minorHAnsi"/>
          <w:bCs/>
          <w:lang w:val="en-US"/>
        </w:rPr>
        <w:t>ctations of the customers, whilst</w:t>
      </w:r>
      <w:r w:rsidRPr="003B03E0">
        <w:rPr>
          <w:rFonts w:cstheme="minorHAnsi"/>
          <w:bCs/>
          <w:lang w:val="en-US"/>
        </w:rPr>
        <w:t xml:space="preserve"> at the same time ensuring minimal cost and assured longevity of such facilities. </w:t>
      </w:r>
    </w:p>
    <w:p w:rsidR="005100CF" w:rsidRPr="003B03E0" w:rsidRDefault="005100CF" w:rsidP="0003438A">
      <w:pPr>
        <w:jc w:val="both"/>
        <w:rPr>
          <w:rFonts w:cstheme="minorHAnsi"/>
          <w:lang w:val="en-US"/>
        </w:rPr>
      </w:pPr>
      <w:bookmarkStart w:id="3" w:name="OLE_LINK3"/>
      <w:bookmarkStart w:id="4" w:name="OLE_LINK4"/>
      <w:r w:rsidRPr="003B03E0">
        <w:rPr>
          <w:rFonts w:cstheme="minorHAnsi"/>
          <w:lang w:val="en-US"/>
        </w:rPr>
        <w:t>The sewerage network (SN) in England and Wales contains some of the oldest and most comprehensive in the world with a net reported length of 302 000km</w:t>
      </w:r>
      <w:r w:rsidR="00EE11AD" w:rsidRPr="003B03E0">
        <w:rPr>
          <w:rFonts w:cstheme="minorHAnsi"/>
          <w:lang w:val="en-US"/>
        </w:rPr>
        <w:t xml:space="preserve"> </w:t>
      </w:r>
      <w:sdt>
        <w:sdtPr>
          <w:rPr>
            <w:rFonts w:cstheme="minorHAnsi"/>
            <w:lang w:val="en-US"/>
          </w:rPr>
          <w:id w:val="-1796437934"/>
          <w:citation/>
        </w:sdtPr>
        <w:sdtEndPr/>
        <w:sdtContent>
          <w:r w:rsidR="00EE11AD" w:rsidRPr="003B03E0">
            <w:rPr>
              <w:rFonts w:cstheme="minorHAnsi"/>
              <w:lang w:val="en-US"/>
            </w:rPr>
            <w:fldChar w:fldCharType="begin"/>
          </w:r>
          <w:r w:rsidR="00EE11AD" w:rsidRPr="003B03E0">
            <w:rPr>
              <w:rFonts w:cstheme="minorHAnsi"/>
            </w:rPr>
            <w:instrText xml:space="preserve"> CITATION CLE89 \l 2057 </w:instrText>
          </w:r>
          <w:r w:rsidR="00EE11AD" w:rsidRPr="003B03E0">
            <w:rPr>
              <w:rFonts w:cstheme="minorHAnsi"/>
              <w:lang w:val="en-US"/>
            </w:rPr>
            <w:fldChar w:fldCharType="separate"/>
          </w:r>
          <w:r w:rsidR="009A3C24" w:rsidRPr="003B03E0">
            <w:rPr>
              <w:rFonts w:cstheme="minorHAnsi"/>
              <w:noProof/>
            </w:rPr>
            <w:t>(Clegg, et al., 1989)</w:t>
          </w:r>
          <w:r w:rsidR="00EE11AD" w:rsidRPr="003B03E0">
            <w:rPr>
              <w:rFonts w:cstheme="minorHAnsi"/>
              <w:lang w:val="en-US"/>
            </w:rPr>
            <w:fldChar w:fldCharType="end"/>
          </w:r>
        </w:sdtContent>
      </w:sdt>
      <w:r w:rsidRPr="003B03E0">
        <w:rPr>
          <w:rFonts w:cstheme="minorHAnsi"/>
          <w:lang w:val="en-US"/>
        </w:rPr>
        <w:t>.</w:t>
      </w:r>
      <w:r w:rsidR="00822728" w:rsidRPr="003B03E0">
        <w:rPr>
          <w:rFonts w:cstheme="minorHAnsi"/>
          <w:lang w:val="en-US"/>
        </w:rPr>
        <w:t xml:space="preserve"> </w:t>
      </w:r>
      <w:r w:rsidR="004152C5" w:rsidRPr="003B03E0">
        <w:rPr>
          <w:rFonts w:cstheme="minorHAnsi"/>
          <w:lang w:val="en-US"/>
        </w:rPr>
        <w:t>SN</w:t>
      </w:r>
      <w:r w:rsidRPr="003B03E0">
        <w:rPr>
          <w:rFonts w:cstheme="minorHAnsi"/>
          <w:lang w:val="en-US"/>
        </w:rPr>
        <w:t xml:space="preserve"> consists </w:t>
      </w:r>
      <w:bookmarkEnd w:id="3"/>
      <w:bookmarkEnd w:id="4"/>
      <w:r w:rsidRPr="003B03E0">
        <w:rPr>
          <w:rFonts w:cstheme="minorHAnsi"/>
          <w:lang w:val="en-US"/>
        </w:rPr>
        <w:t>basically of the following: a series of pipes of different properties (gravity networks and rising mains), manho</w:t>
      </w:r>
      <w:r w:rsidR="00EB2557" w:rsidRPr="003B03E0">
        <w:rPr>
          <w:rFonts w:cstheme="minorHAnsi"/>
          <w:lang w:val="en-US"/>
        </w:rPr>
        <w:t>les and pumping stations</w:t>
      </w:r>
      <w:sdt>
        <w:sdtPr>
          <w:rPr>
            <w:rFonts w:cstheme="minorHAnsi"/>
            <w:lang w:val="en-US"/>
          </w:rPr>
          <w:id w:val="-2108108849"/>
          <w:citation/>
        </w:sdtPr>
        <w:sdtEndPr/>
        <w:sdtContent>
          <w:r w:rsidR="00EB2557" w:rsidRPr="003B03E0">
            <w:rPr>
              <w:rFonts w:cstheme="minorHAnsi"/>
              <w:lang w:val="en-US"/>
            </w:rPr>
            <w:fldChar w:fldCharType="begin"/>
          </w:r>
          <w:r w:rsidR="00EB2557" w:rsidRPr="003B03E0">
            <w:rPr>
              <w:rFonts w:cstheme="minorHAnsi"/>
            </w:rPr>
            <w:instrText xml:space="preserve"> CITATION WRC94 \l 2057 </w:instrText>
          </w:r>
          <w:r w:rsidR="00EB2557" w:rsidRPr="003B03E0">
            <w:rPr>
              <w:rFonts w:cstheme="minorHAnsi"/>
              <w:lang w:val="en-US"/>
            </w:rPr>
            <w:fldChar w:fldCharType="separate"/>
          </w:r>
          <w:r w:rsidR="009A3C24" w:rsidRPr="003B03E0">
            <w:rPr>
              <w:rFonts w:cstheme="minorHAnsi"/>
              <w:noProof/>
            </w:rPr>
            <w:t xml:space="preserve"> (WRC, 1994)</w:t>
          </w:r>
          <w:r w:rsidR="00EB2557" w:rsidRPr="003B03E0">
            <w:rPr>
              <w:rFonts w:cstheme="minorHAnsi"/>
              <w:lang w:val="en-US"/>
            </w:rPr>
            <w:fldChar w:fldCharType="end"/>
          </w:r>
        </w:sdtContent>
      </w:sdt>
      <w:r w:rsidR="005D1606" w:rsidRPr="003B03E0">
        <w:rPr>
          <w:rFonts w:cstheme="minorHAnsi"/>
          <w:lang w:val="en-US"/>
        </w:rPr>
        <w:t>. The research reported</w:t>
      </w:r>
      <w:r w:rsidRPr="003B03E0">
        <w:rPr>
          <w:rFonts w:cstheme="minorHAnsi"/>
          <w:lang w:val="en-US"/>
        </w:rPr>
        <w:t xml:space="preserve"> focus</w:t>
      </w:r>
      <w:r w:rsidR="005D1606" w:rsidRPr="003B03E0">
        <w:rPr>
          <w:rFonts w:cstheme="minorHAnsi"/>
          <w:lang w:val="en-US"/>
        </w:rPr>
        <w:t>ed</w:t>
      </w:r>
      <w:r w:rsidRPr="003B03E0">
        <w:rPr>
          <w:rFonts w:cstheme="minorHAnsi"/>
          <w:lang w:val="en-US"/>
        </w:rPr>
        <w:t xml:space="preserve"> on gravity sewers</w:t>
      </w:r>
      <w:r w:rsidR="005D1606" w:rsidRPr="003B03E0">
        <w:rPr>
          <w:rFonts w:cstheme="minorHAnsi"/>
          <w:lang w:val="en-US"/>
        </w:rPr>
        <w:t>,</w:t>
      </w:r>
      <w:r w:rsidRPr="003B03E0">
        <w:rPr>
          <w:rFonts w:cstheme="minorHAnsi"/>
          <w:lang w:val="en-US"/>
        </w:rPr>
        <w:t xml:space="preserve"> and a sewer is defined in this context as a manhole to manhole length.</w:t>
      </w:r>
    </w:p>
    <w:p w:rsidR="00822728" w:rsidRPr="003B03E0" w:rsidRDefault="005F4918" w:rsidP="0003438A">
      <w:pPr>
        <w:shd w:val="clear" w:color="auto" w:fill="FFFFFF"/>
        <w:spacing w:before="100" w:beforeAutospacing="1" w:after="100" w:afterAutospacing="1"/>
        <w:jc w:val="both"/>
        <w:rPr>
          <w:rFonts w:eastAsia="Calibri" w:cstheme="minorHAnsi"/>
        </w:rPr>
      </w:pPr>
      <w:r w:rsidRPr="003B03E0">
        <w:rPr>
          <w:rFonts w:cstheme="minorHAnsi"/>
          <w:bCs/>
          <w:lang w:val="en-US"/>
        </w:rPr>
        <w:t>In 2017, to ensure a safe, economica</w:t>
      </w:r>
      <w:r w:rsidR="00822728" w:rsidRPr="003B03E0">
        <w:rPr>
          <w:rFonts w:cstheme="minorHAnsi"/>
          <w:bCs/>
          <w:lang w:val="en-US"/>
        </w:rPr>
        <w:t>l and sustainable urban</w:t>
      </w:r>
      <w:r w:rsidRPr="003B03E0">
        <w:rPr>
          <w:rFonts w:cstheme="minorHAnsi"/>
          <w:bCs/>
          <w:lang w:val="en-US"/>
        </w:rPr>
        <w:t xml:space="preserve"> infrastructure, a development plan for Greater London Authority</w:t>
      </w:r>
      <w:r w:rsidR="00CB6E2A" w:rsidRPr="003B03E0">
        <w:rPr>
          <w:rFonts w:cstheme="minorHAnsi"/>
          <w:bCs/>
          <w:lang w:val="en-US"/>
        </w:rPr>
        <w:t xml:space="preserve"> (GLA)</w:t>
      </w:r>
      <w:r w:rsidRPr="003B03E0">
        <w:rPr>
          <w:rFonts w:cstheme="minorHAnsi"/>
          <w:bCs/>
          <w:lang w:val="en-US"/>
        </w:rPr>
        <w:t xml:space="preserve"> was published. </w:t>
      </w:r>
      <w:r w:rsidR="00610184" w:rsidRPr="003B03E0">
        <w:rPr>
          <w:rFonts w:eastAsia="Times New Roman" w:cstheme="minorHAnsi"/>
          <w:lang w:eastAsia="en-GB"/>
        </w:rPr>
        <w:t xml:space="preserve">The </w:t>
      </w:r>
      <w:bookmarkStart w:id="5" w:name="OLE_LINK2"/>
      <w:bookmarkStart w:id="6" w:name="OLE_LINK5"/>
      <w:r w:rsidR="00610184" w:rsidRPr="003B03E0">
        <w:rPr>
          <w:rFonts w:eastAsia="Times New Roman" w:cstheme="minorHAnsi"/>
          <w:lang w:eastAsia="en-GB"/>
        </w:rPr>
        <w:t>2017 Draft London Development Plan</w:t>
      </w:r>
      <w:bookmarkEnd w:id="5"/>
      <w:bookmarkEnd w:id="6"/>
      <w:r w:rsidRPr="003B03E0">
        <w:rPr>
          <w:rFonts w:eastAsia="Times New Roman" w:cstheme="minorHAnsi"/>
          <w:lang w:eastAsia="en-GB"/>
        </w:rPr>
        <w:t xml:space="preserve"> has</w:t>
      </w:r>
      <w:r w:rsidR="00610184" w:rsidRPr="003B03E0">
        <w:rPr>
          <w:rFonts w:eastAsia="Times New Roman" w:cstheme="minorHAnsi"/>
          <w:lang w:eastAsia="en-GB"/>
        </w:rPr>
        <w:t xml:space="preserve"> mapped ‘</w:t>
      </w:r>
      <w:r w:rsidR="00610184" w:rsidRPr="003B03E0">
        <w:rPr>
          <w:rFonts w:eastAsia="Calibri" w:cstheme="minorHAnsi"/>
        </w:rPr>
        <w:t>where particular flood risk and water-related constraints such as limited sewer capacity require an integrated approach to the provision of infrastructure and management of risk’</w:t>
      </w:r>
      <w:r w:rsidR="00610184" w:rsidRPr="003B03E0">
        <w:rPr>
          <w:rFonts w:eastAsia="Times New Roman" w:cstheme="minorHAnsi"/>
          <w:lang w:eastAsia="en-GB"/>
        </w:rPr>
        <w:t xml:space="preserve"> and stated that ‘</w:t>
      </w:r>
      <w:r w:rsidR="00610184" w:rsidRPr="003B03E0">
        <w:rPr>
          <w:rFonts w:eastAsia="Calibri" w:cstheme="minorHAnsi"/>
        </w:rPr>
        <w:t>Integrated Water Management Strategies should be considered for major development locati</w:t>
      </w:r>
      <w:r w:rsidR="00CB6E2A" w:rsidRPr="003B03E0">
        <w:rPr>
          <w:rFonts w:eastAsia="Calibri" w:cstheme="minorHAnsi"/>
        </w:rPr>
        <w:t xml:space="preserve">ons such as Opportunity Areas’ </w:t>
      </w:r>
      <w:sdt>
        <w:sdtPr>
          <w:rPr>
            <w:rFonts w:eastAsia="Calibri" w:cstheme="minorHAnsi"/>
          </w:rPr>
          <w:id w:val="1041641405"/>
          <w:citation/>
        </w:sdtPr>
        <w:sdtEndPr/>
        <w:sdtContent>
          <w:r w:rsidR="00CB6E2A" w:rsidRPr="003B03E0">
            <w:rPr>
              <w:rFonts w:eastAsia="Calibri" w:cstheme="minorHAnsi"/>
            </w:rPr>
            <w:fldChar w:fldCharType="begin"/>
          </w:r>
          <w:r w:rsidR="00CB6E2A" w:rsidRPr="003B03E0">
            <w:rPr>
              <w:rFonts w:eastAsia="Calibri" w:cstheme="minorHAnsi"/>
            </w:rPr>
            <w:instrText xml:space="preserve"> CITATION May17 \l 2057 </w:instrText>
          </w:r>
          <w:r w:rsidR="00CB6E2A" w:rsidRPr="003B03E0">
            <w:rPr>
              <w:rFonts w:eastAsia="Calibri" w:cstheme="minorHAnsi"/>
            </w:rPr>
            <w:fldChar w:fldCharType="separate"/>
          </w:r>
          <w:r w:rsidR="00CB6E2A" w:rsidRPr="003B03E0">
            <w:rPr>
              <w:rFonts w:eastAsia="Calibri" w:cstheme="minorHAnsi"/>
              <w:noProof/>
            </w:rPr>
            <w:t>(Khan, 2017)</w:t>
          </w:r>
          <w:r w:rsidR="00CB6E2A" w:rsidRPr="003B03E0">
            <w:rPr>
              <w:rFonts w:eastAsia="Calibri" w:cstheme="minorHAnsi"/>
            </w:rPr>
            <w:fldChar w:fldCharType="end"/>
          </w:r>
        </w:sdtContent>
      </w:sdt>
      <w:r w:rsidR="00CB6E2A" w:rsidRPr="003B03E0">
        <w:rPr>
          <w:rFonts w:eastAsia="Calibri" w:cstheme="minorHAnsi"/>
        </w:rPr>
        <w:t>. In 2014</w:t>
      </w:r>
      <w:r w:rsidR="00610184" w:rsidRPr="003B03E0">
        <w:rPr>
          <w:rFonts w:eastAsia="Calibri" w:cstheme="minorHAnsi"/>
        </w:rPr>
        <w:t xml:space="preserve"> unpublished studies by an ICE </w:t>
      </w:r>
      <w:r w:rsidRPr="003B03E0">
        <w:rPr>
          <w:rFonts w:eastAsia="Calibri" w:cstheme="minorHAnsi"/>
        </w:rPr>
        <w:t>(Institution</w:t>
      </w:r>
      <w:r w:rsidR="00610184" w:rsidRPr="003B03E0">
        <w:rPr>
          <w:rFonts w:eastAsia="Calibri" w:cstheme="minorHAnsi"/>
        </w:rPr>
        <w:t xml:space="preserve"> of Civil Engineers) </w:t>
      </w:r>
      <w:r w:rsidR="00CB6E2A" w:rsidRPr="003B03E0">
        <w:rPr>
          <w:rFonts w:eastAsia="Calibri" w:cstheme="minorHAnsi"/>
        </w:rPr>
        <w:t xml:space="preserve">London panel on housing, with which one of the authors was associated, </w:t>
      </w:r>
      <w:r w:rsidR="00610184" w:rsidRPr="003B03E0">
        <w:rPr>
          <w:rFonts w:eastAsia="Calibri" w:cstheme="minorHAnsi"/>
        </w:rPr>
        <w:t xml:space="preserve">additionally identified there was a significant variation across London in terms of water supply pressures, power distribution capacity, travel capacity and the social infrastructure support needed for new developments. </w:t>
      </w:r>
    </w:p>
    <w:p w:rsidR="003512C2" w:rsidRPr="003B03E0" w:rsidRDefault="003512C2" w:rsidP="0003438A">
      <w:pPr>
        <w:shd w:val="clear" w:color="auto" w:fill="FFFFFF"/>
        <w:spacing w:before="100" w:beforeAutospacing="1" w:after="100" w:afterAutospacing="1"/>
        <w:jc w:val="both"/>
        <w:rPr>
          <w:rFonts w:eastAsia="Calibri" w:cstheme="minorHAnsi"/>
        </w:rPr>
      </w:pPr>
      <w:r w:rsidRPr="003B03E0">
        <w:rPr>
          <w:rFonts w:cstheme="minorHAnsi"/>
          <w:bCs/>
          <w:lang w:val="en-US"/>
        </w:rPr>
        <w:t>Building resilien</w:t>
      </w:r>
      <w:r w:rsidR="00163B77" w:rsidRPr="003B03E0">
        <w:rPr>
          <w:rFonts w:cstheme="minorHAnsi"/>
          <w:bCs/>
          <w:lang w:val="en-US"/>
        </w:rPr>
        <w:t>ce into the</w:t>
      </w:r>
      <w:r w:rsidRPr="003B03E0">
        <w:rPr>
          <w:rFonts w:cstheme="minorHAnsi"/>
          <w:bCs/>
          <w:lang w:val="en-US"/>
        </w:rPr>
        <w:t xml:space="preserve"> infrastructure</w:t>
      </w:r>
      <w:r w:rsidRPr="003B03E0">
        <w:rPr>
          <w:rFonts w:eastAsia="Calibri" w:cstheme="minorHAnsi"/>
        </w:rPr>
        <w:t xml:space="preserve"> was at the heart of the </w:t>
      </w:r>
      <w:r w:rsidR="00F8206A" w:rsidRPr="003B03E0">
        <w:rPr>
          <w:rFonts w:eastAsia="Calibri" w:cstheme="minorHAnsi"/>
        </w:rPr>
        <w:t>GLA plan, which</w:t>
      </w:r>
      <w:r w:rsidRPr="003B03E0">
        <w:rPr>
          <w:rFonts w:eastAsia="Calibri" w:cstheme="minorHAnsi"/>
        </w:rPr>
        <w:t xml:space="preserve"> stated;</w:t>
      </w:r>
    </w:p>
    <w:p w:rsidR="003512C2" w:rsidRPr="003B03E0" w:rsidRDefault="005D1606" w:rsidP="0003438A">
      <w:pPr>
        <w:pStyle w:val="ListParagraph"/>
        <w:numPr>
          <w:ilvl w:val="0"/>
          <w:numId w:val="9"/>
        </w:numPr>
        <w:shd w:val="clear" w:color="auto" w:fill="FFFFFF"/>
        <w:spacing w:before="100" w:beforeAutospacing="1" w:after="100" w:afterAutospacing="1"/>
        <w:jc w:val="both"/>
        <w:rPr>
          <w:rFonts w:eastAsia="Calibri" w:cstheme="minorHAnsi"/>
        </w:rPr>
      </w:pPr>
      <w:r w:rsidRPr="003B03E0">
        <w:rPr>
          <w:rFonts w:eastAsia="Calibri" w:cstheme="minorHAnsi"/>
        </w:rPr>
        <w:t>Basement</w:t>
      </w:r>
      <w:r w:rsidR="003512C2" w:rsidRPr="003B03E0">
        <w:rPr>
          <w:rFonts w:eastAsia="Calibri" w:cstheme="minorHAnsi"/>
        </w:rPr>
        <w:t xml:space="preserve"> construction must be managed effectively</w:t>
      </w:r>
      <w:r w:rsidR="00822728" w:rsidRPr="003B03E0">
        <w:rPr>
          <w:rFonts w:eastAsia="Calibri" w:cstheme="minorHAnsi"/>
        </w:rPr>
        <w:t>,</w:t>
      </w:r>
      <w:r w:rsidR="003512C2" w:rsidRPr="003B03E0">
        <w:rPr>
          <w:rFonts w:eastAsia="Calibri" w:cstheme="minorHAnsi"/>
        </w:rPr>
        <w:t xml:space="preserve"> most especially where there are multi-storeys with </w:t>
      </w:r>
      <w:r w:rsidRPr="003B03E0">
        <w:rPr>
          <w:rFonts w:eastAsia="Calibri" w:cstheme="minorHAnsi"/>
        </w:rPr>
        <w:t xml:space="preserve">a </w:t>
      </w:r>
      <w:r w:rsidR="003512C2" w:rsidRPr="003B03E0">
        <w:rPr>
          <w:rFonts w:eastAsia="Calibri" w:cstheme="minorHAnsi"/>
        </w:rPr>
        <w:t>basement that exceeds the building footprint. This can affect the</w:t>
      </w:r>
      <w:r w:rsidRPr="003B03E0">
        <w:rPr>
          <w:rFonts w:eastAsia="Calibri" w:cstheme="minorHAnsi"/>
        </w:rPr>
        <w:t xml:space="preserve"> structural stability of sew</w:t>
      </w:r>
      <w:r w:rsidR="003512C2" w:rsidRPr="003B03E0">
        <w:rPr>
          <w:rFonts w:eastAsia="Calibri" w:cstheme="minorHAnsi"/>
        </w:rPr>
        <w:t>e</w:t>
      </w:r>
      <w:r w:rsidRPr="003B03E0">
        <w:rPr>
          <w:rFonts w:eastAsia="Calibri" w:cstheme="minorHAnsi"/>
        </w:rPr>
        <w:t>r</w:t>
      </w:r>
      <w:r w:rsidR="003512C2" w:rsidRPr="003B03E0">
        <w:rPr>
          <w:rFonts w:eastAsia="Calibri" w:cstheme="minorHAnsi"/>
        </w:rPr>
        <w:t>s and consequently cause flooding.</w:t>
      </w:r>
    </w:p>
    <w:p w:rsidR="003512C2" w:rsidRPr="003B03E0" w:rsidRDefault="003512C2" w:rsidP="0003438A">
      <w:pPr>
        <w:pStyle w:val="ListParagraph"/>
        <w:numPr>
          <w:ilvl w:val="0"/>
          <w:numId w:val="9"/>
        </w:numPr>
        <w:shd w:val="clear" w:color="auto" w:fill="FFFFFF"/>
        <w:spacing w:before="100" w:beforeAutospacing="1" w:after="100" w:afterAutospacing="1"/>
        <w:jc w:val="both"/>
        <w:rPr>
          <w:rFonts w:eastAsia="Calibri" w:cstheme="minorHAnsi"/>
        </w:rPr>
      </w:pPr>
      <w:r w:rsidRPr="003B03E0">
        <w:rPr>
          <w:rFonts w:eastAsia="Calibri" w:cstheme="minorHAnsi"/>
        </w:rPr>
        <w:t xml:space="preserve">Utilities in charge of managing sewers should have a </w:t>
      </w:r>
      <w:r w:rsidR="005D1606" w:rsidRPr="003B03E0">
        <w:rPr>
          <w:rFonts w:eastAsia="Calibri" w:cstheme="minorHAnsi"/>
        </w:rPr>
        <w:t>flood risk management strategy</w:t>
      </w:r>
      <w:r w:rsidRPr="003B03E0">
        <w:rPr>
          <w:rFonts w:eastAsia="Calibri" w:cstheme="minorHAnsi"/>
        </w:rPr>
        <w:t xml:space="preserve"> to address flooding from sewers and the development.</w:t>
      </w:r>
    </w:p>
    <w:p w:rsidR="003512C2" w:rsidRPr="003B03E0" w:rsidRDefault="00F8206A" w:rsidP="0003438A">
      <w:pPr>
        <w:pStyle w:val="ListParagraph"/>
        <w:numPr>
          <w:ilvl w:val="0"/>
          <w:numId w:val="9"/>
        </w:numPr>
        <w:shd w:val="clear" w:color="auto" w:fill="FFFFFF"/>
        <w:spacing w:before="100" w:beforeAutospacing="1" w:after="100" w:afterAutospacing="1"/>
        <w:jc w:val="both"/>
        <w:rPr>
          <w:rFonts w:eastAsia="Calibri" w:cstheme="minorHAnsi"/>
        </w:rPr>
      </w:pPr>
      <w:r w:rsidRPr="003B03E0">
        <w:rPr>
          <w:rFonts w:eastAsia="Calibri" w:cstheme="minorHAnsi"/>
        </w:rPr>
        <w:t>C</w:t>
      </w:r>
      <w:r w:rsidR="003512C2" w:rsidRPr="003B03E0">
        <w:rPr>
          <w:rFonts w:eastAsia="Calibri" w:cstheme="minorHAnsi"/>
        </w:rPr>
        <w:t>ritical sewers that could result into significant flooding should</w:t>
      </w:r>
      <w:r w:rsidRPr="003B03E0">
        <w:rPr>
          <w:rFonts w:eastAsia="Calibri" w:cstheme="minorHAnsi"/>
        </w:rPr>
        <w:t xml:space="preserve"> be identified and such sewers and upgrading these should be considered by</w:t>
      </w:r>
      <w:r w:rsidR="003512C2" w:rsidRPr="003B03E0">
        <w:rPr>
          <w:rFonts w:eastAsia="Calibri" w:cstheme="minorHAnsi"/>
        </w:rPr>
        <w:t xml:space="preserve"> the proposal for development.</w:t>
      </w:r>
    </w:p>
    <w:p w:rsidR="003512C2" w:rsidRPr="003B03E0" w:rsidRDefault="003512C2" w:rsidP="0003438A">
      <w:pPr>
        <w:pStyle w:val="ListParagraph"/>
        <w:numPr>
          <w:ilvl w:val="0"/>
          <w:numId w:val="9"/>
        </w:numPr>
        <w:shd w:val="clear" w:color="auto" w:fill="FFFFFF"/>
        <w:spacing w:before="100" w:beforeAutospacing="1" w:after="100" w:afterAutospacing="1"/>
        <w:jc w:val="both"/>
        <w:rPr>
          <w:rFonts w:eastAsia="Calibri" w:cstheme="minorHAnsi"/>
        </w:rPr>
      </w:pPr>
      <w:r w:rsidRPr="003B03E0">
        <w:rPr>
          <w:rFonts w:eastAsia="Calibri" w:cstheme="minorHAnsi"/>
        </w:rPr>
        <w:t>Measure</w:t>
      </w:r>
      <w:r w:rsidR="005D1606" w:rsidRPr="003B03E0">
        <w:rPr>
          <w:rFonts w:eastAsia="Calibri" w:cstheme="minorHAnsi"/>
        </w:rPr>
        <w:t>s</w:t>
      </w:r>
      <w:r w:rsidRPr="003B03E0">
        <w:rPr>
          <w:rFonts w:eastAsia="Calibri" w:cstheme="minorHAnsi"/>
        </w:rPr>
        <w:t xml:space="preserve"> for </w:t>
      </w:r>
      <w:r w:rsidR="00F8206A" w:rsidRPr="003B03E0">
        <w:rPr>
          <w:rFonts w:eastAsia="Calibri" w:cstheme="minorHAnsi"/>
        </w:rPr>
        <w:t xml:space="preserve">a </w:t>
      </w:r>
      <w:r w:rsidRPr="003B03E0">
        <w:rPr>
          <w:rFonts w:eastAsia="Calibri" w:cstheme="minorHAnsi"/>
        </w:rPr>
        <w:t>sustainable sewerage system should be considered over the coming decades in areas of sewer capacity limitations. This will ease the burden on available network</w:t>
      </w:r>
      <w:r w:rsidR="00F8206A" w:rsidRPr="003B03E0">
        <w:rPr>
          <w:rFonts w:eastAsia="Calibri" w:cstheme="minorHAnsi"/>
        </w:rPr>
        <w:t>s</w:t>
      </w:r>
      <w:r w:rsidRPr="003B03E0">
        <w:rPr>
          <w:rFonts w:eastAsia="Calibri" w:cstheme="minorHAnsi"/>
        </w:rPr>
        <w:t xml:space="preserve"> and avoid </w:t>
      </w:r>
      <w:r w:rsidR="00F8206A" w:rsidRPr="003B03E0">
        <w:rPr>
          <w:rFonts w:eastAsia="Calibri" w:cstheme="minorHAnsi"/>
        </w:rPr>
        <w:t>reactive major sewer construction</w:t>
      </w:r>
      <w:r w:rsidRPr="003B03E0">
        <w:rPr>
          <w:rFonts w:eastAsia="Calibri" w:cstheme="minorHAnsi"/>
        </w:rPr>
        <w:t xml:space="preserve">. </w:t>
      </w:r>
    </w:p>
    <w:p w:rsidR="00974277" w:rsidRPr="003B03E0" w:rsidRDefault="00974277" w:rsidP="005F4918">
      <w:pPr>
        <w:jc w:val="both"/>
        <w:rPr>
          <w:rFonts w:eastAsia="Calibri" w:cstheme="minorHAnsi"/>
          <w:b/>
        </w:rPr>
      </w:pPr>
      <w:r w:rsidRPr="003B03E0">
        <w:rPr>
          <w:rFonts w:eastAsia="Calibri" w:cstheme="minorHAnsi"/>
          <w:b/>
        </w:rPr>
        <w:t>SN Pathology</w:t>
      </w:r>
    </w:p>
    <w:p w:rsidR="005F4918" w:rsidRPr="003B03E0" w:rsidRDefault="005F4918" w:rsidP="005F4918">
      <w:pPr>
        <w:jc w:val="both"/>
        <w:rPr>
          <w:rFonts w:eastAsia="Calibri" w:cstheme="minorHAnsi"/>
          <w:b/>
        </w:rPr>
      </w:pPr>
      <w:r w:rsidRPr="003B03E0">
        <w:rPr>
          <w:rFonts w:eastAsia="Calibri" w:cstheme="minorHAnsi"/>
        </w:rPr>
        <w:t xml:space="preserve">If we extend the topic of building pathology to that of an infrastructure </w:t>
      </w:r>
      <w:r w:rsidR="00822728" w:rsidRPr="003B03E0">
        <w:rPr>
          <w:rFonts w:eastAsia="Calibri" w:cstheme="minorHAnsi"/>
        </w:rPr>
        <w:t xml:space="preserve">system that includes buildings </w:t>
      </w:r>
      <w:r w:rsidRPr="003B03E0">
        <w:rPr>
          <w:rFonts w:eastAsia="Calibri" w:cstheme="minorHAnsi"/>
        </w:rPr>
        <w:t xml:space="preserve">and their external civil engineering services networks such as </w:t>
      </w:r>
      <w:r w:rsidR="00785FD6" w:rsidRPr="003B03E0">
        <w:rPr>
          <w:rFonts w:eastAsia="Calibri" w:cstheme="minorHAnsi"/>
        </w:rPr>
        <w:t>SN</w:t>
      </w:r>
      <w:r w:rsidRPr="003B03E0">
        <w:rPr>
          <w:rFonts w:eastAsia="Calibri" w:cstheme="minorHAnsi"/>
        </w:rPr>
        <w:t>, then to some extent the system has already partially failed because it will not easily accommodate the proposed new and higher densification of population.</w:t>
      </w:r>
    </w:p>
    <w:p w:rsidR="003512C2" w:rsidRPr="003B03E0" w:rsidRDefault="00974277" w:rsidP="0003438A">
      <w:pPr>
        <w:shd w:val="clear" w:color="auto" w:fill="FFFFFF"/>
        <w:spacing w:before="100" w:beforeAutospacing="1" w:after="100" w:afterAutospacing="1"/>
        <w:jc w:val="both"/>
        <w:rPr>
          <w:rFonts w:eastAsia="Calibri" w:cstheme="minorHAnsi"/>
        </w:rPr>
      </w:pPr>
      <w:r w:rsidRPr="003B03E0">
        <w:rPr>
          <w:rFonts w:eastAsia="Calibri" w:cstheme="minorHAnsi"/>
        </w:rPr>
        <w:t>The GLA draft plan</w:t>
      </w:r>
      <w:r w:rsidR="00956B81" w:rsidRPr="003B03E0">
        <w:rPr>
          <w:rFonts w:eastAsia="Calibri" w:cstheme="minorHAnsi"/>
        </w:rPr>
        <w:t>, based on extensive informed consultation,</w:t>
      </w:r>
      <w:r w:rsidR="003512C2" w:rsidRPr="003B03E0">
        <w:rPr>
          <w:rFonts w:eastAsia="Calibri" w:cstheme="minorHAnsi"/>
        </w:rPr>
        <w:t xml:space="preserve"> underscores the </w:t>
      </w:r>
      <w:r w:rsidRPr="003B03E0">
        <w:rPr>
          <w:rFonts w:eastAsia="Calibri" w:cstheme="minorHAnsi"/>
        </w:rPr>
        <w:t>need for investment in the entire</w:t>
      </w:r>
      <w:r w:rsidR="003512C2" w:rsidRPr="003B03E0">
        <w:rPr>
          <w:rFonts w:eastAsia="Calibri" w:cstheme="minorHAnsi"/>
        </w:rPr>
        <w:t xml:space="preserve"> infrastructure to accommodate the </w:t>
      </w:r>
      <w:r w:rsidR="00A14677" w:rsidRPr="003B03E0">
        <w:rPr>
          <w:rFonts w:eastAsia="Calibri" w:cstheme="minorHAnsi"/>
        </w:rPr>
        <w:t>ever-growing</w:t>
      </w:r>
      <w:r w:rsidR="003512C2" w:rsidRPr="003B03E0">
        <w:rPr>
          <w:rFonts w:eastAsia="Calibri" w:cstheme="minorHAnsi"/>
        </w:rPr>
        <w:t xml:space="preserve"> population. Population i</w:t>
      </w:r>
      <w:r w:rsidR="00822728" w:rsidRPr="003B03E0">
        <w:rPr>
          <w:rFonts w:eastAsia="Calibri" w:cstheme="minorHAnsi"/>
        </w:rPr>
        <w:t>ncreases will always result in</w:t>
      </w:r>
      <w:r w:rsidR="003512C2" w:rsidRPr="003B03E0">
        <w:rPr>
          <w:rFonts w:eastAsia="Calibri" w:cstheme="minorHAnsi"/>
        </w:rPr>
        <w:t xml:space="preserve"> the need for more social</w:t>
      </w:r>
      <w:r w:rsidRPr="003B03E0">
        <w:rPr>
          <w:rFonts w:eastAsia="Calibri" w:cstheme="minorHAnsi"/>
        </w:rPr>
        <w:t xml:space="preserve"> and physical</w:t>
      </w:r>
      <w:r w:rsidR="006F7F9E" w:rsidRPr="003B03E0">
        <w:rPr>
          <w:rFonts w:eastAsia="Calibri" w:cstheme="minorHAnsi"/>
        </w:rPr>
        <w:t xml:space="preserve"> urban</w:t>
      </w:r>
      <w:r w:rsidR="003512C2" w:rsidRPr="003B03E0">
        <w:rPr>
          <w:rFonts w:eastAsia="Calibri" w:cstheme="minorHAnsi"/>
        </w:rPr>
        <w:t xml:space="preserve"> infrastructure such as hospitals, </w:t>
      </w:r>
      <w:r w:rsidR="003512C2" w:rsidRPr="003B03E0">
        <w:rPr>
          <w:rFonts w:eastAsia="Calibri" w:cstheme="minorHAnsi"/>
        </w:rPr>
        <w:lastRenderedPageBreak/>
        <w:t>housing, schools and transportation network</w:t>
      </w:r>
      <w:r w:rsidRPr="003B03E0">
        <w:rPr>
          <w:rFonts w:eastAsia="Calibri" w:cstheme="minorHAnsi"/>
        </w:rPr>
        <w:t>s</w:t>
      </w:r>
      <w:r w:rsidR="003512C2" w:rsidRPr="003B03E0">
        <w:rPr>
          <w:rFonts w:eastAsia="Calibri" w:cstheme="minorHAnsi"/>
        </w:rPr>
        <w:t xml:space="preserve"> to be built.</w:t>
      </w:r>
      <w:r w:rsidR="00864ED0" w:rsidRPr="003B03E0">
        <w:rPr>
          <w:rFonts w:eastAsia="Calibri" w:cstheme="minorHAnsi"/>
        </w:rPr>
        <w:t xml:space="preserve"> Improving the asset management of the sewer network contributes to this goal.</w:t>
      </w:r>
    </w:p>
    <w:p w:rsidR="00057C06" w:rsidRPr="003B03E0" w:rsidRDefault="00057C06" w:rsidP="0003438A">
      <w:pPr>
        <w:shd w:val="clear" w:color="auto" w:fill="FFFFFF"/>
        <w:spacing w:before="100" w:beforeAutospacing="1" w:after="100" w:afterAutospacing="1"/>
        <w:jc w:val="both"/>
        <w:rPr>
          <w:rFonts w:eastAsia="Calibri" w:cstheme="minorHAnsi"/>
        </w:rPr>
      </w:pPr>
    </w:p>
    <w:p w:rsidR="00785FD6" w:rsidRPr="003B03E0" w:rsidRDefault="00785FD6" w:rsidP="0003438A">
      <w:pPr>
        <w:shd w:val="clear" w:color="auto" w:fill="FFFFFF"/>
        <w:spacing w:before="100" w:beforeAutospacing="1" w:after="100" w:afterAutospacing="1"/>
        <w:jc w:val="both"/>
        <w:rPr>
          <w:rFonts w:eastAsia="Calibri" w:cstheme="minorHAnsi"/>
        </w:rPr>
      </w:pPr>
      <w:r w:rsidRPr="003B03E0">
        <w:rPr>
          <w:rFonts w:eastAsia="Calibri" w:cstheme="minorHAnsi"/>
          <w:noProof/>
          <w:lang w:eastAsia="en-GB"/>
        </w:rPr>
        <w:drawing>
          <wp:inline distT="0" distB="0" distL="0" distR="0" wp14:anchorId="0DAEB5B6" wp14:editId="027DD0B3">
            <wp:extent cx="4562475" cy="27432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562475" cy="2743200"/>
                    </a:xfrm>
                    <a:prstGeom prst="rect">
                      <a:avLst/>
                    </a:prstGeom>
                    <a:noFill/>
                    <a:ln w="9525">
                      <a:noFill/>
                      <a:miter lim="800000"/>
                      <a:headEnd/>
                      <a:tailEnd/>
                    </a:ln>
                  </pic:spPr>
                </pic:pic>
              </a:graphicData>
            </a:graphic>
          </wp:inline>
        </w:drawing>
      </w:r>
    </w:p>
    <w:p w:rsidR="003512C2" w:rsidRPr="003B03E0" w:rsidRDefault="00057C06" w:rsidP="0003438A">
      <w:pPr>
        <w:shd w:val="clear" w:color="auto" w:fill="FFFFFF"/>
        <w:spacing w:before="100" w:beforeAutospacing="1" w:after="100" w:afterAutospacing="1"/>
        <w:jc w:val="both"/>
        <w:rPr>
          <w:rFonts w:eastAsia="Calibri" w:cstheme="minorHAnsi"/>
        </w:rPr>
      </w:pPr>
      <w:r w:rsidRPr="003B03E0">
        <w:rPr>
          <w:rFonts w:eastAsia="Calibri" w:cstheme="minorHAnsi"/>
        </w:rPr>
        <w:t xml:space="preserve">Figure </w:t>
      </w:r>
      <w:r w:rsidR="00A14677" w:rsidRPr="003B03E0">
        <w:rPr>
          <w:rFonts w:eastAsia="Calibri" w:cstheme="minorHAnsi"/>
        </w:rPr>
        <w:t>1. Population</w:t>
      </w:r>
      <w:r w:rsidRPr="003B03E0">
        <w:rPr>
          <w:rFonts w:eastAsia="Calibri" w:cstheme="minorHAnsi"/>
        </w:rPr>
        <w:t xml:space="preserve"> increase in the UK and London</w:t>
      </w:r>
      <w:r w:rsidR="005D1606" w:rsidRPr="003B03E0">
        <w:rPr>
          <w:rFonts w:eastAsia="Calibri" w:cstheme="minorHAnsi"/>
        </w:rPr>
        <w:t xml:space="preserve"> </w:t>
      </w:r>
      <w:r w:rsidR="00ED74E0" w:rsidRPr="003B03E0">
        <w:rPr>
          <w:rFonts w:eastAsia="Calibri" w:cstheme="minorHAnsi"/>
        </w:rPr>
        <w:t xml:space="preserve">using Spotfire analytic </w:t>
      </w:r>
      <w:r w:rsidR="000C6471" w:rsidRPr="003B03E0">
        <w:rPr>
          <w:rFonts w:eastAsia="Calibri" w:cstheme="minorHAnsi"/>
        </w:rPr>
        <w:t>(Adapted from Office for National S</w:t>
      </w:r>
      <w:r w:rsidR="003512C2" w:rsidRPr="003B03E0">
        <w:rPr>
          <w:rFonts w:eastAsia="Calibri" w:cstheme="minorHAnsi"/>
        </w:rPr>
        <w:t>tatistics)</w:t>
      </w:r>
    </w:p>
    <w:p w:rsidR="003512C2" w:rsidRPr="003B03E0" w:rsidRDefault="001D0CBE" w:rsidP="0003438A">
      <w:pPr>
        <w:shd w:val="clear" w:color="auto" w:fill="FFFFFF"/>
        <w:spacing w:before="100" w:beforeAutospacing="1" w:after="100" w:afterAutospacing="1"/>
        <w:jc w:val="both"/>
        <w:rPr>
          <w:rFonts w:eastAsia="Calibri" w:cstheme="minorHAnsi"/>
        </w:rPr>
      </w:pPr>
      <w:r w:rsidRPr="003B03E0">
        <w:rPr>
          <w:rFonts w:eastAsia="Calibri" w:cstheme="minorHAnsi"/>
        </w:rPr>
        <w:t>Fr</w:t>
      </w:r>
      <w:r w:rsidR="00681914" w:rsidRPr="003B03E0">
        <w:rPr>
          <w:rFonts w:eastAsia="Calibri" w:cstheme="minorHAnsi"/>
        </w:rPr>
        <w:t>om 2011</w:t>
      </w:r>
      <w:r w:rsidRPr="003B03E0">
        <w:rPr>
          <w:rFonts w:eastAsia="Calibri" w:cstheme="minorHAnsi"/>
        </w:rPr>
        <w:t xml:space="preserve"> to 2016, the population of London grew by 7.5% in contrast to the whole of UK which grew by only 3.7% over</w:t>
      </w:r>
      <w:r w:rsidR="0095751B" w:rsidRPr="003B03E0">
        <w:rPr>
          <w:rFonts w:eastAsia="Calibri" w:cstheme="minorHAnsi"/>
        </w:rPr>
        <w:t xml:space="preserve"> this 5 years period </w:t>
      </w:r>
      <w:sdt>
        <w:sdtPr>
          <w:rPr>
            <w:rFonts w:eastAsia="Calibri" w:cstheme="minorHAnsi"/>
          </w:rPr>
          <w:id w:val="-167096686"/>
          <w:citation/>
        </w:sdtPr>
        <w:sdtEndPr/>
        <w:sdtContent>
          <w:r w:rsidR="0095751B" w:rsidRPr="003B03E0">
            <w:rPr>
              <w:rFonts w:eastAsia="Calibri" w:cstheme="minorHAnsi"/>
            </w:rPr>
            <w:fldChar w:fldCharType="begin"/>
          </w:r>
          <w:r w:rsidR="0095751B" w:rsidRPr="003B03E0">
            <w:rPr>
              <w:rFonts w:eastAsia="Calibri" w:cstheme="minorHAnsi"/>
            </w:rPr>
            <w:instrText xml:space="preserve"> CITATION TFL16 \l 2057 </w:instrText>
          </w:r>
          <w:r w:rsidR="0095751B" w:rsidRPr="003B03E0">
            <w:rPr>
              <w:rFonts w:eastAsia="Calibri" w:cstheme="minorHAnsi"/>
            </w:rPr>
            <w:fldChar w:fldCharType="separate"/>
          </w:r>
          <w:r w:rsidR="009A3C24" w:rsidRPr="003B03E0">
            <w:rPr>
              <w:rFonts w:eastAsia="Calibri" w:cstheme="minorHAnsi"/>
              <w:noProof/>
            </w:rPr>
            <w:t>(TFL, 2016)</w:t>
          </w:r>
          <w:r w:rsidR="0095751B" w:rsidRPr="003B03E0">
            <w:rPr>
              <w:rFonts w:eastAsia="Calibri" w:cstheme="minorHAnsi"/>
            </w:rPr>
            <w:fldChar w:fldCharType="end"/>
          </w:r>
        </w:sdtContent>
      </w:sdt>
      <w:r w:rsidR="00681914" w:rsidRPr="003B03E0">
        <w:rPr>
          <w:rFonts w:eastAsia="Calibri" w:cstheme="minorHAnsi"/>
        </w:rPr>
        <w:t>.</w:t>
      </w:r>
      <w:r w:rsidR="00A14677" w:rsidRPr="003B03E0">
        <w:rPr>
          <w:rFonts w:eastAsia="Calibri" w:cstheme="minorHAnsi"/>
        </w:rPr>
        <w:t xml:space="preserve"> </w:t>
      </w:r>
      <w:r w:rsidR="003512C2" w:rsidRPr="003B03E0">
        <w:rPr>
          <w:rFonts w:eastAsia="Calibri" w:cstheme="minorHAnsi"/>
        </w:rPr>
        <w:t xml:space="preserve">As shown in Figure 1, </w:t>
      </w:r>
      <w:r w:rsidR="00864ED0" w:rsidRPr="003B03E0">
        <w:rPr>
          <w:rFonts w:eastAsia="Calibri" w:cstheme="minorHAnsi"/>
        </w:rPr>
        <w:t>the population in the UK is</w:t>
      </w:r>
      <w:r w:rsidR="003512C2" w:rsidRPr="003B03E0">
        <w:rPr>
          <w:rFonts w:eastAsia="Calibri" w:cstheme="minorHAnsi"/>
        </w:rPr>
        <w:t xml:space="preserve"> incre</w:t>
      </w:r>
      <w:r w:rsidR="00864ED0" w:rsidRPr="003B03E0">
        <w:rPr>
          <w:rFonts w:eastAsia="Calibri" w:cstheme="minorHAnsi"/>
        </w:rPr>
        <w:t>asing and</w:t>
      </w:r>
      <w:r w:rsidR="003512C2" w:rsidRPr="003B03E0">
        <w:rPr>
          <w:rFonts w:eastAsia="Calibri" w:cstheme="minorHAnsi"/>
        </w:rPr>
        <w:t xml:space="preserve"> the</w:t>
      </w:r>
      <w:r w:rsidR="00864ED0" w:rsidRPr="003B03E0">
        <w:rPr>
          <w:rFonts w:eastAsia="Calibri" w:cstheme="minorHAnsi"/>
        </w:rPr>
        <w:t>re is a</w:t>
      </w:r>
      <w:r w:rsidR="003512C2" w:rsidRPr="003B03E0">
        <w:rPr>
          <w:rFonts w:eastAsia="Calibri" w:cstheme="minorHAnsi"/>
        </w:rPr>
        <w:t xml:space="preserve"> need for govern</w:t>
      </w:r>
      <w:r w:rsidR="00864ED0" w:rsidRPr="003B03E0">
        <w:rPr>
          <w:rFonts w:eastAsia="Calibri" w:cstheme="minorHAnsi"/>
        </w:rPr>
        <w:t>ment to put investment in urban infrastructure</w:t>
      </w:r>
      <w:r w:rsidR="003512C2" w:rsidRPr="003B03E0">
        <w:rPr>
          <w:rFonts w:eastAsia="Calibri" w:cstheme="minorHAnsi"/>
        </w:rPr>
        <w:t xml:space="preserve"> </w:t>
      </w:r>
      <w:r w:rsidR="00864ED0" w:rsidRPr="003B03E0">
        <w:rPr>
          <w:rFonts w:eastAsia="Calibri" w:cstheme="minorHAnsi"/>
        </w:rPr>
        <w:t>at the heart of their budgets. The m</w:t>
      </w:r>
      <w:r w:rsidR="003512C2" w:rsidRPr="003B03E0">
        <w:rPr>
          <w:rFonts w:eastAsia="Calibri" w:cstheme="minorHAnsi"/>
        </w:rPr>
        <w:t>ajority of social infrastructure require</w:t>
      </w:r>
      <w:r w:rsidR="00864ED0" w:rsidRPr="003B03E0">
        <w:rPr>
          <w:rFonts w:eastAsia="Calibri" w:cstheme="minorHAnsi"/>
        </w:rPr>
        <w:t>s</w:t>
      </w:r>
      <w:r w:rsidR="003512C2" w:rsidRPr="003B03E0">
        <w:rPr>
          <w:rFonts w:eastAsia="Calibri" w:cstheme="minorHAnsi"/>
        </w:rPr>
        <w:t xml:space="preserve"> so</w:t>
      </w:r>
      <w:r w:rsidR="00864ED0" w:rsidRPr="003B03E0">
        <w:rPr>
          <w:rFonts w:eastAsia="Calibri" w:cstheme="minorHAnsi"/>
        </w:rPr>
        <w:t xml:space="preserve">me form of building </w:t>
      </w:r>
      <w:r w:rsidR="003512C2" w:rsidRPr="003B03E0">
        <w:rPr>
          <w:rFonts w:eastAsia="Calibri" w:cstheme="minorHAnsi"/>
        </w:rPr>
        <w:t>and consequently put</w:t>
      </w:r>
      <w:r w:rsidR="00864ED0" w:rsidRPr="003B03E0">
        <w:rPr>
          <w:rFonts w:eastAsia="Calibri" w:cstheme="minorHAnsi"/>
        </w:rPr>
        <w:t>s</w:t>
      </w:r>
      <w:r w:rsidR="003512C2" w:rsidRPr="003B03E0">
        <w:rPr>
          <w:rFonts w:eastAsia="Calibri" w:cstheme="minorHAnsi"/>
        </w:rPr>
        <w:t xml:space="preserve"> pr</w:t>
      </w:r>
      <w:r w:rsidR="00864ED0" w:rsidRPr="003B03E0">
        <w:rPr>
          <w:rFonts w:eastAsia="Calibri" w:cstheme="minorHAnsi"/>
        </w:rPr>
        <w:t xml:space="preserve">essure on the </w:t>
      </w:r>
      <w:r w:rsidR="00822728" w:rsidRPr="003B03E0">
        <w:rPr>
          <w:rFonts w:eastAsia="Calibri" w:cstheme="minorHAnsi"/>
        </w:rPr>
        <w:t>SN</w:t>
      </w:r>
      <w:r w:rsidR="003512C2" w:rsidRPr="003B03E0">
        <w:rPr>
          <w:rFonts w:eastAsia="Calibri" w:cstheme="minorHAnsi"/>
        </w:rPr>
        <w:t xml:space="preserve">.  To build sustainability into the SN to accommodate future demand as specified in </w:t>
      </w:r>
      <w:r w:rsidR="003512C2" w:rsidRPr="003B03E0">
        <w:rPr>
          <w:rFonts w:eastAsia="Times New Roman" w:cstheme="minorHAnsi"/>
          <w:lang w:eastAsia="en-GB"/>
        </w:rPr>
        <w:t>the 2017 draft London development plan,</w:t>
      </w:r>
      <w:r w:rsidR="003512C2" w:rsidRPr="003B03E0">
        <w:rPr>
          <w:rFonts w:eastAsia="Calibri" w:cstheme="minorHAnsi"/>
        </w:rPr>
        <w:t xml:space="preserve"> there is the need to be able to predict</w:t>
      </w:r>
      <w:r w:rsidR="00822728" w:rsidRPr="003B03E0">
        <w:rPr>
          <w:rFonts w:eastAsia="Calibri" w:cstheme="minorHAnsi"/>
        </w:rPr>
        <w:t xml:space="preserve"> with confidence </w:t>
      </w:r>
      <w:r w:rsidR="003512C2" w:rsidRPr="003B03E0">
        <w:rPr>
          <w:rFonts w:eastAsia="Calibri" w:cstheme="minorHAnsi"/>
        </w:rPr>
        <w:t xml:space="preserve">the future performance of </w:t>
      </w:r>
      <w:r w:rsidR="00822728" w:rsidRPr="003B03E0">
        <w:rPr>
          <w:rFonts w:eastAsia="Calibri" w:cstheme="minorHAnsi"/>
        </w:rPr>
        <w:t xml:space="preserve">older </w:t>
      </w:r>
      <w:r w:rsidR="003512C2" w:rsidRPr="003B03E0">
        <w:rPr>
          <w:rFonts w:eastAsia="Calibri" w:cstheme="minorHAnsi"/>
        </w:rPr>
        <w:t>sewers. Prediction of</w:t>
      </w:r>
      <w:r w:rsidR="00822728" w:rsidRPr="003B03E0">
        <w:rPr>
          <w:rFonts w:eastAsia="Calibri" w:cstheme="minorHAnsi"/>
        </w:rPr>
        <w:t xml:space="preserve"> the</w:t>
      </w:r>
      <w:r w:rsidR="003512C2" w:rsidRPr="003B03E0">
        <w:rPr>
          <w:rFonts w:eastAsia="Calibri" w:cstheme="minorHAnsi"/>
        </w:rPr>
        <w:t xml:space="preserve"> future conditio</w:t>
      </w:r>
      <w:r w:rsidR="005D1606" w:rsidRPr="003B03E0">
        <w:rPr>
          <w:rFonts w:eastAsia="Calibri" w:cstheme="minorHAnsi"/>
        </w:rPr>
        <w:t>n of SN would require suitably frequent</w:t>
      </w:r>
      <w:r w:rsidR="003512C2" w:rsidRPr="003B03E0">
        <w:rPr>
          <w:rFonts w:eastAsia="Calibri" w:cstheme="minorHAnsi"/>
        </w:rPr>
        <w:t xml:space="preserve"> inspection of the SN</w:t>
      </w:r>
      <w:r w:rsidR="0029626D" w:rsidRPr="003B03E0">
        <w:rPr>
          <w:rFonts w:eastAsia="Calibri" w:cstheme="minorHAnsi"/>
        </w:rPr>
        <w:t xml:space="preserve"> and an analysis of the collected</w:t>
      </w:r>
      <w:r w:rsidR="00874D9F" w:rsidRPr="003B03E0">
        <w:rPr>
          <w:rFonts w:eastAsia="Calibri" w:cstheme="minorHAnsi"/>
        </w:rPr>
        <w:t xml:space="preserve"> data to create an accurate Deterioration M</w:t>
      </w:r>
      <w:r w:rsidR="003512C2" w:rsidRPr="003B03E0">
        <w:rPr>
          <w:rFonts w:eastAsia="Calibri" w:cstheme="minorHAnsi"/>
        </w:rPr>
        <w:t>odel</w:t>
      </w:r>
      <w:r w:rsidR="00874D9F" w:rsidRPr="003B03E0">
        <w:rPr>
          <w:rFonts w:eastAsia="Calibri" w:cstheme="minorHAnsi"/>
        </w:rPr>
        <w:t xml:space="preserve"> (DM)</w:t>
      </w:r>
      <w:r w:rsidR="003512C2" w:rsidRPr="003B03E0">
        <w:rPr>
          <w:rFonts w:eastAsia="Calibri" w:cstheme="minorHAnsi"/>
        </w:rPr>
        <w:t>.</w:t>
      </w:r>
    </w:p>
    <w:p w:rsidR="005602CA" w:rsidRPr="003B03E0" w:rsidRDefault="006F7F9E" w:rsidP="005602CA">
      <w:pPr>
        <w:shd w:val="clear" w:color="auto" w:fill="FFFFFF"/>
        <w:spacing w:before="100" w:beforeAutospacing="1" w:after="100" w:afterAutospacing="1"/>
        <w:jc w:val="both"/>
        <w:rPr>
          <w:rFonts w:eastAsia="Calibri" w:cstheme="minorHAnsi"/>
        </w:rPr>
      </w:pPr>
      <w:r w:rsidRPr="003B03E0">
        <w:rPr>
          <w:rFonts w:cstheme="minorHAnsi"/>
          <w:lang w:val="en-US"/>
        </w:rPr>
        <w:t>T</w:t>
      </w:r>
      <w:r w:rsidRPr="003B03E0">
        <w:rPr>
          <w:rFonts w:eastAsia="Calibri" w:cstheme="minorHAnsi"/>
        </w:rPr>
        <w:t xml:space="preserve">his paper </w:t>
      </w:r>
      <w:r w:rsidR="003512C2" w:rsidRPr="003B03E0">
        <w:rPr>
          <w:rFonts w:eastAsia="Calibri" w:cstheme="minorHAnsi"/>
        </w:rPr>
        <w:t>describe</w:t>
      </w:r>
      <w:r w:rsidRPr="003B03E0">
        <w:rPr>
          <w:rFonts w:eastAsia="Calibri" w:cstheme="minorHAnsi"/>
        </w:rPr>
        <w:t>s</w:t>
      </w:r>
      <w:r w:rsidR="003512C2" w:rsidRPr="003B03E0">
        <w:rPr>
          <w:rFonts w:eastAsia="Calibri" w:cstheme="minorHAnsi"/>
        </w:rPr>
        <w:t xml:space="preserve"> </w:t>
      </w:r>
      <w:r w:rsidRPr="003B03E0">
        <w:rPr>
          <w:rFonts w:eastAsia="Times New Roman" w:cstheme="minorHAnsi"/>
          <w:lang w:eastAsia="en-GB"/>
        </w:rPr>
        <w:t>improved practice for the asset management of sewer networks</w:t>
      </w:r>
      <w:r w:rsidR="003512C2" w:rsidRPr="003B03E0">
        <w:rPr>
          <w:rFonts w:eastAsia="Times New Roman" w:cstheme="minorHAnsi"/>
          <w:lang w:eastAsia="en-GB"/>
        </w:rPr>
        <w:t xml:space="preserve"> to support sustainable urban regeneration</w:t>
      </w:r>
      <w:r w:rsidR="0081415A" w:rsidRPr="003B03E0">
        <w:rPr>
          <w:rFonts w:eastAsia="Times New Roman" w:cstheme="minorHAnsi"/>
          <w:lang w:eastAsia="en-GB"/>
        </w:rPr>
        <w:t>,</w:t>
      </w:r>
      <w:r w:rsidR="003512C2" w:rsidRPr="003B03E0">
        <w:rPr>
          <w:rFonts w:eastAsia="Times New Roman" w:cstheme="minorHAnsi"/>
          <w:lang w:eastAsia="en-GB"/>
        </w:rPr>
        <w:t xml:space="preserve"> and</w:t>
      </w:r>
      <w:r w:rsidRPr="003B03E0">
        <w:rPr>
          <w:rFonts w:eastAsia="Times New Roman" w:cstheme="minorHAnsi"/>
          <w:lang w:eastAsia="en-GB"/>
        </w:rPr>
        <w:t xml:space="preserve"> to this end</w:t>
      </w:r>
      <w:r w:rsidR="003512C2" w:rsidRPr="003B03E0">
        <w:rPr>
          <w:rFonts w:eastAsia="Times New Roman" w:cstheme="minorHAnsi"/>
          <w:lang w:eastAsia="en-GB"/>
        </w:rPr>
        <w:t xml:space="preserve"> to </w:t>
      </w:r>
      <w:r w:rsidR="003512C2" w:rsidRPr="003B03E0">
        <w:rPr>
          <w:rFonts w:eastAsia="Calibri" w:cstheme="minorHAnsi"/>
        </w:rPr>
        <w:t>adjust the current reactive m</w:t>
      </w:r>
      <w:r w:rsidR="0003438A" w:rsidRPr="003B03E0">
        <w:rPr>
          <w:rFonts w:eastAsia="Calibri" w:cstheme="minorHAnsi"/>
        </w:rPr>
        <w:t xml:space="preserve">aintenance approach </w:t>
      </w:r>
      <w:r w:rsidR="00287CD7" w:rsidRPr="003B03E0">
        <w:rPr>
          <w:rFonts w:eastAsia="Calibri" w:cstheme="minorHAnsi"/>
        </w:rPr>
        <w:t xml:space="preserve">to one that </w:t>
      </w:r>
      <w:r w:rsidR="00D2273B" w:rsidRPr="003B03E0">
        <w:rPr>
          <w:rFonts w:eastAsia="Calibri" w:cstheme="minorHAnsi"/>
        </w:rPr>
        <w:t xml:space="preserve">also </w:t>
      </w:r>
      <w:r w:rsidR="00287CD7" w:rsidRPr="003B03E0">
        <w:rPr>
          <w:rFonts w:eastAsia="Calibri" w:cstheme="minorHAnsi"/>
        </w:rPr>
        <w:t xml:space="preserve">accommodates long term operational town planning needs. </w:t>
      </w:r>
      <w:r w:rsidRPr="003B03E0">
        <w:rPr>
          <w:rFonts w:eastAsia="Calibri" w:cstheme="minorHAnsi"/>
        </w:rPr>
        <w:t xml:space="preserve">An improved sewer service life prediction model </w:t>
      </w:r>
      <w:r w:rsidR="0081415A" w:rsidRPr="003B03E0">
        <w:rPr>
          <w:rFonts w:eastAsia="Calibri" w:cstheme="minorHAnsi"/>
        </w:rPr>
        <w:t xml:space="preserve">was needed and this </w:t>
      </w:r>
      <w:r w:rsidRPr="003B03E0">
        <w:rPr>
          <w:rFonts w:eastAsia="Calibri" w:cstheme="minorHAnsi"/>
        </w:rPr>
        <w:t>has been produced using stratified network properties</w:t>
      </w:r>
      <w:r w:rsidR="0081415A" w:rsidRPr="003B03E0">
        <w:rPr>
          <w:rFonts w:eastAsia="Calibri" w:cstheme="minorHAnsi"/>
        </w:rPr>
        <w:t>. The stratification adopted is described later in the methodology section. It</w:t>
      </w:r>
      <w:r w:rsidRPr="003B03E0">
        <w:rPr>
          <w:rFonts w:eastAsia="Calibri" w:cstheme="minorHAnsi"/>
        </w:rPr>
        <w:t xml:space="preserve"> permits more reliable maintenance and inspection decisions than hitherto. </w:t>
      </w:r>
      <w:r w:rsidR="0081415A" w:rsidRPr="003B03E0">
        <w:rPr>
          <w:rFonts w:eastAsia="Calibri" w:cstheme="minorHAnsi"/>
        </w:rPr>
        <w:t xml:space="preserve">Knowing service life characteristics, the inspection frequency for proactive management can be specified and the unplanned expense of reactive repairs avoided. This is </w:t>
      </w:r>
      <w:r w:rsidR="00D2273B" w:rsidRPr="003B03E0">
        <w:rPr>
          <w:rFonts w:eastAsia="Calibri" w:cstheme="minorHAnsi"/>
        </w:rPr>
        <w:t>beneficial in terms of cash flow and leads to coordinated repairs for larger segments of the network and a more informed estimate of network capacity for future regeneration plans.</w:t>
      </w:r>
    </w:p>
    <w:p w:rsidR="005602CA" w:rsidRPr="003B03E0" w:rsidRDefault="005602CA" w:rsidP="005602CA">
      <w:pPr>
        <w:shd w:val="clear" w:color="auto" w:fill="FFFFFF"/>
        <w:spacing w:before="100" w:beforeAutospacing="1" w:after="100" w:afterAutospacing="1"/>
        <w:jc w:val="both"/>
        <w:rPr>
          <w:rFonts w:eastAsia="Calibri" w:cstheme="minorHAnsi"/>
        </w:rPr>
      </w:pPr>
    </w:p>
    <w:p w:rsidR="00B65EB5" w:rsidRPr="003B03E0" w:rsidRDefault="00B65EB5" w:rsidP="005602CA">
      <w:pPr>
        <w:shd w:val="clear" w:color="auto" w:fill="FFFFFF"/>
        <w:spacing w:before="100" w:beforeAutospacing="1" w:after="100" w:afterAutospacing="1"/>
        <w:jc w:val="both"/>
        <w:rPr>
          <w:rFonts w:eastAsia="Calibri" w:cstheme="minorHAnsi"/>
          <w:b/>
        </w:rPr>
      </w:pPr>
      <w:r w:rsidRPr="003B03E0">
        <w:rPr>
          <w:b/>
        </w:rPr>
        <w:lastRenderedPageBreak/>
        <w:t>Literature review</w:t>
      </w:r>
    </w:p>
    <w:p w:rsidR="00D100D6" w:rsidRPr="003B03E0" w:rsidRDefault="005F4918" w:rsidP="00B65EB5">
      <w:pPr>
        <w:jc w:val="both"/>
        <w:rPr>
          <w:rFonts w:cstheme="minorHAnsi"/>
          <w:bCs/>
          <w:lang w:val="en-US"/>
        </w:rPr>
      </w:pPr>
      <w:r w:rsidRPr="003B03E0">
        <w:rPr>
          <w:rFonts w:cstheme="minorHAnsi"/>
          <w:bCs/>
          <w:lang w:val="en-US"/>
        </w:rPr>
        <w:t>In the area of infrastruct</w:t>
      </w:r>
      <w:r w:rsidR="00287CD7" w:rsidRPr="003B03E0">
        <w:rPr>
          <w:rFonts w:cstheme="minorHAnsi"/>
          <w:bCs/>
          <w:lang w:val="en-US"/>
        </w:rPr>
        <w:t xml:space="preserve">ure, </w:t>
      </w:r>
      <w:r w:rsidR="00A2437D" w:rsidRPr="003B03E0">
        <w:rPr>
          <w:rFonts w:cstheme="minorHAnsi"/>
          <w:bCs/>
          <w:lang w:val="en-US"/>
        </w:rPr>
        <w:t>an early use of</w:t>
      </w:r>
      <w:r w:rsidR="00D100D6" w:rsidRPr="003B03E0">
        <w:rPr>
          <w:rFonts w:cstheme="minorHAnsi"/>
          <w:bCs/>
          <w:lang w:val="en-US"/>
        </w:rPr>
        <w:t xml:space="preserve"> systematic</w:t>
      </w:r>
      <w:r w:rsidR="00287CD7" w:rsidRPr="003B03E0">
        <w:rPr>
          <w:rFonts w:cstheme="minorHAnsi"/>
          <w:bCs/>
          <w:lang w:val="en-US"/>
        </w:rPr>
        <w:t xml:space="preserve"> AM</w:t>
      </w:r>
      <w:r w:rsidR="006F103F" w:rsidRPr="003B03E0">
        <w:rPr>
          <w:rFonts w:cstheme="minorHAnsi"/>
          <w:bCs/>
          <w:lang w:val="en-US"/>
        </w:rPr>
        <w:t xml:space="preserve"> was </w:t>
      </w:r>
      <w:r w:rsidRPr="003B03E0">
        <w:rPr>
          <w:rFonts w:cstheme="minorHAnsi"/>
          <w:bCs/>
          <w:lang w:val="en-US"/>
        </w:rPr>
        <w:t xml:space="preserve">by </w:t>
      </w:r>
      <w:r w:rsidR="006F103F" w:rsidRPr="003B03E0">
        <w:rPr>
          <w:rFonts w:cstheme="minorHAnsi"/>
          <w:bCs/>
          <w:lang w:val="en-US"/>
        </w:rPr>
        <w:t xml:space="preserve">the </w:t>
      </w:r>
      <w:r w:rsidR="00D100D6" w:rsidRPr="003B03E0">
        <w:rPr>
          <w:rFonts w:cstheme="minorHAnsi"/>
          <w:bCs/>
          <w:lang w:val="en-US"/>
        </w:rPr>
        <w:t xml:space="preserve">American Highway Administration </w:t>
      </w:r>
      <w:sdt>
        <w:sdtPr>
          <w:rPr>
            <w:rFonts w:cstheme="minorHAnsi"/>
            <w:bCs/>
            <w:lang w:val="en-US"/>
          </w:rPr>
          <w:id w:val="1034542139"/>
          <w:citation/>
        </w:sdtPr>
        <w:sdtEndPr/>
        <w:sdtContent>
          <w:r w:rsidRPr="003B03E0">
            <w:rPr>
              <w:rFonts w:cstheme="minorHAnsi"/>
              <w:bCs/>
              <w:lang w:val="en-US"/>
            </w:rPr>
            <w:fldChar w:fldCharType="begin"/>
          </w:r>
          <w:r w:rsidRPr="003B03E0">
            <w:rPr>
              <w:rFonts w:cstheme="minorHAnsi"/>
              <w:bCs/>
            </w:rPr>
            <w:instrText xml:space="preserve"> CITATION Ber78 \l 2057 </w:instrText>
          </w:r>
          <w:r w:rsidRPr="003B03E0">
            <w:rPr>
              <w:rFonts w:cstheme="minorHAnsi"/>
              <w:bCs/>
              <w:lang w:val="en-US"/>
            </w:rPr>
            <w:fldChar w:fldCharType="separate"/>
          </w:r>
          <w:r w:rsidR="009A3C24" w:rsidRPr="003B03E0">
            <w:rPr>
              <w:rFonts w:cstheme="minorHAnsi"/>
              <w:noProof/>
            </w:rPr>
            <w:t>(Berger, 1978)</w:t>
          </w:r>
          <w:r w:rsidRPr="003B03E0">
            <w:rPr>
              <w:rFonts w:cstheme="minorHAnsi"/>
              <w:bCs/>
              <w:lang w:val="en-US"/>
            </w:rPr>
            <w:fldChar w:fldCharType="end"/>
          </w:r>
        </w:sdtContent>
      </w:sdt>
      <w:r w:rsidR="00A2437D" w:rsidRPr="003B03E0">
        <w:rPr>
          <w:rFonts w:cstheme="minorHAnsi"/>
          <w:bCs/>
          <w:lang w:val="en-US"/>
        </w:rPr>
        <w:t>. Earlier, a</w:t>
      </w:r>
      <w:r w:rsidRPr="003B03E0">
        <w:rPr>
          <w:rFonts w:cstheme="minorHAnsi"/>
          <w:bCs/>
          <w:lang w:val="en-US"/>
        </w:rPr>
        <w:t>round 1900 i</w:t>
      </w:r>
      <w:r w:rsidR="00547FE8" w:rsidRPr="003B03E0">
        <w:rPr>
          <w:rFonts w:cstheme="minorHAnsi"/>
          <w:bCs/>
          <w:lang w:val="en-US"/>
        </w:rPr>
        <w:t>n the financial industry, whilst growing in importance</w:t>
      </w:r>
      <w:r w:rsidR="00A607DA" w:rsidRPr="003B03E0">
        <w:rPr>
          <w:rFonts w:cstheme="minorHAnsi"/>
          <w:bCs/>
          <w:lang w:val="en-US"/>
        </w:rPr>
        <w:t>,</w:t>
      </w:r>
      <w:r w:rsidRPr="003B03E0">
        <w:rPr>
          <w:rFonts w:cstheme="minorHAnsi"/>
          <w:bCs/>
          <w:lang w:val="en-US"/>
        </w:rPr>
        <w:t xml:space="preserve"> AM r</w:t>
      </w:r>
      <w:r w:rsidR="006F103F" w:rsidRPr="003B03E0">
        <w:rPr>
          <w:rFonts w:cstheme="minorHAnsi"/>
          <w:bCs/>
          <w:lang w:val="en-US"/>
        </w:rPr>
        <w:t>emained a</w:t>
      </w:r>
      <w:r w:rsidR="00D100D6" w:rsidRPr="003B03E0">
        <w:rPr>
          <w:rFonts w:cstheme="minorHAnsi"/>
          <w:bCs/>
          <w:lang w:val="en-US"/>
        </w:rPr>
        <w:t xml:space="preserve"> subsidiary concern </w:t>
      </w:r>
      <w:r w:rsidRPr="003B03E0">
        <w:rPr>
          <w:rFonts w:cstheme="minorHAnsi"/>
          <w:bCs/>
          <w:lang w:val="en-US"/>
        </w:rPr>
        <w:t>(Nigel, 2017). Contempor</w:t>
      </w:r>
      <w:r w:rsidR="00A2437D" w:rsidRPr="003B03E0">
        <w:rPr>
          <w:rFonts w:cstheme="minorHAnsi"/>
          <w:bCs/>
          <w:lang w:val="en-US"/>
        </w:rPr>
        <w:t xml:space="preserve">aneously, engineers were studying </w:t>
      </w:r>
      <w:r w:rsidR="0063460D" w:rsidRPr="003B03E0">
        <w:rPr>
          <w:rFonts w:cstheme="minorHAnsi"/>
          <w:bCs/>
          <w:lang w:val="en-US"/>
        </w:rPr>
        <w:t xml:space="preserve">water pipe </w:t>
      </w:r>
      <w:r w:rsidR="00A2437D" w:rsidRPr="003B03E0">
        <w:rPr>
          <w:rFonts w:cstheme="minorHAnsi"/>
          <w:bCs/>
          <w:lang w:val="en-US"/>
        </w:rPr>
        <w:t>corrosion and implicitly systematic AM</w:t>
      </w:r>
      <w:r w:rsidRPr="003B03E0">
        <w:rPr>
          <w:rFonts w:cstheme="minorHAnsi"/>
          <w:bCs/>
          <w:lang w:val="en-US"/>
        </w:rPr>
        <w:t xml:space="preserve"> </w:t>
      </w:r>
      <w:sdt>
        <w:sdtPr>
          <w:rPr>
            <w:rFonts w:cstheme="minorHAnsi"/>
            <w:bCs/>
            <w:lang w:val="en-US"/>
          </w:rPr>
          <w:id w:val="1030376890"/>
          <w:citation/>
        </w:sdtPr>
        <w:sdtEndPr/>
        <w:sdtContent>
          <w:r w:rsidRPr="003B03E0">
            <w:rPr>
              <w:rFonts w:cstheme="minorHAnsi"/>
              <w:bCs/>
              <w:lang w:val="en-US"/>
            </w:rPr>
            <w:fldChar w:fldCharType="begin"/>
          </w:r>
          <w:r w:rsidRPr="003B03E0">
            <w:rPr>
              <w:rFonts w:cstheme="minorHAnsi"/>
              <w:bCs/>
            </w:rPr>
            <w:instrText xml:space="preserve"> CITATION Col38 \l 2057 </w:instrText>
          </w:r>
          <w:r w:rsidRPr="003B03E0">
            <w:rPr>
              <w:rFonts w:cstheme="minorHAnsi"/>
              <w:bCs/>
              <w:lang w:val="en-US"/>
            </w:rPr>
            <w:fldChar w:fldCharType="separate"/>
          </w:r>
          <w:r w:rsidR="009A3C24" w:rsidRPr="003B03E0">
            <w:rPr>
              <w:rFonts w:cstheme="minorHAnsi"/>
              <w:noProof/>
            </w:rPr>
            <w:t>(Colebrook &amp; White, 1938)</w:t>
          </w:r>
          <w:r w:rsidRPr="003B03E0">
            <w:rPr>
              <w:rFonts w:cstheme="minorHAnsi"/>
              <w:bCs/>
              <w:lang w:val="en-US"/>
            </w:rPr>
            <w:fldChar w:fldCharType="end"/>
          </w:r>
        </w:sdtContent>
      </w:sdt>
      <w:r w:rsidRPr="003B03E0">
        <w:rPr>
          <w:rFonts w:cstheme="minorHAnsi"/>
          <w:bCs/>
          <w:lang w:val="en-US"/>
        </w:rPr>
        <w:t>.</w:t>
      </w:r>
      <w:r w:rsidR="00131594" w:rsidRPr="003B03E0">
        <w:rPr>
          <w:rFonts w:cstheme="minorHAnsi"/>
          <w:bCs/>
          <w:lang w:val="en-US"/>
        </w:rPr>
        <w:t xml:space="preserve"> </w:t>
      </w:r>
      <w:r w:rsidR="00A2437D" w:rsidRPr="003B03E0">
        <w:rPr>
          <w:rFonts w:cstheme="minorHAnsi"/>
          <w:bCs/>
          <w:lang w:val="en-US"/>
        </w:rPr>
        <w:t>So, AM had implicit and multi point o</w:t>
      </w:r>
      <w:r w:rsidR="00F8400F" w:rsidRPr="003B03E0">
        <w:rPr>
          <w:rFonts w:cstheme="minorHAnsi"/>
          <w:bCs/>
          <w:lang w:val="en-US"/>
        </w:rPr>
        <w:t>rigins as a systematic approach</w:t>
      </w:r>
      <w:r w:rsidR="00A607DA" w:rsidRPr="003B03E0">
        <w:rPr>
          <w:rFonts w:cstheme="minorHAnsi"/>
          <w:bCs/>
          <w:lang w:val="en-US"/>
        </w:rPr>
        <w:t>,</w:t>
      </w:r>
      <w:r w:rsidR="00F8400F" w:rsidRPr="003B03E0">
        <w:rPr>
          <w:rFonts w:cstheme="minorHAnsi"/>
          <w:bCs/>
          <w:lang w:val="en-US"/>
        </w:rPr>
        <w:t xml:space="preserve"> bu</w:t>
      </w:r>
      <w:r w:rsidR="00EA723E" w:rsidRPr="003B03E0">
        <w:rPr>
          <w:rFonts w:cstheme="minorHAnsi"/>
          <w:bCs/>
          <w:lang w:val="en-US"/>
        </w:rPr>
        <w:t>t</w:t>
      </w:r>
      <w:r w:rsidR="00F8400F" w:rsidRPr="003B03E0">
        <w:rPr>
          <w:rFonts w:cstheme="minorHAnsi"/>
          <w:bCs/>
          <w:lang w:val="en-US"/>
        </w:rPr>
        <w:t xml:space="preserve"> it</w:t>
      </w:r>
      <w:r w:rsidR="006F67D4" w:rsidRPr="003B03E0">
        <w:rPr>
          <w:rFonts w:cstheme="minorHAnsi"/>
          <w:bCs/>
          <w:lang w:val="en-US"/>
        </w:rPr>
        <w:t xml:space="preserve"> was </w:t>
      </w:r>
      <w:r w:rsidR="00EA723E" w:rsidRPr="003B03E0">
        <w:rPr>
          <w:rFonts w:cstheme="minorHAnsi"/>
          <w:bCs/>
          <w:lang w:val="en-US"/>
        </w:rPr>
        <w:t>something of an afterthought.</w:t>
      </w:r>
      <w:r w:rsidR="006F67D4" w:rsidRPr="003B03E0">
        <w:rPr>
          <w:rFonts w:cstheme="minorHAnsi"/>
          <w:bCs/>
          <w:lang w:val="en-US"/>
        </w:rPr>
        <w:t xml:space="preserve"> In many developed urban areas worldwide it still is a second string discipline.</w:t>
      </w:r>
    </w:p>
    <w:p w:rsidR="00F8400F" w:rsidRPr="003B03E0" w:rsidRDefault="00A2437D" w:rsidP="00B65EB5">
      <w:pPr>
        <w:jc w:val="both"/>
        <w:rPr>
          <w:rFonts w:cstheme="minorHAnsi"/>
          <w:bCs/>
          <w:lang w:val="en-US"/>
        </w:rPr>
      </w:pPr>
      <w:r w:rsidRPr="003B03E0">
        <w:rPr>
          <w:rFonts w:cstheme="minorHAnsi"/>
          <w:bCs/>
          <w:lang w:val="en-US"/>
        </w:rPr>
        <w:t>In an extensive literature review</w:t>
      </w:r>
      <w:r w:rsidR="00F8400F" w:rsidRPr="003B03E0">
        <w:rPr>
          <w:rFonts w:cstheme="minorHAnsi"/>
          <w:bCs/>
          <w:lang w:val="en-US"/>
        </w:rPr>
        <w:t>,</w:t>
      </w:r>
      <w:r w:rsidR="00131594" w:rsidRPr="003B03E0">
        <w:rPr>
          <w:rFonts w:cstheme="minorHAnsi"/>
          <w:bCs/>
          <w:lang w:val="en-US"/>
        </w:rPr>
        <w:t xml:space="preserve"> three</w:t>
      </w:r>
      <w:r w:rsidRPr="003B03E0">
        <w:rPr>
          <w:rFonts w:cstheme="minorHAnsi"/>
          <w:bCs/>
          <w:lang w:val="en-US"/>
        </w:rPr>
        <w:t xml:space="preserve"> areas of AM</w:t>
      </w:r>
      <w:r w:rsidR="00C561AD" w:rsidRPr="003B03E0">
        <w:rPr>
          <w:rFonts w:cstheme="minorHAnsi"/>
          <w:bCs/>
          <w:lang w:val="en-US"/>
        </w:rPr>
        <w:t xml:space="preserve"> specifically</w:t>
      </w:r>
      <w:r w:rsidRPr="003B03E0">
        <w:rPr>
          <w:rFonts w:cstheme="minorHAnsi"/>
          <w:bCs/>
          <w:lang w:val="en-US"/>
        </w:rPr>
        <w:t xml:space="preserve"> </w:t>
      </w:r>
      <w:r w:rsidR="0063460D" w:rsidRPr="003B03E0">
        <w:rPr>
          <w:rFonts w:cstheme="minorHAnsi"/>
          <w:bCs/>
          <w:lang w:val="en-US"/>
        </w:rPr>
        <w:t xml:space="preserve">for SN </w:t>
      </w:r>
      <w:r w:rsidRPr="003B03E0">
        <w:rPr>
          <w:rFonts w:cstheme="minorHAnsi"/>
          <w:bCs/>
          <w:lang w:val="en-US"/>
        </w:rPr>
        <w:t>were identified</w:t>
      </w:r>
      <w:r w:rsidR="00131594" w:rsidRPr="003B03E0">
        <w:rPr>
          <w:rFonts w:cstheme="minorHAnsi"/>
          <w:bCs/>
          <w:lang w:val="en-US"/>
        </w:rPr>
        <w:t xml:space="preserve"> by Tade (2018</w:t>
      </w:r>
      <w:r w:rsidR="00F8400F" w:rsidRPr="003B03E0">
        <w:rPr>
          <w:rFonts w:cstheme="minorHAnsi"/>
          <w:bCs/>
          <w:lang w:val="en-US"/>
        </w:rPr>
        <w:t>)</w:t>
      </w:r>
      <w:r w:rsidR="00C561AD" w:rsidRPr="003B03E0">
        <w:rPr>
          <w:rFonts w:cstheme="minorHAnsi"/>
          <w:bCs/>
          <w:lang w:val="en-US"/>
        </w:rPr>
        <w:t>.</w:t>
      </w:r>
      <w:r w:rsidR="00A607DA" w:rsidRPr="003B03E0">
        <w:rPr>
          <w:rFonts w:cstheme="minorHAnsi"/>
          <w:bCs/>
          <w:lang w:val="en-US"/>
        </w:rPr>
        <w:t xml:space="preserve"> H</w:t>
      </w:r>
      <w:r w:rsidR="00C561AD" w:rsidRPr="003B03E0">
        <w:rPr>
          <w:rFonts w:cstheme="minorHAnsi"/>
          <w:bCs/>
          <w:lang w:val="en-US"/>
        </w:rPr>
        <w:t xml:space="preserve">is </w:t>
      </w:r>
      <w:r w:rsidR="00F8400F" w:rsidRPr="003B03E0">
        <w:rPr>
          <w:rFonts w:cstheme="minorHAnsi"/>
          <w:bCs/>
          <w:lang w:val="en-US"/>
        </w:rPr>
        <w:t>reference expands on the following summary</w:t>
      </w:r>
      <w:r w:rsidR="00A607DA" w:rsidRPr="003B03E0">
        <w:rPr>
          <w:rFonts w:cstheme="minorHAnsi"/>
          <w:bCs/>
          <w:lang w:val="en-US"/>
        </w:rPr>
        <w:t xml:space="preserve"> which identifies weaknesses in practice and literature that this paper addresses</w:t>
      </w:r>
      <w:r w:rsidR="00F8400F" w:rsidRPr="003B03E0">
        <w:rPr>
          <w:rFonts w:cstheme="minorHAnsi"/>
          <w:bCs/>
          <w:lang w:val="en-US"/>
        </w:rPr>
        <w:t>:</w:t>
      </w:r>
    </w:p>
    <w:p w:rsidR="00F05949" w:rsidRPr="003B03E0" w:rsidRDefault="00F05949" w:rsidP="00F05949">
      <w:pPr>
        <w:pStyle w:val="ListParagraph"/>
        <w:numPr>
          <w:ilvl w:val="0"/>
          <w:numId w:val="19"/>
        </w:numPr>
        <w:jc w:val="both"/>
        <w:rPr>
          <w:rFonts w:eastAsia="Calibri" w:cs="Arial"/>
          <w:bCs/>
          <w:lang w:val="en-US"/>
        </w:rPr>
      </w:pPr>
      <w:r w:rsidRPr="003B03E0">
        <w:rPr>
          <w:rFonts w:cstheme="minorHAnsi"/>
          <w:bCs/>
          <w:lang w:val="en-US"/>
        </w:rPr>
        <w:t xml:space="preserve">Development of policy to proactively manage sewers, </w:t>
      </w:r>
    </w:p>
    <w:p w:rsidR="00F05949" w:rsidRPr="003B03E0" w:rsidRDefault="00695DAD" w:rsidP="00F05949">
      <w:pPr>
        <w:jc w:val="both"/>
        <w:rPr>
          <w:rFonts w:eastAsia="Calibri" w:cs="Arial"/>
          <w:bCs/>
          <w:lang w:val="en-US" w:eastAsia="en-GB"/>
        </w:rPr>
      </w:pPr>
      <w:r w:rsidRPr="003B03E0">
        <w:rPr>
          <w:rFonts w:cs="Arial"/>
        </w:rPr>
        <w:t>There is still</w:t>
      </w:r>
      <w:r w:rsidR="00F8400F" w:rsidRPr="003B03E0">
        <w:rPr>
          <w:rFonts w:cs="Arial"/>
        </w:rPr>
        <w:t xml:space="preserve"> a major gap between utilities ‘</w:t>
      </w:r>
      <w:r w:rsidRPr="003B03E0">
        <w:rPr>
          <w:rFonts w:cs="Arial"/>
        </w:rPr>
        <w:t>business as usual</w:t>
      </w:r>
      <w:r w:rsidR="00F8400F" w:rsidRPr="003B03E0">
        <w:rPr>
          <w:rFonts w:cs="Arial"/>
        </w:rPr>
        <w:t>’</w:t>
      </w:r>
      <w:r w:rsidRPr="003B03E0">
        <w:rPr>
          <w:rFonts w:cs="Arial"/>
        </w:rPr>
        <w:t xml:space="preserve"> sewerage management practices and the available </w:t>
      </w:r>
      <w:r w:rsidR="00116C6E" w:rsidRPr="003B03E0">
        <w:rPr>
          <w:rFonts w:cs="Arial"/>
        </w:rPr>
        <w:t>management</w:t>
      </w:r>
      <w:r w:rsidRPr="003B03E0">
        <w:rPr>
          <w:rFonts w:cs="Arial"/>
        </w:rPr>
        <w:t xml:space="preserve"> approaches </w:t>
      </w:r>
      <w:sdt>
        <w:sdtPr>
          <w:id w:val="-684899000"/>
          <w:citation/>
        </w:sdtPr>
        <w:sdtEndPr/>
        <w:sdtContent>
          <w:r w:rsidRPr="003B03E0">
            <w:rPr>
              <w:rFonts w:cs="Arial"/>
            </w:rPr>
            <w:fldChar w:fldCharType="begin"/>
          </w:r>
          <w:r w:rsidRPr="003B03E0">
            <w:rPr>
              <w:rFonts w:cs="Arial"/>
            </w:rPr>
            <w:instrText xml:space="preserve"> CITATION Nic17 \l 2057 </w:instrText>
          </w:r>
          <w:r w:rsidRPr="003B03E0">
            <w:rPr>
              <w:rFonts w:cs="Arial"/>
            </w:rPr>
            <w:fldChar w:fldCharType="separate"/>
          </w:r>
          <w:r w:rsidR="009A3C24" w:rsidRPr="003B03E0">
            <w:rPr>
              <w:rFonts w:cs="Arial"/>
              <w:noProof/>
            </w:rPr>
            <w:t>(Nicolas, et al., 2017)</w:t>
          </w:r>
          <w:r w:rsidRPr="003B03E0">
            <w:rPr>
              <w:rFonts w:cs="Arial"/>
            </w:rPr>
            <w:fldChar w:fldCharType="end"/>
          </w:r>
        </w:sdtContent>
      </w:sdt>
      <w:r w:rsidRPr="003B03E0">
        <w:rPr>
          <w:rFonts w:cs="Arial"/>
        </w:rPr>
        <w:t xml:space="preserve">. </w:t>
      </w:r>
      <w:r w:rsidRPr="003B03E0">
        <w:rPr>
          <w:rFonts w:eastAsia="Calibri" w:cs="Arial"/>
          <w:bCs/>
          <w:lang w:val="en-US" w:eastAsia="en-GB"/>
        </w:rPr>
        <w:t>There are uncertainties around sewer</w:t>
      </w:r>
      <w:r w:rsidR="00F05949" w:rsidRPr="003B03E0">
        <w:rPr>
          <w:rFonts w:eastAsia="Calibri" w:cs="Arial"/>
          <w:bCs/>
          <w:lang w:val="en-US" w:eastAsia="en-GB"/>
        </w:rPr>
        <w:t xml:space="preserve"> maintenance strategies introduced by weak</w:t>
      </w:r>
      <w:r w:rsidR="00287CD7" w:rsidRPr="003B03E0">
        <w:rPr>
          <w:rFonts w:eastAsia="Calibri" w:cs="Arial"/>
          <w:bCs/>
          <w:lang w:val="en-US" w:eastAsia="en-GB"/>
        </w:rPr>
        <w:t xml:space="preserve"> DMs</w:t>
      </w:r>
      <w:r w:rsidRPr="003B03E0">
        <w:rPr>
          <w:rFonts w:eastAsia="Calibri" w:cs="Arial"/>
          <w:bCs/>
          <w:lang w:val="en-US" w:eastAsia="en-GB"/>
        </w:rPr>
        <w:t xml:space="preserve"> </w:t>
      </w:r>
      <w:sdt>
        <w:sdtPr>
          <w:rPr>
            <w:rFonts w:eastAsia="Calibri"/>
            <w:bCs/>
            <w:lang w:val="en-US"/>
          </w:rPr>
          <w:id w:val="-196479741"/>
          <w:citation/>
        </w:sdtPr>
        <w:sdtEndPr/>
        <w:sdtContent>
          <w:r w:rsidRPr="003B03E0">
            <w:rPr>
              <w:rFonts w:eastAsia="Calibri" w:cs="Arial"/>
              <w:bCs/>
              <w:lang w:val="en-US" w:eastAsia="en-GB"/>
            </w:rPr>
            <w:fldChar w:fldCharType="begin"/>
          </w:r>
          <w:r w:rsidRPr="003B03E0">
            <w:rPr>
              <w:rFonts w:eastAsia="Calibri" w:cs="Arial"/>
              <w:bCs/>
              <w:lang w:val="en-US" w:eastAsia="en-GB"/>
            </w:rPr>
            <w:instrText xml:space="preserve"> CITATION Kor03 \l 2057 </w:instrText>
          </w:r>
          <w:r w:rsidRPr="003B03E0">
            <w:rPr>
              <w:rFonts w:eastAsia="Calibri" w:cs="Arial"/>
              <w:bCs/>
              <w:lang w:val="en-US" w:eastAsia="en-GB"/>
            </w:rPr>
            <w:fldChar w:fldCharType="separate"/>
          </w:r>
          <w:r w:rsidR="009A3C24" w:rsidRPr="003B03E0">
            <w:rPr>
              <w:rFonts w:eastAsia="Calibri" w:cs="Arial"/>
              <w:noProof/>
              <w:lang w:val="en-US" w:eastAsia="en-GB"/>
            </w:rPr>
            <w:t>(Korving, et al., 2003)</w:t>
          </w:r>
          <w:r w:rsidRPr="003B03E0">
            <w:rPr>
              <w:rFonts w:eastAsia="Calibri" w:cs="Arial"/>
              <w:bCs/>
              <w:lang w:val="en-US" w:eastAsia="en-GB"/>
            </w:rPr>
            <w:fldChar w:fldCharType="end"/>
          </w:r>
        </w:sdtContent>
      </w:sdt>
      <w:r w:rsidRPr="003B03E0">
        <w:rPr>
          <w:rFonts w:eastAsia="Calibri" w:cs="Arial"/>
          <w:bCs/>
          <w:lang w:val="en-US" w:eastAsia="en-GB"/>
        </w:rPr>
        <w:t>.</w:t>
      </w:r>
      <w:r w:rsidR="00A76A20" w:rsidRPr="003B03E0">
        <w:rPr>
          <w:rFonts w:eastAsia="Calibri" w:cs="Arial"/>
          <w:bCs/>
          <w:lang w:val="en-US" w:eastAsia="en-GB"/>
        </w:rPr>
        <w:t xml:space="preserve"> The consultative exercises and draft planning reports such as by the GLA Khan (2017) and the professional institutions informally will assist with these policy updates.</w:t>
      </w:r>
    </w:p>
    <w:p w:rsidR="00F05949" w:rsidRPr="003B03E0" w:rsidRDefault="00F05949" w:rsidP="00F05949">
      <w:pPr>
        <w:pStyle w:val="ListParagraph"/>
        <w:numPr>
          <w:ilvl w:val="0"/>
          <w:numId w:val="19"/>
        </w:numPr>
        <w:jc w:val="both"/>
        <w:rPr>
          <w:rFonts w:eastAsia="Calibri" w:cs="Arial"/>
          <w:bCs/>
          <w:lang w:val="en-US"/>
        </w:rPr>
      </w:pPr>
      <w:r w:rsidRPr="003B03E0">
        <w:rPr>
          <w:rFonts w:eastAsia="Calibri" w:cs="Arial"/>
          <w:bCs/>
          <w:lang w:val="en-US"/>
        </w:rPr>
        <w:t>Deterioration models for sewer ageing (DM’s)</w:t>
      </w:r>
    </w:p>
    <w:p w:rsidR="00C561AD" w:rsidRPr="003B03E0" w:rsidRDefault="00F16043" w:rsidP="00B65EB5">
      <w:pPr>
        <w:jc w:val="both"/>
        <w:rPr>
          <w:rFonts w:eastAsia="Calibri" w:cs="Arial"/>
          <w:bCs/>
          <w:lang w:val="en-US" w:eastAsia="en-GB"/>
        </w:rPr>
      </w:pPr>
      <w:r w:rsidRPr="003B03E0">
        <w:rPr>
          <w:rFonts w:eastAsia="Calibri" w:cs="Arial"/>
          <w:bCs/>
          <w:lang w:val="en-US" w:eastAsia="en-GB"/>
        </w:rPr>
        <w:t>Recently,</w:t>
      </w:r>
      <w:r w:rsidR="00695DAD" w:rsidRPr="003B03E0">
        <w:rPr>
          <w:rFonts w:eastAsia="Calibri" w:cs="Arial"/>
          <w:bCs/>
          <w:lang w:val="en-US" w:eastAsia="en-GB"/>
        </w:rPr>
        <w:t xml:space="preserve"> </w:t>
      </w:r>
      <w:r w:rsidR="00C561AD" w:rsidRPr="003B03E0">
        <w:rPr>
          <w:rFonts w:eastAsia="Calibri" w:cs="Arial"/>
          <w:bCs/>
          <w:lang w:val="en-US" w:eastAsia="en-GB"/>
        </w:rPr>
        <w:t xml:space="preserve">only </w:t>
      </w:r>
      <w:r w:rsidR="00695DAD" w:rsidRPr="003B03E0">
        <w:rPr>
          <w:rFonts w:eastAsia="Calibri" w:cs="Arial"/>
          <w:bCs/>
          <w:lang w:val="en-US" w:eastAsia="en-GB"/>
        </w:rPr>
        <w:t>10% of U</w:t>
      </w:r>
      <w:r w:rsidR="00F05949" w:rsidRPr="003B03E0">
        <w:rPr>
          <w:rFonts w:eastAsia="Calibri" w:cs="Arial"/>
          <w:bCs/>
          <w:lang w:val="en-US" w:eastAsia="en-GB"/>
        </w:rPr>
        <w:t>tilities in America were</w:t>
      </w:r>
      <w:r w:rsidR="00695DAD" w:rsidRPr="003B03E0">
        <w:rPr>
          <w:rFonts w:eastAsia="Calibri" w:cs="Arial"/>
          <w:bCs/>
          <w:lang w:val="en-US" w:eastAsia="en-GB"/>
        </w:rPr>
        <w:t xml:space="preserve"> </w:t>
      </w:r>
      <w:r w:rsidR="00287CD7" w:rsidRPr="003B03E0">
        <w:rPr>
          <w:rFonts w:eastAsia="Calibri" w:cs="Arial"/>
          <w:bCs/>
          <w:lang w:val="en-US" w:eastAsia="en-GB"/>
        </w:rPr>
        <w:t>found to use DM</w:t>
      </w:r>
      <w:r w:rsidRPr="003B03E0">
        <w:rPr>
          <w:rFonts w:eastAsia="Calibri" w:cs="Arial"/>
          <w:bCs/>
          <w:lang w:val="en-US" w:eastAsia="en-GB"/>
        </w:rPr>
        <w:t>’s</w:t>
      </w:r>
      <w:r w:rsidR="00695DAD" w:rsidRPr="003B03E0">
        <w:rPr>
          <w:rFonts w:eastAsia="Calibri" w:cs="Arial"/>
          <w:bCs/>
          <w:lang w:val="en-US" w:eastAsia="en-GB"/>
        </w:rPr>
        <w:t xml:space="preserve"> for AM</w:t>
      </w:r>
      <w:sdt>
        <w:sdtPr>
          <w:rPr>
            <w:rFonts w:eastAsia="Calibri" w:cs="Arial"/>
            <w:bCs/>
            <w:lang w:val="en-US" w:eastAsia="en-GB"/>
          </w:rPr>
          <w:id w:val="-851565214"/>
          <w:citation/>
        </w:sdtPr>
        <w:sdtEndPr/>
        <w:sdtContent>
          <w:r w:rsidR="00695DAD" w:rsidRPr="003B03E0">
            <w:rPr>
              <w:rFonts w:eastAsia="Calibri" w:cs="Arial"/>
              <w:bCs/>
              <w:lang w:val="en-US" w:eastAsia="en-GB"/>
            </w:rPr>
            <w:fldChar w:fldCharType="begin"/>
          </w:r>
          <w:r w:rsidR="00695DAD" w:rsidRPr="003B03E0">
            <w:rPr>
              <w:rFonts w:eastAsia="Calibri" w:cs="Arial"/>
              <w:bCs/>
              <w:lang w:eastAsia="en-GB"/>
            </w:rPr>
            <w:instrText xml:space="preserve"> CITATION Bla13 \l 2057 </w:instrText>
          </w:r>
          <w:r w:rsidR="00695DAD" w:rsidRPr="003B03E0">
            <w:rPr>
              <w:rFonts w:eastAsia="Calibri" w:cs="Arial"/>
              <w:bCs/>
              <w:lang w:val="en-US" w:eastAsia="en-GB"/>
            </w:rPr>
            <w:fldChar w:fldCharType="separate"/>
          </w:r>
          <w:r w:rsidR="009A3C24" w:rsidRPr="003B03E0">
            <w:rPr>
              <w:rFonts w:eastAsia="Calibri" w:cs="Arial"/>
              <w:bCs/>
              <w:noProof/>
              <w:lang w:eastAsia="en-GB"/>
            </w:rPr>
            <w:t xml:space="preserve"> </w:t>
          </w:r>
          <w:r w:rsidR="009A3C24" w:rsidRPr="003B03E0">
            <w:rPr>
              <w:rFonts w:eastAsia="Calibri" w:cs="Arial"/>
              <w:noProof/>
              <w:lang w:eastAsia="en-GB"/>
            </w:rPr>
            <w:t>(Black and Veatch, 2013)</w:t>
          </w:r>
          <w:r w:rsidR="00695DAD" w:rsidRPr="003B03E0">
            <w:rPr>
              <w:rFonts w:eastAsia="Calibri" w:cs="Arial"/>
              <w:bCs/>
              <w:lang w:val="en-US" w:eastAsia="en-GB"/>
            </w:rPr>
            <w:fldChar w:fldCharType="end"/>
          </w:r>
        </w:sdtContent>
      </w:sdt>
      <w:r w:rsidR="00E71E19" w:rsidRPr="003B03E0">
        <w:rPr>
          <w:rFonts w:eastAsia="Calibri" w:cs="Arial"/>
          <w:bCs/>
          <w:lang w:val="en-US" w:eastAsia="en-GB"/>
        </w:rPr>
        <w:t>. Researchers</w:t>
      </w:r>
      <w:r w:rsidR="00695DAD" w:rsidRPr="003B03E0">
        <w:rPr>
          <w:rFonts w:eastAsia="Calibri" w:cs="Arial"/>
          <w:bCs/>
          <w:lang w:val="en-US" w:eastAsia="en-GB"/>
        </w:rPr>
        <w:t xml:space="preserve"> have prop</w:t>
      </w:r>
      <w:r w:rsidR="00287CD7" w:rsidRPr="003B03E0">
        <w:rPr>
          <w:rFonts w:eastAsia="Calibri" w:cs="Arial"/>
          <w:bCs/>
          <w:lang w:val="en-US" w:eastAsia="en-GB"/>
        </w:rPr>
        <w:t xml:space="preserve">osed several </w:t>
      </w:r>
      <w:r w:rsidR="004908E1" w:rsidRPr="003B03E0">
        <w:rPr>
          <w:rFonts w:eastAsia="Calibri" w:cs="Arial"/>
          <w:bCs/>
          <w:lang w:val="en-US" w:eastAsia="en-GB"/>
        </w:rPr>
        <w:t xml:space="preserve">(rarely adopted) </w:t>
      </w:r>
      <w:r w:rsidR="00287CD7" w:rsidRPr="003B03E0">
        <w:rPr>
          <w:rFonts w:eastAsia="Calibri" w:cs="Arial"/>
          <w:bCs/>
          <w:lang w:val="en-US" w:eastAsia="en-GB"/>
        </w:rPr>
        <w:t>DM</w:t>
      </w:r>
      <w:r w:rsidR="00E71E19" w:rsidRPr="003B03E0">
        <w:rPr>
          <w:rFonts w:eastAsia="Calibri" w:cs="Arial"/>
          <w:bCs/>
          <w:lang w:val="en-US" w:eastAsia="en-GB"/>
        </w:rPr>
        <w:t>’</w:t>
      </w:r>
      <w:r w:rsidR="00695DAD" w:rsidRPr="003B03E0">
        <w:rPr>
          <w:rFonts w:eastAsia="Calibri" w:cs="Arial"/>
          <w:bCs/>
          <w:lang w:val="en-US" w:eastAsia="en-GB"/>
        </w:rPr>
        <w:t>s. Most of the proposed models are probabil</w:t>
      </w:r>
      <w:r w:rsidR="00E71E19" w:rsidRPr="003B03E0">
        <w:rPr>
          <w:rFonts w:eastAsia="Calibri" w:cs="Arial"/>
          <w:bCs/>
          <w:lang w:val="en-US" w:eastAsia="en-GB"/>
        </w:rPr>
        <w:t>istic</w:t>
      </w:r>
      <w:r w:rsidR="007E4A1E" w:rsidRPr="003B03E0">
        <w:rPr>
          <w:rFonts w:eastAsia="Calibri" w:cs="Arial"/>
          <w:bCs/>
          <w:lang w:val="en-US" w:eastAsia="en-GB"/>
        </w:rPr>
        <w:t xml:space="preserve"> and treat the network as homogenous</w:t>
      </w:r>
      <w:r w:rsidR="00E71E19" w:rsidRPr="003B03E0">
        <w:rPr>
          <w:rFonts w:eastAsia="Calibri" w:cs="Arial"/>
          <w:bCs/>
          <w:lang w:val="en-US" w:eastAsia="en-GB"/>
        </w:rPr>
        <w:t>. These include</w:t>
      </w:r>
      <w:r w:rsidR="00695DAD" w:rsidRPr="003B03E0">
        <w:rPr>
          <w:rFonts w:eastAsia="Calibri" w:cs="Arial"/>
          <w:bCs/>
          <w:lang w:val="en-US" w:eastAsia="en-GB"/>
        </w:rPr>
        <w:t>; logistic regression model (Ahmadi et al, 2014a Kley &amp; Caradot, 2013, Hanusch et al, 2015) and Markov model (Baik et al. (2006</w:t>
      </w:r>
      <w:r w:rsidR="00F05949" w:rsidRPr="003B03E0">
        <w:rPr>
          <w:rFonts w:eastAsia="Calibri" w:cs="Arial"/>
          <w:bCs/>
          <w:lang w:val="en-US" w:eastAsia="en-GB"/>
        </w:rPr>
        <w:t>)</w:t>
      </w:r>
      <w:r w:rsidR="00695DAD" w:rsidRPr="003B03E0">
        <w:rPr>
          <w:rFonts w:eastAsia="Calibri" w:cs="Arial"/>
          <w:bCs/>
          <w:lang w:val="en-US" w:eastAsia="en-GB"/>
        </w:rPr>
        <w:t xml:space="preserve">, Rokstad and Ugarelli, 2015 Le Gat, 2008). </w:t>
      </w:r>
      <w:r w:rsidR="00C561AD" w:rsidRPr="003B03E0">
        <w:rPr>
          <w:rFonts w:eastAsia="Calibri" w:cs="Arial"/>
          <w:bCs/>
          <w:lang w:val="en-US" w:eastAsia="en-GB"/>
        </w:rPr>
        <w:t>There is not enough attention paid to physical mechanisms</w:t>
      </w:r>
      <w:r w:rsidR="006F67D4" w:rsidRPr="003B03E0">
        <w:rPr>
          <w:rFonts w:eastAsia="Calibri" w:cs="Arial"/>
          <w:bCs/>
          <w:lang w:val="en-US" w:eastAsia="en-GB"/>
        </w:rPr>
        <w:t xml:space="preserve"> of failure.</w:t>
      </w:r>
    </w:p>
    <w:p w:rsidR="00C561AD" w:rsidRPr="003B03E0" w:rsidRDefault="00C561AD" w:rsidP="00B65EB5">
      <w:pPr>
        <w:jc w:val="both"/>
        <w:rPr>
          <w:rFonts w:eastAsia="Calibri" w:cs="Arial"/>
          <w:bCs/>
          <w:lang w:val="en-US" w:eastAsia="en-GB"/>
        </w:rPr>
      </w:pPr>
      <w:r w:rsidRPr="003B03E0">
        <w:rPr>
          <w:rFonts w:eastAsia="Calibri" w:cs="Arial"/>
          <w:bCs/>
          <w:lang w:val="en-US" w:eastAsia="en-GB"/>
        </w:rPr>
        <w:t>L</w:t>
      </w:r>
      <w:r w:rsidR="00695DAD" w:rsidRPr="003B03E0">
        <w:rPr>
          <w:rFonts w:eastAsia="Calibri" w:cs="Arial"/>
          <w:bCs/>
          <w:lang w:val="en-US" w:eastAsia="en-GB"/>
        </w:rPr>
        <w:t>imitations such</w:t>
      </w:r>
      <w:r w:rsidRPr="003B03E0">
        <w:rPr>
          <w:rFonts w:eastAsia="Calibri" w:cs="Arial"/>
          <w:bCs/>
          <w:lang w:val="en-US" w:eastAsia="en-GB"/>
        </w:rPr>
        <w:t xml:space="preserve"> as quantity and quality of data have </w:t>
      </w:r>
      <w:r w:rsidR="00287CD7" w:rsidRPr="003B03E0">
        <w:rPr>
          <w:rFonts w:eastAsia="Calibri" w:cs="Arial"/>
          <w:bCs/>
          <w:lang w:val="en-US" w:eastAsia="en-GB"/>
        </w:rPr>
        <w:t xml:space="preserve">been identified by Kley &amp; Caradot, </w:t>
      </w:r>
      <w:r w:rsidRPr="003B03E0">
        <w:rPr>
          <w:rFonts w:eastAsia="Calibri" w:cs="Arial"/>
          <w:bCs/>
          <w:lang w:val="en-US" w:eastAsia="en-GB"/>
        </w:rPr>
        <w:t>(</w:t>
      </w:r>
      <w:r w:rsidR="00287CD7" w:rsidRPr="003B03E0">
        <w:rPr>
          <w:rFonts w:eastAsia="Calibri" w:cs="Arial"/>
          <w:bCs/>
          <w:lang w:val="en-US" w:eastAsia="en-GB"/>
        </w:rPr>
        <w:t>2013</w:t>
      </w:r>
      <w:r w:rsidRPr="003B03E0">
        <w:rPr>
          <w:rFonts w:eastAsia="Calibri" w:cs="Arial"/>
          <w:bCs/>
          <w:lang w:val="en-US" w:eastAsia="en-GB"/>
        </w:rPr>
        <w:t>)</w:t>
      </w:r>
      <w:r w:rsidR="00287CD7" w:rsidRPr="003B03E0">
        <w:rPr>
          <w:rFonts w:eastAsia="Calibri" w:cs="Arial"/>
          <w:bCs/>
          <w:lang w:val="en-US" w:eastAsia="en-GB"/>
        </w:rPr>
        <w:t xml:space="preserve"> and Rokstad &amp;</w:t>
      </w:r>
      <w:r w:rsidRPr="003B03E0">
        <w:rPr>
          <w:rFonts w:eastAsia="Calibri" w:cs="Arial"/>
          <w:bCs/>
          <w:lang w:val="en-US" w:eastAsia="en-GB"/>
        </w:rPr>
        <w:t xml:space="preserve"> Ugarelli (2015). </w:t>
      </w:r>
      <w:r w:rsidR="0094151C" w:rsidRPr="003B03E0">
        <w:rPr>
          <w:rFonts w:eastAsia="Calibri" w:cs="Arial"/>
          <w:bCs/>
          <w:lang w:val="en-US" w:eastAsia="en-GB"/>
        </w:rPr>
        <w:t xml:space="preserve">The poor data and </w:t>
      </w:r>
      <w:r w:rsidR="00695DAD" w:rsidRPr="003B03E0">
        <w:rPr>
          <w:rFonts w:eastAsia="Calibri" w:cs="Arial"/>
          <w:bCs/>
          <w:lang w:val="en-US" w:eastAsia="en-GB"/>
        </w:rPr>
        <w:t xml:space="preserve">probabilistic nature of the </w:t>
      </w:r>
      <w:r w:rsidR="00131594" w:rsidRPr="003B03E0">
        <w:rPr>
          <w:rFonts w:eastAsia="Calibri" w:cs="Arial"/>
          <w:bCs/>
          <w:lang w:val="en-US" w:eastAsia="en-GB"/>
        </w:rPr>
        <w:t xml:space="preserve">existing </w:t>
      </w:r>
      <w:r w:rsidR="0094151C" w:rsidRPr="003B03E0">
        <w:rPr>
          <w:rFonts w:eastAsia="Calibri" w:cs="Arial"/>
          <w:bCs/>
          <w:lang w:val="en-US" w:eastAsia="en-GB"/>
        </w:rPr>
        <w:t>models</w:t>
      </w:r>
      <w:r w:rsidR="00695DAD" w:rsidRPr="003B03E0">
        <w:rPr>
          <w:rFonts w:eastAsia="Calibri" w:cs="Arial"/>
          <w:bCs/>
          <w:lang w:val="en-US" w:eastAsia="en-GB"/>
        </w:rPr>
        <w:t xml:space="preserve"> is the major factor </w:t>
      </w:r>
      <w:r w:rsidR="0094151C" w:rsidRPr="003B03E0">
        <w:rPr>
          <w:rFonts w:eastAsia="Calibri" w:cs="Arial"/>
          <w:bCs/>
          <w:lang w:val="en-US" w:eastAsia="en-GB"/>
        </w:rPr>
        <w:t xml:space="preserve">preventing utilities from using them for </w:t>
      </w:r>
      <w:r w:rsidR="00695DAD" w:rsidRPr="003B03E0">
        <w:rPr>
          <w:rFonts w:eastAsia="Calibri" w:cs="Arial"/>
          <w:bCs/>
          <w:lang w:val="en-US" w:eastAsia="en-GB"/>
        </w:rPr>
        <w:t>strategic investment plan</w:t>
      </w:r>
      <w:r w:rsidR="0094151C" w:rsidRPr="003B03E0">
        <w:rPr>
          <w:rFonts w:eastAsia="Calibri" w:cs="Arial"/>
          <w:bCs/>
          <w:lang w:val="en-US" w:eastAsia="en-GB"/>
        </w:rPr>
        <w:t>s</w:t>
      </w:r>
      <w:r w:rsidR="00695DAD" w:rsidRPr="003B03E0">
        <w:rPr>
          <w:rFonts w:eastAsia="Calibri" w:cs="Arial"/>
          <w:bCs/>
          <w:lang w:val="en-US" w:eastAsia="en-GB"/>
        </w:rPr>
        <w:t>. As of now, this uncertainty is yet to be addressed with</w:t>
      </w:r>
      <w:r w:rsidR="006F67D4" w:rsidRPr="003B03E0">
        <w:rPr>
          <w:rFonts w:eastAsia="Calibri" w:cs="Arial"/>
          <w:bCs/>
          <w:lang w:val="en-US" w:eastAsia="en-GB"/>
        </w:rPr>
        <w:t xml:space="preserve"> the level of granularity neeed</w:t>
      </w:r>
      <w:r w:rsidR="00695DAD" w:rsidRPr="003B03E0">
        <w:rPr>
          <w:rFonts w:eastAsia="Calibri" w:cs="Arial"/>
          <w:bCs/>
          <w:lang w:val="en-US" w:eastAsia="en-GB"/>
        </w:rPr>
        <w:t xml:space="preserve">ed by utilities. </w:t>
      </w:r>
    </w:p>
    <w:p w:rsidR="008B761A" w:rsidRPr="003B03E0" w:rsidRDefault="00695DAD" w:rsidP="00B65EB5">
      <w:pPr>
        <w:jc w:val="both"/>
        <w:rPr>
          <w:rFonts w:eastAsia="Calibri" w:cs="Arial"/>
          <w:bCs/>
          <w:lang w:val="en-US" w:eastAsia="en-GB"/>
        </w:rPr>
      </w:pPr>
      <w:r w:rsidRPr="003B03E0">
        <w:rPr>
          <w:rFonts w:eastAsia="Calibri" w:cs="Arial"/>
          <w:bCs/>
          <w:lang w:val="en-US" w:eastAsia="en-GB"/>
        </w:rPr>
        <w:t xml:space="preserve">As a result of these uncertainties, inspection frequencies were </w:t>
      </w:r>
      <w:r w:rsidRPr="003B03E0">
        <w:rPr>
          <w:rFonts w:cs="Arial"/>
        </w:rPr>
        <w:t>recomme</w:t>
      </w:r>
      <w:r w:rsidR="00F07CB0" w:rsidRPr="003B03E0">
        <w:rPr>
          <w:rFonts w:cs="Arial"/>
        </w:rPr>
        <w:t xml:space="preserve">nded by </w:t>
      </w:r>
      <w:r w:rsidRPr="003B03E0">
        <w:rPr>
          <w:rFonts w:cs="Arial"/>
        </w:rPr>
        <w:t xml:space="preserve">WRc (2001), </w:t>
      </w:r>
      <w:r w:rsidR="0094151C" w:rsidRPr="003B03E0">
        <w:rPr>
          <w:rFonts w:cs="Arial"/>
        </w:rPr>
        <w:t>Winnipeg</w:t>
      </w:r>
      <w:r w:rsidRPr="003B03E0">
        <w:rPr>
          <w:rFonts w:cs="Arial"/>
        </w:rPr>
        <w:t xml:space="preserve"> (2001) and</w:t>
      </w:r>
      <w:r w:rsidR="0094151C" w:rsidRPr="003B03E0">
        <w:rPr>
          <w:rFonts w:cs="Arial"/>
        </w:rPr>
        <w:t xml:space="preserve"> NRC (National Research C</w:t>
      </w:r>
      <w:r w:rsidRPr="003B03E0">
        <w:rPr>
          <w:rFonts w:cs="Arial"/>
        </w:rPr>
        <w:t xml:space="preserve">ouncil of Canada). </w:t>
      </w:r>
      <w:r w:rsidRPr="003B03E0">
        <w:rPr>
          <w:rFonts w:eastAsia="Calibri" w:cs="Arial"/>
          <w:bCs/>
          <w:lang w:val="en-US" w:eastAsia="en-GB"/>
        </w:rPr>
        <w:t>This was summarized by</w:t>
      </w:r>
      <w:r w:rsidRPr="003B03E0">
        <w:rPr>
          <w:rFonts w:cs="Arial"/>
        </w:rPr>
        <w:t xml:space="preserve"> Zhao et al, (2001). This inspection frequency has been found to be </w:t>
      </w:r>
      <w:r w:rsidR="004908E1" w:rsidRPr="003B03E0">
        <w:rPr>
          <w:rFonts w:eastAsia="Calibri" w:cs="Arial"/>
          <w:bCs/>
          <w:lang w:val="en-US" w:eastAsia="en-GB"/>
        </w:rPr>
        <w:t>unsatisfactory for current proactive plans</w:t>
      </w:r>
      <w:r w:rsidRPr="003B03E0">
        <w:rPr>
          <w:rFonts w:eastAsia="Calibri" w:cs="Arial"/>
          <w:bCs/>
          <w:lang w:val="en-US" w:eastAsia="en-GB"/>
        </w:rPr>
        <w:t>. Hence the need to stratify data</w:t>
      </w:r>
      <w:r w:rsidR="006F67D4" w:rsidRPr="003B03E0">
        <w:rPr>
          <w:rFonts w:eastAsia="Calibri" w:cs="Arial"/>
          <w:bCs/>
          <w:lang w:val="en-US" w:eastAsia="en-GB"/>
        </w:rPr>
        <w:t xml:space="preserve"> for new DM’s </w:t>
      </w:r>
      <w:r w:rsidRPr="003B03E0">
        <w:rPr>
          <w:rFonts w:eastAsia="Calibri" w:cs="Arial"/>
          <w:bCs/>
          <w:lang w:val="en-US" w:eastAsia="en-GB"/>
        </w:rPr>
        <w:t xml:space="preserve"> to dissolve this risk</w:t>
      </w:r>
    </w:p>
    <w:p w:rsidR="00C561AD" w:rsidRPr="003B03E0" w:rsidRDefault="00C763A2" w:rsidP="00C561AD">
      <w:pPr>
        <w:pStyle w:val="ListParagraph"/>
        <w:numPr>
          <w:ilvl w:val="0"/>
          <w:numId w:val="19"/>
        </w:numPr>
        <w:jc w:val="both"/>
        <w:rPr>
          <w:rFonts w:cstheme="minorHAnsi"/>
          <w:bCs/>
          <w:lang w:val="en-US"/>
        </w:rPr>
      </w:pPr>
      <w:r w:rsidRPr="003B03E0">
        <w:rPr>
          <w:rFonts w:cstheme="minorHAnsi"/>
          <w:bCs/>
          <w:lang w:val="en-US"/>
        </w:rPr>
        <w:t>R</w:t>
      </w:r>
      <w:r w:rsidR="00C561AD" w:rsidRPr="003B03E0">
        <w:rPr>
          <w:rFonts w:cstheme="minorHAnsi"/>
          <w:bCs/>
          <w:lang w:val="en-US"/>
        </w:rPr>
        <w:t>isk management</w:t>
      </w:r>
    </w:p>
    <w:p w:rsidR="00C561AD" w:rsidRPr="003B03E0" w:rsidRDefault="00A76A20" w:rsidP="00437032">
      <w:pPr>
        <w:jc w:val="both"/>
        <w:rPr>
          <w:rFonts w:cstheme="minorHAnsi"/>
          <w:lang w:val="en-US"/>
        </w:rPr>
      </w:pPr>
      <w:r w:rsidRPr="003B03E0">
        <w:rPr>
          <w:rFonts w:cstheme="minorHAnsi"/>
          <w:lang w:val="en-US"/>
        </w:rPr>
        <w:t xml:space="preserve">The AM of SN can help reduce the risks of catastrophic failures of the system as well as surprises in the budget </w:t>
      </w:r>
      <w:sdt>
        <w:sdtPr>
          <w:rPr>
            <w:lang w:val="en-US"/>
          </w:rPr>
          <w:id w:val="230438063"/>
          <w:citation/>
        </w:sdtPr>
        <w:sdtEndPr/>
        <w:sdtContent>
          <w:r w:rsidRPr="003B03E0">
            <w:rPr>
              <w:rFonts w:cstheme="minorHAnsi"/>
              <w:lang w:val="en-US"/>
            </w:rPr>
            <w:fldChar w:fldCharType="begin"/>
          </w:r>
          <w:r w:rsidRPr="003B03E0">
            <w:rPr>
              <w:rFonts w:cstheme="minorHAnsi"/>
            </w:rPr>
            <w:instrText xml:space="preserve"> CITATION Vin09 \l 2057 </w:instrText>
          </w:r>
          <w:r w:rsidRPr="003B03E0">
            <w:rPr>
              <w:rFonts w:cstheme="minorHAnsi"/>
              <w:lang w:val="en-US"/>
            </w:rPr>
            <w:fldChar w:fldCharType="separate"/>
          </w:r>
          <w:r w:rsidRPr="003B03E0">
            <w:rPr>
              <w:rFonts w:cstheme="minorHAnsi"/>
              <w:noProof/>
            </w:rPr>
            <w:t>(Vinnari &amp; Hukka, 2009)</w:t>
          </w:r>
          <w:r w:rsidRPr="003B03E0">
            <w:rPr>
              <w:rFonts w:cstheme="minorHAnsi"/>
              <w:lang w:val="en-US"/>
            </w:rPr>
            <w:fldChar w:fldCharType="end"/>
          </w:r>
        </w:sdtContent>
      </w:sdt>
      <w:r w:rsidRPr="003B03E0">
        <w:rPr>
          <w:rFonts w:cstheme="minorHAnsi"/>
          <w:lang w:val="en-US"/>
        </w:rPr>
        <w:t xml:space="preserve">. For instance, the failure of the sewerage asset, failure to ensure proper maintenance of the infrastructure’s good condition could result in very hazardous effects on the health of humans and the environment. This could even influence the stability of the society (Doull et al., 2006). Proper infrastructural inspection and maintenance of the SN must thus be done in a timely manner to curb the consequences of the disastrous failures and ensure maximum lifetime </w:t>
      </w:r>
      <w:r w:rsidRPr="003B03E0">
        <w:rPr>
          <w:rFonts w:cstheme="minorHAnsi"/>
          <w:lang w:val="en-US"/>
        </w:rPr>
        <w:lastRenderedPageBreak/>
        <w:t xml:space="preserve">of the vital sewerage assets. This is especially because the failure of a single critical sewer or a section of a sewer can lead to a tremendous economic loss </w:t>
      </w:r>
      <w:sdt>
        <w:sdtPr>
          <w:rPr>
            <w:lang w:val="en-US"/>
          </w:rPr>
          <w:id w:val="1335339404"/>
          <w:citation/>
        </w:sdtPr>
        <w:sdtEndPr/>
        <w:sdtContent>
          <w:r w:rsidRPr="003B03E0">
            <w:rPr>
              <w:rFonts w:cstheme="minorHAnsi"/>
              <w:lang w:val="en-US"/>
            </w:rPr>
            <w:fldChar w:fldCharType="begin"/>
          </w:r>
          <w:r w:rsidRPr="003B03E0">
            <w:rPr>
              <w:rFonts w:cstheme="minorHAnsi"/>
            </w:rPr>
            <w:instrText xml:space="preserve"> CITATION Mot09 \l 2057 </w:instrText>
          </w:r>
          <w:r w:rsidRPr="003B03E0">
            <w:rPr>
              <w:rFonts w:cstheme="minorHAnsi"/>
              <w:lang w:val="en-US"/>
            </w:rPr>
            <w:fldChar w:fldCharType="separate"/>
          </w:r>
          <w:r w:rsidRPr="003B03E0">
            <w:rPr>
              <w:rFonts w:cstheme="minorHAnsi"/>
              <w:noProof/>
            </w:rPr>
            <w:t>(Motorola, 2009)</w:t>
          </w:r>
          <w:r w:rsidRPr="003B03E0">
            <w:rPr>
              <w:rFonts w:cstheme="minorHAnsi"/>
              <w:lang w:val="en-US"/>
            </w:rPr>
            <w:fldChar w:fldCharType="end"/>
          </w:r>
        </w:sdtContent>
      </w:sdt>
      <w:r w:rsidRPr="003B03E0">
        <w:rPr>
          <w:rFonts w:cstheme="minorHAnsi"/>
          <w:lang w:val="en-US"/>
        </w:rPr>
        <w:t>.</w:t>
      </w:r>
      <w:r w:rsidR="00437032" w:rsidRPr="003B03E0">
        <w:rPr>
          <w:rFonts w:cstheme="minorHAnsi"/>
          <w:bCs/>
          <w:lang w:val="en-US"/>
        </w:rPr>
        <w:t xml:space="preserve"> The Sewer Risk Management website </w:t>
      </w:r>
      <w:hyperlink r:id="rId9" w:history="1">
        <w:r w:rsidR="00437032" w:rsidRPr="003B03E0">
          <w:rPr>
            <w:rStyle w:val="Hyperlink"/>
            <w:rFonts w:asciiTheme="minorHAnsi" w:hAnsiTheme="minorHAnsi" w:cstheme="minorHAnsi"/>
            <w:bCs/>
            <w:color w:val="auto"/>
            <w:lang w:val="en-US"/>
          </w:rPr>
          <w:t>http://srm.wrcplc.co.uk/home.aspx</w:t>
        </w:r>
      </w:hyperlink>
      <w:r w:rsidR="00437032" w:rsidRPr="003B03E0">
        <w:rPr>
          <w:rFonts w:cstheme="minorHAnsi"/>
          <w:bCs/>
          <w:lang w:val="en-US"/>
        </w:rPr>
        <w:t xml:space="preserve"> now supplements the SRM and indicates </w:t>
      </w:r>
      <w:r w:rsidR="006F67D4" w:rsidRPr="003B03E0">
        <w:rPr>
          <w:rFonts w:cstheme="minorHAnsi"/>
          <w:bCs/>
          <w:lang w:val="en-US"/>
        </w:rPr>
        <w:t xml:space="preserve">the trend of </w:t>
      </w:r>
      <w:r w:rsidR="00437032" w:rsidRPr="003B03E0">
        <w:rPr>
          <w:rFonts w:cstheme="minorHAnsi"/>
          <w:bCs/>
          <w:lang w:val="en-US"/>
        </w:rPr>
        <w:t>developments in this area.</w:t>
      </w:r>
    </w:p>
    <w:p w:rsidR="003A2A2A" w:rsidRPr="003B03E0" w:rsidRDefault="003A2A2A" w:rsidP="0003438A">
      <w:pPr>
        <w:pStyle w:val="Heading3"/>
        <w:numPr>
          <w:ilvl w:val="0"/>
          <w:numId w:val="0"/>
        </w:numPr>
        <w:rPr>
          <w:rFonts w:asciiTheme="minorHAnsi" w:hAnsiTheme="minorHAnsi" w:cstheme="minorHAnsi"/>
          <w:color w:val="auto"/>
          <w:sz w:val="22"/>
          <w:szCs w:val="22"/>
        </w:rPr>
      </w:pPr>
      <w:bookmarkStart w:id="7" w:name="_Toc515727940"/>
      <w:r w:rsidRPr="003B03E0">
        <w:rPr>
          <w:rFonts w:asciiTheme="minorHAnsi" w:hAnsiTheme="minorHAnsi" w:cstheme="minorHAnsi"/>
          <w:color w:val="auto"/>
          <w:sz w:val="22"/>
          <w:szCs w:val="22"/>
        </w:rPr>
        <w:t>Asset Management Framewo</w:t>
      </w:r>
      <w:bookmarkEnd w:id="7"/>
      <w:r w:rsidR="003512C2" w:rsidRPr="003B03E0">
        <w:rPr>
          <w:rFonts w:asciiTheme="minorHAnsi" w:hAnsiTheme="minorHAnsi" w:cstheme="minorHAnsi"/>
          <w:color w:val="auto"/>
          <w:sz w:val="22"/>
          <w:szCs w:val="22"/>
        </w:rPr>
        <w:t>rk</w:t>
      </w:r>
    </w:p>
    <w:p w:rsidR="005D1606" w:rsidRPr="003B03E0" w:rsidRDefault="003A2A2A" w:rsidP="0003438A">
      <w:pPr>
        <w:jc w:val="both"/>
        <w:rPr>
          <w:rFonts w:cstheme="minorHAnsi"/>
          <w:lang w:val="en-US"/>
        </w:rPr>
      </w:pPr>
      <w:r w:rsidRPr="003B03E0">
        <w:rPr>
          <w:rFonts w:cstheme="minorHAnsi"/>
          <w:lang w:val="en-US"/>
        </w:rPr>
        <w:t>There are a number of conservation strat</w:t>
      </w:r>
      <w:r w:rsidR="00492D4A" w:rsidRPr="003B03E0">
        <w:rPr>
          <w:rFonts w:cstheme="minorHAnsi"/>
          <w:lang w:val="en-US"/>
        </w:rPr>
        <w:t>egies which may be applied in the AM of SN</w:t>
      </w:r>
      <w:r w:rsidRPr="003B03E0">
        <w:rPr>
          <w:rFonts w:cstheme="minorHAnsi"/>
          <w:lang w:val="en-US"/>
        </w:rPr>
        <w:t xml:space="preserve"> to ensu</w:t>
      </w:r>
      <w:r w:rsidR="00492D4A" w:rsidRPr="003B03E0">
        <w:rPr>
          <w:rFonts w:cstheme="minorHAnsi"/>
          <w:lang w:val="en-US"/>
        </w:rPr>
        <w:t xml:space="preserve">re the </w:t>
      </w:r>
      <w:r w:rsidRPr="003B03E0">
        <w:rPr>
          <w:rFonts w:cstheme="minorHAnsi"/>
          <w:lang w:val="en-US"/>
        </w:rPr>
        <w:t xml:space="preserve">expected service delivery level. Each </w:t>
      </w:r>
      <w:r w:rsidR="005D1606" w:rsidRPr="003B03E0">
        <w:rPr>
          <w:rFonts w:cstheme="minorHAnsi"/>
          <w:lang w:val="en-US"/>
        </w:rPr>
        <w:t>sewer repair will need to satisfy a cost benefit target.</w:t>
      </w:r>
      <w:r w:rsidRPr="003B03E0">
        <w:rPr>
          <w:rFonts w:cstheme="minorHAnsi"/>
          <w:lang w:val="en-US"/>
        </w:rPr>
        <w:t xml:space="preserve"> Therefore, </w:t>
      </w:r>
      <w:r w:rsidR="006C5F74" w:rsidRPr="003B03E0">
        <w:rPr>
          <w:rFonts w:cstheme="minorHAnsi"/>
          <w:lang w:val="en-US"/>
        </w:rPr>
        <w:t>to</w:t>
      </w:r>
      <w:r w:rsidRPr="003B03E0">
        <w:rPr>
          <w:rFonts w:cstheme="minorHAnsi"/>
          <w:lang w:val="en-US"/>
        </w:rPr>
        <w:t xml:space="preserve"> know the condition of the asset, the maintenance options of such an asset should be calculated and the cost calculations should be done to ensure maximum service level while incurring the l</w:t>
      </w:r>
      <w:r w:rsidR="00492D4A" w:rsidRPr="003B03E0">
        <w:rPr>
          <w:rFonts w:cstheme="minorHAnsi"/>
          <w:lang w:val="en-US"/>
        </w:rPr>
        <w:t xml:space="preserve">owest expense. In this research </w:t>
      </w:r>
      <w:r w:rsidRPr="003B03E0">
        <w:rPr>
          <w:rFonts w:cstheme="minorHAnsi"/>
          <w:lang w:val="en-US"/>
        </w:rPr>
        <w:t>paper, focus will be on</w:t>
      </w:r>
      <w:r w:rsidR="0029626D" w:rsidRPr="003B03E0">
        <w:rPr>
          <w:rFonts w:cstheme="minorHAnsi"/>
          <w:lang w:val="en-US"/>
        </w:rPr>
        <w:t xml:space="preserve"> inspection</w:t>
      </w:r>
      <w:r w:rsidR="003512C2" w:rsidRPr="003B03E0">
        <w:rPr>
          <w:rFonts w:cstheme="minorHAnsi"/>
          <w:lang w:val="en-US"/>
        </w:rPr>
        <w:t xml:space="preserve"> planning</w:t>
      </w:r>
      <w:r w:rsidRPr="003B03E0">
        <w:rPr>
          <w:rFonts w:cstheme="minorHAnsi"/>
          <w:lang w:val="en-US"/>
        </w:rPr>
        <w:t xml:space="preserve"> to support effective decision</w:t>
      </w:r>
      <w:r w:rsidR="00492D4A" w:rsidRPr="003B03E0">
        <w:rPr>
          <w:rFonts w:cstheme="minorHAnsi"/>
          <w:lang w:val="en-US"/>
        </w:rPr>
        <w:t>s</w:t>
      </w:r>
      <w:r w:rsidRPr="003B03E0">
        <w:rPr>
          <w:rFonts w:cstheme="minorHAnsi"/>
          <w:lang w:val="en-US"/>
        </w:rPr>
        <w:t xml:space="preserve"> on future investments. Another key factor to take note of is the need to consider the varied types of sewers </w:t>
      </w:r>
      <w:r w:rsidR="006C5F74" w:rsidRPr="003B03E0">
        <w:rPr>
          <w:rFonts w:cstheme="minorHAnsi"/>
          <w:lang w:val="en-US"/>
        </w:rPr>
        <w:t>to</w:t>
      </w:r>
      <w:r w:rsidRPr="003B03E0">
        <w:rPr>
          <w:rFonts w:cstheme="minorHAnsi"/>
          <w:lang w:val="en-US"/>
        </w:rPr>
        <w:t xml:space="preserve"> deal with the additional system complexity of the network system.</w:t>
      </w:r>
    </w:p>
    <w:p w:rsidR="003A2A2A" w:rsidRPr="003B03E0" w:rsidRDefault="005D1606" w:rsidP="0003438A">
      <w:pPr>
        <w:jc w:val="both"/>
        <w:rPr>
          <w:rFonts w:cstheme="minorHAnsi"/>
          <w:lang w:val="en-US"/>
        </w:rPr>
      </w:pPr>
      <w:r w:rsidRPr="003B03E0">
        <w:rPr>
          <w:rFonts w:cstheme="minorHAnsi"/>
          <w:lang w:val="en-US"/>
        </w:rPr>
        <w:t xml:space="preserve">Another complication is coordinating the existing reactive investment within a 5 years </w:t>
      </w:r>
      <w:r w:rsidR="00A14677" w:rsidRPr="003B03E0">
        <w:rPr>
          <w:rFonts w:cstheme="minorHAnsi"/>
          <w:lang w:val="en-US"/>
        </w:rPr>
        <w:t>external</w:t>
      </w:r>
      <w:r w:rsidR="00CC5BC0" w:rsidRPr="003B03E0">
        <w:rPr>
          <w:rFonts w:cstheme="minorHAnsi"/>
          <w:lang w:val="en-US"/>
        </w:rPr>
        <w:t>ly audited asset management period</w:t>
      </w:r>
      <w:r w:rsidR="00A14677" w:rsidRPr="003B03E0">
        <w:rPr>
          <w:rFonts w:cstheme="minorHAnsi"/>
          <w:lang w:val="en-US"/>
        </w:rPr>
        <w:t xml:space="preserve"> </w:t>
      </w:r>
      <w:r w:rsidRPr="003B03E0">
        <w:rPr>
          <w:rFonts w:cstheme="minorHAnsi"/>
          <w:lang w:val="en-US"/>
        </w:rPr>
        <w:t>(AMP)</w:t>
      </w:r>
      <w:r w:rsidR="00A14677" w:rsidRPr="003B03E0">
        <w:rPr>
          <w:rFonts w:cstheme="minorHAnsi"/>
          <w:lang w:val="en-US"/>
        </w:rPr>
        <w:t>, with the as yet defined</w:t>
      </w:r>
      <w:r w:rsidR="0018270E" w:rsidRPr="003B03E0">
        <w:rPr>
          <w:rFonts w:cstheme="minorHAnsi"/>
          <w:lang w:val="en-US"/>
        </w:rPr>
        <w:t xml:space="preserve"> ambition for growth over 25 years</w:t>
      </w:r>
      <w:r w:rsidR="00A14677" w:rsidRPr="003B03E0">
        <w:rPr>
          <w:rFonts w:cstheme="minorHAnsi"/>
          <w:lang w:val="en-US"/>
        </w:rPr>
        <w:t xml:space="preserve">. </w:t>
      </w:r>
      <w:r w:rsidR="0029626D" w:rsidRPr="003B03E0">
        <w:rPr>
          <w:rFonts w:cstheme="minorHAnsi"/>
          <w:lang w:val="en-US"/>
        </w:rPr>
        <w:t>This issue was r</w:t>
      </w:r>
      <w:r w:rsidR="005D035C" w:rsidRPr="003B03E0">
        <w:rPr>
          <w:rFonts w:cstheme="minorHAnsi"/>
          <w:lang w:val="en-US"/>
        </w:rPr>
        <w:t>aised in a recent ICE (Institution</w:t>
      </w:r>
      <w:r w:rsidR="0029626D" w:rsidRPr="003B03E0">
        <w:rPr>
          <w:rFonts w:cstheme="minorHAnsi"/>
          <w:lang w:val="en-US"/>
        </w:rPr>
        <w:t xml:space="preserve"> of Civil Engineers) lecture </w:t>
      </w:r>
      <w:r w:rsidR="003D3F12" w:rsidRPr="003B03E0">
        <w:rPr>
          <w:rFonts w:cstheme="minorHAnsi"/>
          <w:lang w:val="en-US"/>
        </w:rPr>
        <w:t xml:space="preserve">on the challenging requirement of AMP 7 </w:t>
      </w:r>
      <w:sdt>
        <w:sdtPr>
          <w:rPr>
            <w:rFonts w:cstheme="minorHAnsi"/>
            <w:lang w:val="en-US"/>
          </w:rPr>
          <w:id w:val="-949626944"/>
          <w:citation/>
        </w:sdtPr>
        <w:sdtEndPr/>
        <w:sdtContent>
          <w:r w:rsidR="003D3F12" w:rsidRPr="003B03E0">
            <w:rPr>
              <w:rFonts w:cstheme="minorHAnsi"/>
              <w:lang w:val="en-US"/>
            </w:rPr>
            <w:fldChar w:fldCharType="begin"/>
          </w:r>
          <w:r w:rsidR="003D3F12" w:rsidRPr="003B03E0">
            <w:rPr>
              <w:rFonts w:cstheme="minorHAnsi"/>
            </w:rPr>
            <w:instrText xml:space="preserve"> CITATION ICE18 \l 2057 </w:instrText>
          </w:r>
          <w:r w:rsidR="003D3F12" w:rsidRPr="003B03E0">
            <w:rPr>
              <w:rFonts w:cstheme="minorHAnsi"/>
              <w:lang w:val="en-US"/>
            </w:rPr>
            <w:fldChar w:fldCharType="separate"/>
          </w:r>
          <w:r w:rsidR="009A3C24" w:rsidRPr="003B03E0">
            <w:rPr>
              <w:rFonts w:cstheme="minorHAnsi"/>
              <w:noProof/>
            </w:rPr>
            <w:t>(ICE, 2018)</w:t>
          </w:r>
          <w:r w:rsidR="003D3F12" w:rsidRPr="003B03E0">
            <w:rPr>
              <w:rFonts w:cstheme="minorHAnsi"/>
              <w:lang w:val="en-US"/>
            </w:rPr>
            <w:fldChar w:fldCharType="end"/>
          </w:r>
        </w:sdtContent>
      </w:sdt>
      <w:r w:rsidR="003D3F12" w:rsidRPr="003B03E0">
        <w:rPr>
          <w:rFonts w:cstheme="minorHAnsi"/>
          <w:lang w:val="en-US"/>
        </w:rPr>
        <w:t xml:space="preserve">. </w:t>
      </w:r>
      <w:r w:rsidR="00A14677" w:rsidRPr="003B03E0">
        <w:rPr>
          <w:rFonts w:cstheme="minorHAnsi"/>
          <w:lang w:val="en-US"/>
        </w:rPr>
        <w:t>This</w:t>
      </w:r>
      <w:r w:rsidR="0018270E" w:rsidRPr="003B03E0">
        <w:rPr>
          <w:rFonts w:cstheme="minorHAnsi"/>
          <w:lang w:val="en-US"/>
        </w:rPr>
        <w:t xml:space="preserve"> i</w:t>
      </w:r>
      <w:r w:rsidR="00CC5BC0" w:rsidRPr="003B03E0">
        <w:rPr>
          <w:rFonts w:cstheme="minorHAnsi"/>
          <w:lang w:val="en-US"/>
        </w:rPr>
        <w:t>s currently under</w:t>
      </w:r>
      <w:r w:rsidR="00A14677" w:rsidRPr="003B03E0">
        <w:rPr>
          <w:rFonts w:cstheme="minorHAnsi"/>
          <w:lang w:val="en-US"/>
        </w:rPr>
        <w:t>developed. Who will pay today for SN</w:t>
      </w:r>
      <w:r w:rsidR="0018270E" w:rsidRPr="003B03E0">
        <w:rPr>
          <w:rFonts w:cstheme="minorHAnsi"/>
          <w:lang w:val="en-US"/>
        </w:rPr>
        <w:t xml:space="preserve"> that may come on line decades </w:t>
      </w:r>
      <w:r w:rsidR="00E81335" w:rsidRPr="003B03E0">
        <w:rPr>
          <w:rFonts w:cstheme="minorHAnsi"/>
          <w:lang w:val="en-US"/>
        </w:rPr>
        <w:t>later?</w:t>
      </w:r>
      <w:r w:rsidR="0018270E" w:rsidRPr="003B03E0">
        <w:rPr>
          <w:rFonts w:cstheme="minorHAnsi"/>
          <w:lang w:val="en-US"/>
        </w:rPr>
        <w:t xml:space="preserve"> </w:t>
      </w:r>
      <w:r w:rsidR="00473322" w:rsidRPr="003B03E0">
        <w:rPr>
          <w:rFonts w:cstheme="minorHAnsi"/>
          <w:lang w:val="en-US"/>
        </w:rPr>
        <w:t>How will the optimization target of Figure 2 be managed?</w:t>
      </w:r>
    </w:p>
    <w:p w:rsidR="003A2A2A" w:rsidRPr="003B03E0" w:rsidRDefault="00785FD6" w:rsidP="0003438A">
      <w:pPr>
        <w:jc w:val="both"/>
        <w:rPr>
          <w:rFonts w:cstheme="minorHAnsi"/>
          <w:lang w:val="en-US"/>
        </w:rPr>
      </w:pPr>
      <w:r w:rsidRPr="003B03E0">
        <w:rPr>
          <w:rFonts w:cstheme="minorHAnsi"/>
          <w:noProof/>
          <w:lang w:eastAsia="en-GB"/>
        </w:rPr>
        <w:drawing>
          <wp:inline distT="0" distB="0" distL="0" distR="0" wp14:anchorId="210D8C09" wp14:editId="1FC2048C">
            <wp:extent cx="5724525" cy="3295650"/>
            <wp:effectExtent l="19050" t="0" r="9525" b="0"/>
            <wp:docPr id="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cstate="print"/>
                    <a:srcRect/>
                    <a:stretch>
                      <a:fillRect/>
                    </a:stretch>
                  </pic:blipFill>
                  <pic:spPr bwMode="auto">
                    <a:xfrm>
                      <a:off x="0" y="0"/>
                      <a:ext cx="5724525" cy="3295650"/>
                    </a:xfrm>
                    <a:prstGeom prst="rect">
                      <a:avLst/>
                    </a:prstGeom>
                    <a:noFill/>
                    <a:ln w="9525">
                      <a:noFill/>
                      <a:miter lim="800000"/>
                      <a:headEnd/>
                      <a:tailEnd/>
                    </a:ln>
                  </pic:spPr>
                </pic:pic>
              </a:graphicData>
            </a:graphic>
          </wp:inline>
        </w:drawing>
      </w:r>
    </w:p>
    <w:p w:rsidR="003A2A2A" w:rsidRPr="003B03E0" w:rsidRDefault="003A2A2A" w:rsidP="0003438A">
      <w:pPr>
        <w:jc w:val="both"/>
        <w:rPr>
          <w:rFonts w:cstheme="minorHAnsi"/>
          <w:lang w:val="en-US"/>
        </w:rPr>
      </w:pPr>
      <w:bookmarkStart w:id="8" w:name="_Ref514422327"/>
      <w:bookmarkStart w:id="9" w:name="_Toc515728052"/>
      <w:r w:rsidRPr="003B03E0">
        <w:rPr>
          <w:rFonts w:cstheme="minorHAnsi"/>
        </w:rPr>
        <w:t xml:space="preserve">Figure </w:t>
      </w:r>
      <w:bookmarkEnd w:id="8"/>
      <w:r w:rsidR="005D1606" w:rsidRPr="003B03E0">
        <w:rPr>
          <w:rFonts w:cstheme="minorHAnsi"/>
        </w:rPr>
        <w:t>2</w:t>
      </w:r>
      <w:r w:rsidRPr="003B03E0">
        <w:rPr>
          <w:rFonts w:cstheme="minorHAnsi"/>
          <w:lang w:val="en-US"/>
        </w:rPr>
        <w:t>.</w:t>
      </w:r>
      <w:r w:rsidR="00A14677" w:rsidRPr="003B03E0">
        <w:rPr>
          <w:rFonts w:cstheme="minorHAnsi"/>
          <w:lang w:val="en-US"/>
        </w:rPr>
        <w:t xml:space="preserve"> </w:t>
      </w:r>
      <w:r w:rsidRPr="003B03E0">
        <w:rPr>
          <w:rFonts w:cstheme="minorHAnsi"/>
          <w:lang w:val="en-US"/>
        </w:rPr>
        <w:t>Best value achieved by optimizing the total cost, risk and perf</w:t>
      </w:r>
      <w:r w:rsidR="0003438A" w:rsidRPr="003B03E0">
        <w:rPr>
          <w:rFonts w:cstheme="minorHAnsi"/>
          <w:lang w:val="en-US"/>
        </w:rPr>
        <w:t>ormance impa</w:t>
      </w:r>
      <w:r w:rsidR="0095751B" w:rsidRPr="003B03E0">
        <w:rPr>
          <w:rFonts w:cstheme="minorHAnsi"/>
          <w:lang w:val="en-US"/>
        </w:rPr>
        <w:t xml:space="preserve">ct (Adapted from </w:t>
      </w:r>
      <w:sdt>
        <w:sdtPr>
          <w:rPr>
            <w:rFonts w:cstheme="minorHAnsi"/>
            <w:lang w:val="en-US"/>
          </w:rPr>
          <w:id w:val="-2048823404"/>
          <w:citation/>
        </w:sdtPr>
        <w:sdtEndPr/>
        <w:sdtContent>
          <w:r w:rsidR="0095751B" w:rsidRPr="003B03E0">
            <w:rPr>
              <w:rFonts w:cstheme="minorHAnsi"/>
              <w:lang w:val="en-US"/>
            </w:rPr>
            <w:fldChar w:fldCharType="begin"/>
          </w:r>
          <w:r w:rsidR="0095751B" w:rsidRPr="003B03E0">
            <w:rPr>
              <w:rFonts w:cstheme="minorHAnsi"/>
            </w:rPr>
            <w:instrText xml:space="preserve"> CITATION ISO14 \l 2057 </w:instrText>
          </w:r>
          <w:r w:rsidR="0095751B" w:rsidRPr="003B03E0">
            <w:rPr>
              <w:rFonts w:cstheme="minorHAnsi"/>
              <w:lang w:val="en-US"/>
            </w:rPr>
            <w:fldChar w:fldCharType="separate"/>
          </w:r>
          <w:r w:rsidR="009A3C24" w:rsidRPr="003B03E0">
            <w:rPr>
              <w:rFonts w:cstheme="minorHAnsi"/>
              <w:noProof/>
            </w:rPr>
            <w:t>(ISO55000, 2014)</w:t>
          </w:r>
          <w:r w:rsidR="0095751B" w:rsidRPr="003B03E0">
            <w:rPr>
              <w:rFonts w:cstheme="minorHAnsi"/>
              <w:lang w:val="en-US"/>
            </w:rPr>
            <w:fldChar w:fldCharType="end"/>
          </w:r>
        </w:sdtContent>
      </w:sdt>
      <w:bookmarkEnd w:id="9"/>
    </w:p>
    <w:p w:rsidR="003A2A2A" w:rsidRPr="003B03E0" w:rsidRDefault="003A2A2A" w:rsidP="0003438A">
      <w:pPr>
        <w:pStyle w:val="Heading3"/>
        <w:numPr>
          <w:ilvl w:val="0"/>
          <w:numId w:val="0"/>
        </w:numPr>
        <w:rPr>
          <w:rFonts w:asciiTheme="minorHAnsi" w:hAnsiTheme="minorHAnsi" w:cstheme="minorHAnsi"/>
          <w:color w:val="auto"/>
          <w:sz w:val="22"/>
          <w:szCs w:val="22"/>
        </w:rPr>
      </w:pPr>
      <w:bookmarkStart w:id="10" w:name="_Toc515727941"/>
      <w:r w:rsidRPr="003B03E0">
        <w:rPr>
          <w:rFonts w:asciiTheme="minorHAnsi" w:hAnsiTheme="minorHAnsi" w:cstheme="minorHAnsi"/>
          <w:color w:val="auto"/>
          <w:sz w:val="22"/>
          <w:szCs w:val="22"/>
        </w:rPr>
        <w:t>Asset Management Approach</w:t>
      </w:r>
      <w:bookmarkEnd w:id="10"/>
    </w:p>
    <w:p w:rsidR="003A2A2A" w:rsidRPr="003B03E0" w:rsidRDefault="003A2A2A" w:rsidP="0003438A">
      <w:pPr>
        <w:jc w:val="both"/>
        <w:rPr>
          <w:rFonts w:cstheme="minorHAnsi"/>
          <w:lang w:val="en-US"/>
        </w:rPr>
      </w:pPr>
      <w:r w:rsidRPr="003B03E0">
        <w:rPr>
          <w:rFonts w:cstheme="minorHAnsi"/>
          <w:lang w:val="en-US"/>
        </w:rPr>
        <w:t xml:space="preserve">With regards to the framework put forward by the Institute of Asset Management, the management process of the asset begins from the optimization of life cycle of the very small components of the system and goes on until the point of considering the projects expected value. This is obtained from the entire system of portfolio, information, knowledge, people, network, and all the other components as presented in Figure </w:t>
      </w:r>
      <w:r w:rsidR="003D3F12" w:rsidRPr="003B03E0">
        <w:rPr>
          <w:rFonts w:cstheme="minorHAnsi"/>
        </w:rPr>
        <w:t>3</w:t>
      </w:r>
      <w:r w:rsidRPr="003B03E0">
        <w:rPr>
          <w:rFonts w:cstheme="minorHAnsi"/>
          <w:lang w:val="en-US"/>
        </w:rPr>
        <w:t xml:space="preserve">. Increase in the complexity of the system is represented by </w:t>
      </w:r>
      <w:r w:rsidRPr="003B03E0">
        <w:rPr>
          <w:rFonts w:cstheme="minorHAnsi"/>
          <w:lang w:val="en-US"/>
        </w:rPr>
        <w:lastRenderedPageBreak/>
        <w:t>each layer with the key challenges of substantiating the costs, sustainability, performance and the risks</w:t>
      </w:r>
      <w:r w:rsidR="003B3E5D" w:rsidRPr="003B03E0">
        <w:rPr>
          <w:rFonts w:cstheme="minorHAnsi"/>
          <w:lang w:val="en-US"/>
        </w:rPr>
        <w:t xml:space="preserve"> shown in every layer</w:t>
      </w:r>
      <w:r w:rsidR="00473322" w:rsidRPr="003B03E0">
        <w:rPr>
          <w:rFonts w:cstheme="minorHAnsi"/>
          <w:lang w:val="en-US"/>
        </w:rPr>
        <w:t xml:space="preserve"> in the</w:t>
      </w:r>
      <w:r w:rsidR="003B03E0" w:rsidRPr="003B03E0">
        <w:rPr>
          <w:rFonts w:cstheme="minorHAnsi"/>
          <w:lang w:val="en-US"/>
        </w:rPr>
        <w:t xml:space="preserve"> f</w:t>
      </w:r>
      <w:r w:rsidR="00473322" w:rsidRPr="003B03E0">
        <w:rPr>
          <w:rFonts w:cstheme="minorHAnsi"/>
          <w:lang w:val="en-US"/>
        </w:rPr>
        <w:t>igure</w:t>
      </w:r>
      <w:r w:rsidR="00CC5BC0" w:rsidRPr="003B03E0">
        <w:rPr>
          <w:rFonts w:cstheme="minorHAnsi"/>
          <w:lang w:val="en-US"/>
        </w:rPr>
        <w:t>.</w:t>
      </w:r>
    </w:p>
    <w:p w:rsidR="003A2A2A" w:rsidRPr="003B03E0" w:rsidRDefault="00785FD6" w:rsidP="0003438A">
      <w:pPr>
        <w:jc w:val="both"/>
        <w:rPr>
          <w:rFonts w:cstheme="minorHAnsi"/>
          <w:lang w:val="en-US"/>
        </w:rPr>
      </w:pPr>
      <w:r w:rsidRPr="003B03E0">
        <w:rPr>
          <w:rFonts w:cstheme="minorHAnsi"/>
          <w:noProof/>
          <w:lang w:eastAsia="en-GB"/>
        </w:rPr>
        <mc:AlternateContent>
          <mc:Choice Requires="wps">
            <w:drawing>
              <wp:anchor distT="0" distB="0" distL="114300" distR="114300" simplePos="0" relativeHeight="251663360" behindDoc="0" locked="0" layoutInCell="1" allowOverlap="1" wp14:anchorId="7ABA57B2" wp14:editId="59C34C23">
                <wp:simplePos x="0" y="0"/>
                <wp:positionH relativeFrom="column">
                  <wp:posOffset>299720</wp:posOffset>
                </wp:positionH>
                <wp:positionV relativeFrom="paragraph">
                  <wp:posOffset>2482215</wp:posOffset>
                </wp:positionV>
                <wp:extent cx="1509395" cy="425450"/>
                <wp:effectExtent l="13970" t="81915" r="695960" b="6985"/>
                <wp:wrapNone/>
                <wp:docPr id="18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9395" cy="425450"/>
                        </a:xfrm>
                        <a:prstGeom prst="borderCallout1">
                          <a:avLst>
                            <a:gd name="adj1" fmla="val -17912"/>
                            <a:gd name="adj2" fmla="val 7574"/>
                            <a:gd name="adj3" fmla="val -17912"/>
                            <a:gd name="adj4" fmla="val 145185"/>
                          </a:avLst>
                        </a:prstGeom>
                        <a:solidFill>
                          <a:srgbClr val="FFFFFF"/>
                        </a:solidFill>
                        <a:ln w="9525">
                          <a:solidFill>
                            <a:srgbClr val="000000"/>
                          </a:solidFill>
                          <a:miter lim="800000"/>
                          <a:headEnd/>
                          <a:tailEnd/>
                        </a:ln>
                      </wps:spPr>
                      <wps:txbx>
                        <w:txbxContent>
                          <w:p w:rsidR="00822728" w:rsidRPr="00963992" w:rsidRDefault="00822728" w:rsidP="00785FD6">
                            <w:pPr>
                              <w:rPr>
                                <w:b/>
                                <w:sz w:val="20"/>
                                <w:szCs w:val="20"/>
                              </w:rPr>
                            </w:pPr>
                            <w:r w:rsidRPr="00963992">
                              <w:rPr>
                                <w:b/>
                                <w:sz w:val="20"/>
                                <w:szCs w:val="20"/>
                              </w:rPr>
                              <w:t>Life cycle (Risks and serviceability</w:t>
                            </w:r>
                            <w:r>
                              <w:rPr>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A57B2"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39" o:spid="_x0000_s1026" type="#_x0000_t47" style="position:absolute;left:0;text-align:left;margin-left:23.6pt;margin-top:195.45pt;width:118.85pt;height: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" adj="31360,-3869,1636,-3869">
                <v:textbox>
                  <w:txbxContent>
                    <w:p w:rsidR="00822728" w:rsidRPr="00963992" w:rsidRDefault="00822728" w:rsidP="00785FD6">
                      <w:pPr>
                        <w:rPr>
                          <w:b/>
                          <w:sz w:val="20"/>
                          <w:szCs w:val="20"/>
                        </w:rPr>
                      </w:pPr>
                      <w:r w:rsidRPr="00963992">
                        <w:rPr>
                          <w:b/>
                          <w:sz w:val="20"/>
                          <w:szCs w:val="20"/>
                        </w:rPr>
                        <w:t>Life cycle (Risks and serviceability</w:t>
                      </w:r>
                      <w:r>
                        <w:rPr>
                          <w:b/>
                          <w:sz w:val="20"/>
                          <w:szCs w:val="20"/>
                        </w:rPr>
                        <w:t>)</w:t>
                      </w:r>
                    </w:p>
                  </w:txbxContent>
                </v:textbox>
                <o:callout v:ext="edit" minusx="t"/>
              </v:shape>
            </w:pict>
          </mc:Fallback>
        </mc:AlternateContent>
      </w:r>
      <w:r w:rsidRPr="003B03E0">
        <w:rPr>
          <w:rFonts w:cstheme="minorHAnsi"/>
          <w:noProof/>
          <w:lang w:eastAsia="en-GB"/>
        </w:rPr>
        <mc:AlternateContent>
          <mc:Choice Requires="wps">
            <w:drawing>
              <wp:anchor distT="0" distB="0" distL="114300" distR="114300" simplePos="0" relativeHeight="251662336" behindDoc="0" locked="0" layoutInCell="1" allowOverlap="1" wp14:anchorId="2F3C410D" wp14:editId="35984B11">
                <wp:simplePos x="0" y="0"/>
                <wp:positionH relativeFrom="column">
                  <wp:posOffset>248285</wp:posOffset>
                </wp:positionH>
                <wp:positionV relativeFrom="paragraph">
                  <wp:posOffset>1835785</wp:posOffset>
                </wp:positionV>
                <wp:extent cx="1580515" cy="425450"/>
                <wp:effectExtent l="10160" t="83185" r="638175" b="5715"/>
                <wp:wrapNone/>
                <wp:docPr id="17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0515" cy="425450"/>
                        </a:xfrm>
                        <a:prstGeom prst="borderCallout1">
                          <a:avLst>
                            <a:gd name="adj1" fmla="val -17912"/>
                            <a:gd name="adj2" fmla="val 7231"/>
                            <a:gd name="adj3" fmla="val -17912"/>
                            <a:gd name="adj4" fmla="val 139894"/>
                          </a:avLst>
                        </a:prstGeom>
                        <a:solidFill>
                          <a:srgbClr val="FFFFFF"/>
                        </a:solidFill>
                        <a:ln w="9525">
                          <a:solidFill>
                            <a:srgbClr val="000000"/>
                          </a:solidFill>
                          <a:miter lim="800000"/>
                          <a:headEnd/>
                          <a:tailEnd/>
                        </a:ln>
                      </wps:spPr>
                      <wps:txbx>
                        <w:txbxContent>
                          <w:p w:rsidR="00822728" w:rsidRPr="00963992" w:rsidRDefault="00822728" w:rsidP="00785FD6">
                            <w:pPr>
                              <w:spacing w:line="240" w:lineRule="auto"/>
                              <w:rPr>
                                <w:b/>
                                <w:sz w:val="20"/>
                                <w:szCs w:val="20"/>
                              </w:rPr>
                            </w:pPr>
                            <w:r w:rsidRPr="00963992">
                              <w:rPr>
                                <w:b/>
                                <w:sz w:val="20"/>
                                <w:szCs w:val="20"/>
                              </w:rPr>
                              <w:t>Optimization of</w:t>
                            </w:r>
                            <w:r>
                              <w:rPr>
                                <w:b/>
                                <w:sz w:val="20"/>
                                <w:szCs w:val="20"/>
                              </w:rPr>
                              <w:t xml:space="preserve"> cost</w:t>
                            </w:r>
                            <w:r w:rsidRPr="00963992">
                              <w:rPr>
                                <w:b/>
                                <w:sz w:val="20"/>
                                <w:szCs w:val="20"/>
                              </w:rPr>
                              <w:t xml:space="preserve"> and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C410D" id="AutoShape 38" o:spid="_x0000_s1027" type="#_x0000_t47" style="position:absolute;left:0;text-align:left;margin-left:19.55pt;margin-top:144.55pt;width:124.45pt;height: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" adj="30217,-3869,1562,-3869">
                <v:textbox>
                  <w:txbxContent>
                    <w:p w:rsidR="00822728" w:rsidRPr="00963992" w:rsidRDefault="00822728" w:rsidP="00785FD6">
                      <w:pPr>
                        <w:spacing w:line="240" w:lineRule="auto"/>
                        <w:rPr>
                          <w:b/>
                          <w:sz w:val="20"/>
                          <w:szCs w:val="20"/>
                        </w:rPr>
                      </w:pPr>
                      <w:r w:rsidRPr="00963992">
                        <w:rPr>
                          <w:b/>
                          <w:sz w:val="20"/>
                          <w:szCs w:val="20"/>
                        </w:rPr>
                        <w:t>Optimization of</w:t>
                      </w:r>
                      <w:r>
                        <w:rPr>
                          <w:b/>
                          <w:sz w:val="20"/>
                          <w:szCs w:val="20"/>
                        </w:rPr>
                        <w:t xml:space="preserve"> cost</w:t>
                      </w:r>
                      <w:r w:rsidRPr="00963992">
                        <w:rPr>
                          <w:b/>
                          <w:sz w:val="20"/>
                          <w:szCs w:val="20"/>
                        </w:rPr>
                        <w:t xml:space="preserve"> and risk</w:t>
                      </w:r>
                    </w:p>
                  </w:txbxContent>
                </v:textbox>
                <o:callout v:ext="edit" minusx="t"/>
              </v:shape>
            </w:pict>
          </mc:Fallback>
        </mc:AlternateContent>
      </w:r>
      <w:r w:rsidRPr="003B03E0">
        <w:rPr>
          <w:rFonts w:cstheme="minorHAnsi"/>
          <w:noProof/>
          <w:lang w:eastAsia="en-GB"/>
        </w:rPr>
        <mc:AlternateContent>
          <mc:Choice Requires="wps">
            <w:drawing>
              <wp:anchor distT="0" distB="0" distL="114300" distR="114300" simplePos="0" relativeHeight="251661312" behindDoc="0" locked="0" layoutInCell="1" allowOverlap="1" wp14:anchorId="1E471066" wp14:editId="274CD872">
                <wp:simplePos x="0" y="0"/>
                <wp:positionH relativeFrom="column">
                  <wp:posOffset>236220</wp:posOffset>
                </wp:positionH>
                <wp:positionV relativeFrom="paragraph">
                  <wp:posOffset>1157605</wp:posOffset>
                </wp:positionV>
                <wp:extent cx="1572895" cy="428625"/>
                <wp:effectExtent l="7620" t="81280" r="705485" b="13970"/>
                <wp:wrapNone/>
                <wp:docPr id="177"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2895" cy="428625"/>
                        </a:xfrm>
                        <a:prstGeom prst="borderCallout1">
                          <a:avLst>
                            <a:gd name="adj1" fmla="val -17778"/>
                            <a:gd name="adj2" fmla="val 7269"/>
                            <a:gd name="adj3" fmla="val -17778"/>
                            <a:gd name="adj4" fmla="val 144370"/>
                          </a:avLst>
                        </a:prstGeom>
                        <a:solidFill>
                          <a:srgbClr val="FFFFFF"/>
                        </a:solidFill>
                        <a:ln w="9525">
                          <a:solidFill>
                            <a:srgbClr val="000000"/>
                          </a:solidFill>
                          <a:miter lim="800000"/>
                          <a:headEnd/>
                          <a:tailEnd/>
                        </a:ln>
                      </wps:spPr>
                      <wps:txbx>
                        <w:txbxContent>
                          <w:p w:rsidR="00822728" w:rsidRPr="00963992" w:rsidRDefault="00822728" w:rsidP="00785FD6">
                            <w:pPr>
                              <w:spacing w:line="240" w:lineRule="auto"/>
                              <w:rPr>
                                <w:b/>
                                <w:sz w:val="20"/>
                                <w:szCs w:val="20"/>
                              </w:rPr>
                            </w:pPr>
                            <w:r w:rsidRPr="00963992">
                              <w:rPr>
                                <w:b/>
                                <w:sz w:val="20"/>
                                <w:szCs w:val="20"/>
                              </w:rPr>
                              <w:t>CAPEX value Performance and sustainability</w:t>
                            </w:r>
                          </w:p>
                          <w:p w:rsidR="00822728" w:rsidRDefault="00822728" w:rsidP="00785F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71066" id="AutoShape 37" o:spid="_x0000_s1028" type="#_x0000_t47" style="position:absolute;left:0;text-align:left;margin-left:18.6pt;margin-top:91.15pt;width:123.8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" adj="31184,-3840,1570,-3840">
                <v:textbox>
                  <w:txbxContent>
                    <w:p w:rsidR="00822728" w:rsidRPr="00963992" w:rsidRDefault="00822728" w:rsidP="00785FD6">
                      <w:pPr>
                        <w:spacing w:line="240" w:lineRule="auto"/>
                        <w:rPr>
                          <w:b/>
                          <w:sz w:val="20"/>
                          <w:szCs w:val="20"/>
                        </w:rPr>
                      </w:pPr>
                      <w:r w:rsidRPr="00963992">
                        <w:rPr>
                          <w:b/>
                          <w:sz w:val="20"/>
                          <w:szCs w:val="20"/>
                        </w:rPr>
                        <w:t>CAPEX value Performance and sustainability</w:t>
                      </w:r>
                    </w:p>
                    <w:p w:rsidR="00822728" w:rsidRDefault="00822728" w:rsidP="00785FD6"/>
                  </w:txbxContent>
                </v:textbox>
                <o:callout v:ext="edit" minusx="t"/>
              </v:shape>
            </w:pict>
          </mc:Fallback>
        </mc:AlternateContent>
      </w:r>
      <w:r w:rsidRPr="003B03E0">
        <w:rPr>
          <w:rFonts w:cstheme="minorHAnsi"/>
          <w:noProof/>
          <w:lang w:eastAsia="en-GB"/>
        </w:rPr>
        <mc:AlternateContent>
          <mc:Choice Requires="wps">
            <w:drawing>
              <wp:anchor distT="0" distB="0" distL="114300" distR="114300" simplePos="0" relativeHeight="251660288" behindDoc="0" locked="0" layoutInCell="1" allowOverlap="1" wp14:anchorId="4F37C566" wp14:editId="299CBD09">
                <wp:simplePos x="0" y="0"/>
                <wp:positionH relativeFrom="column">
                  <wp:posOffset>4697730</wp:posOffset>
                </wp:positionH>
                <wp:positionV relativeFrom="paragraph">
                  <wp:posOffset>955675</wp:posOffset>
                </wp:positionV>
                <wp:extent cx="678180" cy="488950"/>
                <wp:effectExtent l="11430" t="12700" r="5715" b="12700"/>
                <wp:wrapNone/>
                <wp:docPr id="17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488950"/>
                        </a:xfrm>
                        <a:prstGeom prst="rect">
                          <a:avLst/>
                        </a:prstGeom>
                        <a:solidFill>
                          <a:srgbClr val="FFFFFF"/>
                        </a:solidFill>
                        <a:ln w="9525">
                          <a:solidFill>
                            <a:schemeClr val="bg1">
                              <a:lumMod val="100000"/>
                              <a:lumOff val="0"/>
                            </a:schemeClr>
                          </a:solidFill>
                          <a:miter lim="800000"/>
                          <a:headEnd/>
                          <a:tailEnd/>
                        </a:ln>
                      </wps:spPr>
                      <wps:txbx>
                        <w:txbxContent>
                          <w:p w:rsidR="00822728" w:rsidRPr="00AB1D3A" w:rsidRDefault="00822728" w:rsidP="00785FD6">
                            <w:pPr>
                              <w:rPr>
                                <w:b/>
                                <w:color w:val="000000" w:themeColor="text1"/>
                                <w:sz w:val="24"/>
                                <w:szCs w:val="24"/>
                              </w:rPr>
                            </w:pPr>
                            <w:r w:rsidRPr="00AB1D3A">
                              <w:rPr>
                                <w:b/>
                                <w:color w:val="000000" w:themeColor="text1"/>
                                <w:sz w:val="24"/>
                                <w:szCs w:val="24"/>
                              </w:rPr>
                              <w:t>AM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7C566" id="_x0000_t202" coordsize="21600,21600" o:spt="202" path="m,l,21600r21600,l21600,xe">
                <v:stroke joinstyle="miter"/>
                <v:path gradientshapeok="t" o:connecttype="rect"/>
              </v:shapetype>
              <v:shape id="Text Box 32" o:spid="_x0000_s1029" type="#_x0000_t202" style="position:absolute;left:0;text-align:left;margin-left:369.9pt;margin-top:75.25pt;width:53.4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" strokecolor="white [3212]">
                <v:textbox>
                  <w:txbxContent>
                    <w:p w:rsidR="00822728" w:rsidRPr="00AB1D3A" w:rsidRDefault="00822728" w:rsidP="00785FD6">
                      <w:pPr>
                        <w:rPr>
                          <w:b/>
                          <w:color w:val="000000" w:themeColor="text1"/>
                          <w:sz w:val="24"/>
                          <w:szCs w:val="24"/>
                        </w:rPr>
                      </w:pPr>
                      <w:r w:rsidRPr="00AB1D3A">
                        <w:rPr>
                          <w:b/>
                          <w:color w:val="000000" w:themeColor="text1"/>
                          <w:sz w:val="24"/>
                          <w:szCs w:val="24"/>
                        </w:rPr>
                        <w:t>AM System</w:t>
                      </w:r>
                    </w:p>
                  </w:txbxContent>
                </v:textbox>
              </v:shape>
            </w:pict>
          </mc:Fallback>
        </mc:AlternateContent>
      </w:r>
      <w:r w:rsidRPr="003B03E0">
        <w:rPr>
          <w:rFonts w:cstheme="minorHAnsi"/>
          <w:noProof/>
          <w:lang w:eastAsia="en-GB"/>
        </w:rPr>
        <mc:AlternateContent>
          <mc:Choice Requires="wps">
            <w:drawing>
              <wp:anchor distT="0" distB="0" distL="114300" distR="114300" simplePos="0" relativeHeight="251659264" behindDoc="0" locked="0" layoutInCell="1" allowOverlap="1" wp14:anchorId="356DD29E" wp14:editId="5135D85B">
                <wp:simplePos x="0" y="0"/>
                <wp:positionH relativeFrom="column">
                  <wp:posOffset>141605</wp:posOffset>
                </wp:positionH>
                <wp:positionV relativeFrom="paragraph">
                  <wp:posOffset>892810</wp:posOffset>
                </wp:positionV>
                <wp:extent cx="5281930" cy="2159635"/>
                <wp:effectExtent l="8255" t="6985" r="5715" b="5080"/>
                <wp:wrapNone/>
                <wp:docPr id="17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1930" cy="2159635"/>
                        </a:xfrm>
                        <a:prstGeom prst="rect">
                          <a:avLst/>
                        </a:prstGeom>
                        <a:solidFill>
                          <a:srgbClr val="FFFFFF">
                            <a:alpha val="0"/>
                          </a:srgbClr>
                        </a:solidFill>
                        <a:ln w="9525" cap="flat">
                          <a:solidFill>
                            <a:srgbClr val="000000"/>
                          </a:solidFill>
                          <a:prstDash val="lgDashDotDot"/>
                          <a:miter lim="800000"/>
                          <a:headEnd/>
                          <a:tailEnd/>
                        </a:ln>
                      </wps:spPr>
                      <wps:txbx>
                        <w:txbxContent>
                          <w:p w:rsidR="00822728" w:rsidRDefault="00822728" w:rsidP="00785F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DD29E" id="Rectangle 31" o:spid="_x0000_s1030" style="position:absolute;left:0;text-align:left;margin-left:11.15pt;margin-top:70.3pt;width:415.9pt;height:17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">
                <v:fill opacity="0"/>
                <v:stroke dashstyle="longDashDotDot"/>
                <v:textbox>
                  <w:txbxContent>
                    <w:p w:rsidR="00822728" w:rsidRDefault="00822728" w:rsidP="00785FD6"/>
                  </w:txbxContent>
                </v:textbox>
              </v:rect>
            </w:pict>
          </mc:Fallback>
        </mc:AlternateContent>
      </w:r>
      <w:r w:rsidRPr="003B03E0">
        <w:rPr>
          <w:rFonts w:cstheme="minorHAnsi"/>
          <w:noProof/>
          <w:lang w:eastAsia="en-GB"/>
        </w:rPr>
        <w:drawing>
          <wp:inline distT="0" distB="0" distL="0" distR="0" wp14:anchorId="0E342A62" wp14:editId="024ABD0F">
            <wp:extent cx="5486400" cy="320040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D07971" w:rsidRPr="003B03E0" w:rsidRDefault="003A2A2A" w:rsidP="0003438A">
      <w:pPr>
        <w:jc w:val="both"/>
        <w:rPr>
          <w:rFonts w:cstheme="minorHAnsi"/>
          <w:lang w:val="en-US"/>
        </w:rPr>
      </w:pPr>
      <w:bookmarkStart w:id="11" w:name="_Toc515728053"/>
      <w:r w:rsidRPr="003B03E0">
        <w:rPr>
          <w:rFonts w:cstheme="minorHAnsi"/>
        </w:rPr>
        <w:t>Figure 3</w:t>
      </w:r>
      <w:r w:rsidRPr="003B03E0">
        <w:rPr>
          <w:rFonts w:cstheme="minorHAnsi"/>
          <w:lang w:val="en-US"/>
        </w:rPr>
        <w:t>.</w:t>
      </w:r>
      <w:r w:rsidR="00A14677" w:rsidRPr="003B03E0">
        <w:rPr>
          <w:rFonts w:cstheme="minorHAnsi"/>
          <w:lang w:val="en-US"/>
        </w:rPr>
        <w:t xml:space="preserve"> </w:t>
      </w:r>
      <w:r w:rsidRPr="003B03E0">
        <w:rPr>
          <w:rFonts w:cstheme="minorHAnsi"/>
          <w:lang w:val="en-US"/>
        </w:rPr>
        <w:t>Levels of the A</w:t>
      </w:r>
      <w:r w:rsidR="00DD4575" w:rsidRPr="003B03E0">
        <w:rPr>
          <w:rFonts w:cstheme="minorHAnsi"/>
          <w:lang w:val="en-US"/>
        </w:rPr>
        <w:t>M system Adapted from</w:t>
      </w:r>
      <w:sdt>
        <w:sdtPr>
          <w:rPr>
            <w:rFonts w:cstheme="minorHAnsi"/>
            <w:lang w:val="en-US"/>
          </w:rPr>
          <w:id w:val="-1546822384"/>
          <w:citation/>
        </w:sdtPr>
        <w:sdtEndPr/>
        <w:sdtContent>
          <w:r w:rsidR="00DD4575" w:rsidRPr="003B03E0">
            <w:rPr>
              <w:rFonts w:cstheme="minorHAnsi"/>
              <w:lang w:val="en-US"/>
            </w:rPr>
            <w:fldChar w:fldCharType="begin"/>
          </w:r>
          <w:r w:rsidR="00DD4575" w:rsidRPr="003B03E0">
            <w:rPr>
              <w:rFonts w:cstheme="minorHAnsi"/>
            </w:rPr>
            <w:instrText xml:space="preserve"> CITATION IAM12 \l 2057 </w:instrText>
          </w:r>
          <w:r w:rsidR="00DD4575" w:rsidRPr="003B03E0">
            <w:rPr>
              <w:rFonts w:cstheme="minorHAnsi"/>
              <w:lang w:val="en-US"/>
            </w:rPr>
            <w:fldChar w:fldCharType="separate"/>
          </w:r>
          <w:r w:rsidR="009A3C24" w:rsidRPr="003B03E0">
            <w:rPr>
              <w:rFonts w:cstheme="minorHAnsi"/>
              <w:noProof/>
            </w:rPr>
            <w:t xml:space="preserve"> (IAM, 2012)</w:t>
          </w:r>
          <w:r w:rsidR="00DD4575" w:rsidRPr="003B03E0">
            <w:rPr>
              <w:rFonts w:cstheme="minorHAnsi"/>
              <w:lang w:val="en-US"/>
            </w:rPr>
            <w:fldChar w:fldCharType="end"/>
          </w:r>
        </w:sdtContent>
      </w:sdt>
      <w:bookmarkEnd w:id="11"/>
    </w:p>
    <w:p w:rsidR="00CC5BC0" w:rsidRPr="003B03E0" w:rsidRDefault="00CC5BC0" w:rsidP="0003438A">
      <w:pPr>
        <w:jc w:val="both"/>
        <w:rPr>
          <w:rFonts w:cstheme="minorHAnsi"/>
          <w:lang w:val="en-US"/>
        </w:rPr>
      </w:pPr>
    </w:p>
    <w:p w:rsidR="00CC5BC0" w:rsidRPr="003B03E0" w:rsidRDefault="003A2A2A" w:rsidP="00CC5BC0">
      <w:pPr>
        <w:pStyle w:val="Heading3"/>
        <w:numPr>
          <w:ilvl w:val="0"/>
          <w:numId w:val="0"/>
        </w:numPr>
        <w:rPr>
          <w:rFonts w:asciiTheme="minorHAnsi" w:hAnsiTheme="minorHAnsi" w:cstheme="minorHAnsi"/>
          <w:color w:val="auto"/>
          <w:sz w:val="22"/>
          <w:szCs w:val="22"/>
        </w:rPr>
      </w:pPr>
      <w:bookmarkStart w:id="12" w:name="_Toc386882335"/>
      <w:bookmarkStart w:id="13" w:name="_Toc515727942"/>
      <w:r w:rsidRPr="003B03E0">
        <w:rPr>
          <w:rFonts w:asciiTheme="minorHAnsi" w:hAnsiTheme="minorHAnsi" w:cstheme="minorHAnsi"/>
          <w:color w:val="auto"/>
          <w:sz w:val="22"/>
          <w:szCs w:val="22"/>
        </w:rPr>
        <w:t>Asset Maintenance Strategies for Sewer Network (MSSN): Critical analysis</w:t>
      </w:r>
      <w:bookmarkEnd w:id="12"/>
      <w:bookmarkEnd w:id="13"/>
    </w:p>
    <w:p w:rsidR="002D5AA7" w:rsidRPr="003B03E0" w:rsidRDefault="002D5AA7" w:rsidP="002D5AA7">
      <w:pPr>
        <w:rPr>
          <w:lang w:val="en-US" w:eastAsia="en-GB"/>
        </w:rPr>
      </w:pPr>
    </w:p>
    <w:p w:rsidR="003A2A2A" w:rsidRPr="003B03E0" w:rsidRDefault="0018270E" w:rsidP="0003438A">
      <w:pPr>
        <w:jc w:val="both"/>
        <w:rPr>
          <w:rFonts w:cstheme="minorHAnsi"/>
          <w:lang w:val="en-US"/>
        </w:rPr>
      </w:pPr>
      <w:r w:rsidRPr="003B03E0">
        <w:rPr>
          <w:rFonts w:cstheme="minorHAnsi"/>
          <w:lang w:val="en-US"/>
        </w:rPr>
        <w:t>The SN i</w:t>
      </w:r>
      <w:r w:rsidR="00CC5BC0" w:rsidRPr="003B03E0">
        <w:rPr>
          <w:rFonts w:cstheme="minorHAnsi"/>
          <w:lang w:val="en-US"/>
        </w:rPr>
        <w:t xml:space="preserve">s a </w:t>
      </w:r>
      <w:r w:rsidR="00473322" w:rsidRPr="003B03E0">
        <w:rPr>
          <w:rFonts w:cstheme="minorHAnsi"/>
          <w:lang w:val="en-US"/>
        </w:rPr>
        <w:t>vital part of all urban</w:t>
      </w:r>
      <w:r w:rsidR="003A2A2A" w:rsidRPr="003B03E0">
        <w:rPr>
          <w:rFonts w:cstheme="minorHAnsi"/>
          <w:lang w:val="en-US"/>
        </w:rPr>
        <w:t xml:space="preserve"> </w:t>
      </w:r>
      <w:r w:rsidR="003B03E0" w:rsidRPr="003B03E0">
        <w:rPr>
          <w:rFonts w:cstheme="minorHAnsi"/>
          <w:lang w:val="en-US"/>
        </w:rPr>
        <w:t>infrastructures</w:t>
      </w:r>
      <w:r w:rsidR="003A2A2A" w:rsidRPr="003B03E0">
        <w:rPr>
          <w:rFonts w:cstheme="minorHAnsi"/>
          <w:lang w:val="en-US"/>
        </w:rPr>
        <w:t xml:space="preserve">. It, however, has a varied range of challenges both from the </w:t>
      </w:r>
      <w:r w:rsidRPr="003B03E0">
        <w:rPr>
          <w:rFonts w:cstheme="minorHAnsi"/>
          <w:lang w:val="en-US"/>
        </w:rPr>
        <w:t>systems</w:t>
      </w:r>
      <w:r w:rsidR="003A2A2A" w:rsidRPr="003B03E0">
        <w:rPr>
          <w:rFonts w:cstheme="minorHAnsi"/>
          <w:lang w:val="en-US"/>
        </w:rPr>
        <w:t xml:space="preserve"> operationa</w:t>
      </w:r>
      <w:r w:rsidR="00473322" w:rsidRPr="003B03E0">
        <w:rPr>
          <w:rFonts w:cstheme="minorHAnsi"/>
          <w:lang w:val="en-US"/>
        </w:rPr>
        <w:t>l and the public health</w:t>
      </w:r>
      <w:r w:rsidR="00CC5BC0" w:rsidRPr="003B03E0">
        <w:rPr>
          <w:rFonts w:cstheme="minorHAnsi"/>
          <w:lang w:val="en-US"/>
        </w:rPr>
        <w:t xml:space="preserve"> view</w:t>
      </w:r>
      <w:r w:rsidR="003A2A2A" w:rsidRPr="003B03E0">
        <w:rPr>
          <w:rFonts w:cstheme="minorHAnsi"/>
          <w:lang w:val="en-US"/>
        </w:rPr>
        <w:t>points respectively. Most especially, the buried nature of this asset makes identifying faults and problems difficult. Th</w:t>
      </w:r>
      <w:r w:rsidRPr="003B03E0">
        <w:rPr>
          <w:rFonts w:cstheme="minorHAnsi"/>
          <w:lang w:val="en-US"/>
        </w:rPr>
        <w:t>e management of the SN is</w:t>
      </w:r>
      <w:r w:rsidR="003A2A2A" w:rsidRPr="003B03E0">
        <w:rPr>
          <w:rFonts w:cstheme="minorHAnsi"/>
          <w:lang w:val="en-US"/>
        </w:rPr>
        <w:t xml:space="preserve"> constant</w:t>
      </w:r>
      <w:r w:rsidRPr="003B03E0">
        <w:rPr>
          <w:rFonts w:cstheme="minorHAnsi"/>
          <w:lang w:val="en-US"/>
        </w:rPr>
        <w:t>ly evolvi</w:t>
      </w:r>
      <w:r w:rsidR="003A2A2A" w:rsidRPr="003B03E0">
        <w:rPr>
          <w:rFonts w:cstheme="minorHAnsi"/>
          <w:lang w:val="en-US"/>
        </w:rPr>
        <w:t>n</w:t>
      </w:r>
      <w:r w:rsidRPr="003B03E0">
        <w:rPr>
          <w:rFonts w:cstheme="minorHAnsi"/>
          <w:lang w:val="en-US"/>
        </w:rPr>
        <w:t>g</w:t>
      </w:r>
      <w:r w:rsidR="00CC5BC0" w:rsidRPr="003B03E0">
        <w:rPr>
          <w:rFonts w:cstheme="minorHAnsi"/>
          <w:lang w:val="en-US"/>
        </w:rPr>
        <w:t xml:space="preserve"> and becoming </w:t>
      </w:r>
      <w:r w:rsidR="003A2A2A" w:rsidRPr="003B03E0">
        <w:rPr>
          <w:rFonts w:cstheme="minorHAnsi"/>
          <w:lang w:val="en-US"/>
        </w:rPr>
        <w:t>more sophisticated with time. This i</w:t>
      </w:r>
      <w:r w:rsidR="00CC5BC0" w:rsidRPr="003B03E0">
        <w:rPr>
          <w:rFonts w:cstheme="minorHAnsi"/>
          <w:lang w:val="en-US"/>
        </w:rPr>
        <w:t>s because the</w:t>
      </w:r>
      <w:r w:rsidR="003A2A2A" w:rsidRPr="003B03E0">
        <w:rPr>
          <w:rFonts w:cstheme="minorHAnsi"/>
          <w:lang w:val="en-US"/>
        </w:rPr>
        <w:t xml:space="preserve"> systems are </w:t>
      </w:r>
      <w:r w:rsidR="00CC5BC0" w:rsidRPr="003B03E0">
        <w:rPr>
          <w:rFonts w:cstheme="minorHAnsi"/>
          <w:lang w:val="en-US"/>
        </w:rPr>
        <w:t>wearing out</w:t>
      </w:r>
      <w:r w:rsidRPr="003B03E0">
        <w:rPr>
          <w:rFonts w:cstheme="minorHAnsi"/>
          <w:lang w:val="en-US"/>
        </w:rPr>
        <w:t xml:space="preserve"> and being</w:t>
      </w:r>
      <w:r w:rsidR="003A2A2A" w:rsidRPr="003B03E0">
        <w:rPr>
          <w:rFonts w:cstheme="minorHAnsi"/>
          <w:lang w:val="en-US"/>
        </w:rPr>
        <w:t xml:space="preserve"> rendered more vulnerable to failure</w:t>
      </w:r>
      <w:r w:rsidR="00CC5BC0" w:rsidRPr="003B03E0">
        <w:rPr>
          <w:rFonts w:cstheme="minorHAnsi"/>
          <w:lang w:val="en-US"/>
        </w:rPr>
        <w:t xml:space="preserve">s, </w:t>
      </w:r>
      <w:r w:rsidR="003A2A2A" w:rsidRPr="003B03E0">
        <w:rPr>
          <w:rFonts w:cstheme="minorHAnsi"/>
          <w:lang w:val="en-US"/>
        </w:rPr>
        <w:t>thus in</w:t>
      </w:r>
      <w:r w:rsidR="003D3F12" w:rsidRPr="003B03E0">
        <w:rPr>
          <w:rFonts w:cstheme="minorHAnsi"/>
          <w:lang w:val="en-US"/>
        </w:rPr>
        <w:t xml:space="preserve">creasing the cost of operation and </w:t>
      </w:r>
      <w:r w:rsidR="003A2A2A" w:rsidRPr="003B03E0">
        <w:rPr>
          <w:rFonts w:cstheme="minorHAnsi"/>
          <w:lang w:val="en-US"/>
        </w:rPr>
        <w:t>maintenance.</w:t>
      </w:r>
    </w:p>
    <w:p w:rsidR="003A2A2A" w:rsidRPr="003B03E0" w:rsidRDefault="003A2A2A" w:rsidP="0003438A">
      <w:pPr>
        <w:jc w:val="both"/>
        <w:rPr>
          <w:rFonts w:cstheme="minorHAnsi"/>
          <w:lang w:val="en-US"/>
        </w:rPr>
      </w:pPr>
      <w:r w:rsidRPr="003B03E0">
        <w:rPr>
          <w:rFonts w:cstheme="minorHAnsi"/>
          <w:lang w:val="en-US"/>
        </w:rPr>
        <w:t>There are a varied number of strategies that have been put in place for the maintenance of the asset. Such approache</w:t>
      </w:r>
      <w:r w:rsidR="00CC5BC0" w:rsidRPr="003B03E0">
        <w:rPr>
          <w:rFonts w:cstheme="minorHAnsi"/>
          <w:lang w:val="en-US"/>
        </w:rPr>
        <w:t>s can either be reactive or possibly</w:t>
      </w:r>
      <w:r w:rsidRPr="003B03E0">
        <w:rPr>
          <w:rFonts w:cstheme="minorHAnsi"/>
          <w:lang w:val="en-US"/>
        </w:rPr>
        <w:t xml:space="preserve"> proactive depending on the asset type</w:t>
      </w:r>
      <w:r w:rsidR="00415B1D" w:rsidRPr="003B03E0">
        <w:rPr>
          <w:rFonts w:cstheme="minorHAnsi"/>
          <w:lang w:val="en-US"/>
        </w:rPr>
        <w:t xml:space="preserve"> (ISO55001, 2014)</w:t>
      </w:r>
      <w:r w:rsidRPr="003B03E0">
        <w:rPr>
          <w:rFonts w:cstheme="minorHAnsi"/>
          <w:lang w:val="en-US"/>
        </w:rPr>
        <w:t>. A preventive or proactive condition is aimed at the reduction of the chances of the occurrence of the system failures that lead to disruption</w:t>
      </w:r>
      <w:r w:rsidR="00415B1D" w:rsidRPr="003B03E0">
        <w:rPr>
          <w:rFonts w:cstheme="minorHAnsi"/>
          <w:lang w:val="en-US"/>
        </w:rPr>
        <w:t xml:space="preserve">. </w:t>
      </w:r>
      <w:r w:rsidRPr="003B03E0">
        <w:rPr>
          <w:rFonts w:cstheme="minorHAnsi"/>
          <w:lang w:val="en-US"/>
        </w:rPr>
        <w:t xml:space="preserve">A corrective or reactive measure, on the other hand, is performed </w:t>
      </w:r>
      <w:r w:rsidR="008338B9" w:rsidRPr="003B03E0">
        <w:rPr>
          <w:rFonts w:cstheme="minorHAnsi"/>
          <w:lang w:val="en-US"/>
        </w:rPr>
        <w:t>to</w:t>
      </w:r>
      <w:r w:rsidRPr="003B03E0">
        <w:rPr>
          <w:rFonts w:cstheme="minorHAnsi"/>
          <w:lang w:val="en-US"/>
        </w:rPr>
        <w:t xml:space="preserve"> rehabilitate an already failed system to make it assume its initial and original working condition. Such maintenance strategies are, however, in line with the importance and the condition of such an asset in the system. In this approach, the maintenance strategies are put under four categories variant in the reliability and the cost of maintenance. </w:t>
      </w:r>
    </w:p>
    <w:p w:rsidR="003A2A2A" w:rsidRPr="003B03E0" w:rsidRDefault="003A2A2A" w:rsidP="0003438A">
      <w:pPr>
        <w:jc w:val="both"/>
        <w:rPr>
          <w:rFonts w:cstheme="minorHAnsi"/>
          <w:lang w:val="en-US"/>
        </w:rPr>
      </w:pPr>
      <w:r w:rsidRPr="003B03E0">
        <w:rPr>
          <w:rFonts w:cstheme="minorHAnsi"/>
          <w:b/>
          <w:i/>
          <w:lang w:val="en-US"/>
        </w:rPr>
        <w:t>Maintenance based on the condition of the sewer</w:t>
      </w:r>
      <w:r w:rsidRPr="003B03E0">
        <w:rPr>
          <w:rFonts w:cstheme="minorHAnsi"/>
          <w:lang w:val="en-US"/>
        </w:rPr>
        <w:t>: This comes in two stages namely, occasional or continuous monitoring and the maintenance carried out only when required. This considers the condition of the project, but not its importance.</w:t>
      </w:r>
      <w:r w:rsidR="0018270E" w:rsidRPr="003B03E0">
        <w:rPr>
          <w:rFonts w:cstheme="minorHAnsi"/>
          <w:lang w:val="en-US"/>
        </w:rPr>
        <w:t xml:space="preserve"> In this case, continuous monitoring is </w:t>
      </w:r>
      <w:r w:rsidR="00A14677" w:rsidRPr="003B03E0">
        <w:rPr>
          <w:rFonts w:cstheme="minorHAnsi"/>
          <w:lang w:val="en-US"/>
        </w:rPr>
        <w:t>introduced</w:t>
      </w:r>
      <w:r w:rsidR="0018270E" w:rsidRPr="003B03E0">
        <w:rPr>
          <w:rFonts w:cstheme="minorHAnsi"/>
          <w:lang w:val="en-US"/>
        </w:rPr>
        <w:t xml:space="preserve"> when sewer is at a critical condition and occasional at mid condition. </w:t>
      </w:r>
    </w:p>
    <w:p w:rsidR="003A2A2A" w:rsidRPr="003B03E0" w:rsidRDefault="003A2A2A" w:rsidP="0003438A">
      <w:pPr>
        <w:jc w:val="both"/>
        <w:rPr>
          <w:rFonts w:cstheme="minorHAnsi"/>
          <w:lang w:val="en-US"/>
        </w:rPr>
      </w:pPr>
      <w:r w:rsidRPr="003B03E0">
        <w:rPr>
          <w:rFonts w:cstheme="minorHAnsi"/>
          <w:b/>
          <w:i/>
          <w:lang w:val="en-US"/>
        </w:rPr>
        <w:lastRenderedPageBreak/>
        <w:t>Maintenance based on the reliability of the sewer</w:t>
      </w:r>
      <w:r w:rsidR="005D14FB" w:rsidRPr="003B03E0">
        <w:rPr>
          <w:rFonts w:cstheme="minorHAnsi"/>
          <w:lang w:val="en-US"/>
        </w:rPr>
        <w:t>: T</w:t>
      </w:r>
      <w:r w:rsidRPr="003B03E0">
        <w:rPr>
          <w:rFonts w:cstheme="minorHAnsi"/>
          <w:lang w:val="en-US"/>
        </w:rPr>
        <w:t>his entails the priority list, the risk management and the outlines of the relationship between the asset condition and failure effect. This takes into consideration both the condition of the sewer as well as the importance of the sewer.</w:t>
      </w:r>
    </w:p>
    <w:p w:rsidR="003A2A2A" w:rsidRPr="003B03E0" w:rsidRDefault="003A2A2A" w:rsidP="0003438A">
      <w:pPr>
        <w:jc w:val="both"/>
        <w:rPr>
          <w:rFonts w:cstheme="minorHAnsi"/>
          <w:lang w:val="en-US"/>
        </w:rPr>
      </w:pPr>
      <w:r w:rsidRPr="003B03E0">
        <w:rPr>
          <w:rFonts w:cstheme="minorHAnsi"/>
          <w:b/>
          <w:i/>
          <w:lang w:val="en-US"/>
        </w:rPr>
        <w:t>Maintenance based on time</w:t>
      </w:r>
      <w:r w:rsidR="005D14FB" w:rsidRPr="003B03E0">
        <w:rPr>
          <w:rFonts w:cstheme="minorHAnsi"/>
          <w:lang w:val="en-US"/>
        </w:rPr>
        <w:t>: T</w:t>
      </w:r>
      <w:r w:rsidRPr="003B03E0">
        <w:rPr>
          <w:rFonts w:cstheme="minorHAnsi"/>
          <w:lang w:val="en-US"/>
        </w:rPr>
        <w:t>his entails a fixed interval of time for carrying out the inspections and the maintenance. It takes into consideration the importance of the sewer but not its condition.</w:t>
      </w:r>
      <w:r w:rsidR="00F12FAC" w:rsidRPr="003B03E0">
        <w:rPr>
          <w:rFonts w:cstheme="minorHAnsi"/>
          <w:lang w:val="en-US"/>
        </w:rPr>
        <w:t xml:space="preserve"> </w:t>
      </w:r>
      <w:r w:rsidR="005D14FB" w:rsidRPr="003B03E0">
        <w:rPr>
          <w:rFonts w:cstheme="minorHAnsi"/>
          <w:lang w:val="en-US"/>
        </w:rPr>
        <w:t>From practical experience, t</w:t>
      </w:r>
      <w:r w:rsidR="00F12FAC" w:rsidRPr="003B03E0">
        <w:rPr>
          <w:rFonts w:cstheme="minorHAnsi"/>
          <w:lang w:val="en-US"/>
        </w:rPr>
        <w:t>his could be seen as bureau</w:t>
      </w:r>
      <w:r w:rsidR="0018270E" w:rsidRPr="003B03E0">
        <w:rPr>
          <w:rFonts w:cstheme="minorHAnsi"/>
          <w:lang w:val="en-US"/>
        </w:rPr>
        <w:t xml:space="preserve">cratic </w:t>
      </w:r>
      <w:r w:rsidR="00F12FAC" w:rsidRPr="003B03E0">
        <w:rPr>
          <w:rFonts w:cstheme="minorHAnsi"/>
          <w:lang w:val="en-US"/>
        </w:rPr>
        <w:t>but not heuristic.</w:t>
      </w:r>
    </w:p>
    <w:p w:rsidR="003A2A2A" w:rsidRPr="003B03E0" w:rsidRDefault="003A2A2A" w:rsidP="0003438A">
      <w:pPr>
        <w:jc w:val="both"/>
        <w:rPr>
          <w:rFonts w:cstheme="minorHAnsi"/>
          <w:lang w:val="en-US"/>
        </w:rPr>
      </w:pPr>
      <w:r w:rsidRPr="003B03E0">
        <w:rPr>
          <w:rFonts w:cstheme="minorHAnsi"/>
          <w:b/>
          <w:i/>
          <w:lang w:val="en-US"/>
        </w:rPr>
        <w:t>Maintenance for correction</w:t>
      </w:r>
      <w:r w:rsidR="005D14FB" w:rsidRPr="003B03E0">
        <w:rPr>
          <w:rFonts w:cstheme="minorHAnsi"/>
          <w:lang w:val="en-US"/>
        </w:rPr>
        <w:t>: T</w:t>
      </w:r>
      <w:r w:rsidRPr="003B03E0">
        <w:rPr>
          <w:rFonts w:cstheme="minorHAnsi"/>
          <w:lang w:val="en-US"/>
        </w:rPr>
        <w:t xml:space="preserve">his is never </w:t>
      </w:r>
      <w:r w:rsidR="00F12FAC" w:rsidRPr="003B03E0">
        <w:rPr>
          <w:rFonts w:cstheme="minorHAnsi"/>
          <w:lang w:val="en-US"/>
        </w:rPr>
        <w:t>d</w:t>
      </w:r>
      <w:r w:rsidR="00CC5BC0" w:rsidRPr="003B03E0">
        <w:rPr>
          <w:rFonts w:cstheme="minorHAnsi"/>
          <w:lang w:val="en-US"/>
        </w:rPr>
        <w:t>one until</w:t>
      </w:r>
      <w:r w:rsidRPr="003B03E0">
        <w:rPr>
          <w:rFonts w:cstheme="minorHAnsi"/>
          <w:lang w:val="en-US"/>
        </w:rPr>
        <w:t xml:space="preserve"> a serious breakdown. It does </w:t>
      </w:r>
      <w:r w:rsidR="001D1A3C" w:rsidRPr="003B03E0">
        <w:rPr>
          <w:rFonts w:cstheme="minorHAnsi"/>
          <w:lang w:val="en-US"/>
        </w:rPr>
        <w:t>not take into consideration</w:t>
      </w:r>
      <w:r w:rsidRPr="003B03E0">
        <w:rPr>
          <w:rFonts w:cstheme="minorHAnsi"/>
          <w:lang w:val="en-US"/>
        </w:rPr>
        <w:t xml:space="preserve"> the c</w:t>
      </w:r>
      <w:r w:rsidR="005A23F4" w:rsidRPr="003B03E0">
        <w:rPr>
          <w:rFonts w:cstheme="minorHAnsi"/>
          <w:lang w:val="en-US"/>
        </w:rPr>
        <w:t>ondition of the asset or</w:t>
      </w:r>
      <w:r w:rsidRPr="003B03E0">
        <w:rPr>
          <w:rFonts w:cstheme="minorHAnsi"/>
          <w:lang w:val="en-US"/>
        </w:rPr>
        <w:t xml:space="preserve"> its importance.</w:t>
      </w:r>
      <w:r w:rsidR="00F12FAC" w:rsidRPr="003B03E0">
        <w:rPr>
          <w:rFonts w:cstheme="minorHAnsi"/>
          <w:lang w:val="en-US"/>
        </w:rPr>
        <w:t xml:space="preserve"> An example is a catego</w:t>
      </w:r>
      <w:r w:rsidR="003B3E5D" w:rsidRPr="003B03E0">
        <w:rPr>
          <w:rFonts w:cstheme="minorHAnsi"/>
          <w:lang w:val="en-US"/>
        </w:rPr>
        <w:t xml:space="preserve">ry C sewer in the SRM </w:t>
      </w:r>
      <w:sdt>
        <w:sdtPr>
          <w:rPr>
            <w:rFonts w:cstheme="minorHAnsi"/>
            <w:lang w:val="en-US"/>
          </w:rPr>
          <w:id w:val="724576868"/>
          <w:citation/>
        </w:sdtPr>
        <w:sdtEndPr/>
        <w:sdtContent>
          <w:r w:rsidR="003B3E5D" w:rsidRPr="003B03E0">
            <w:rPr>
              <w:rFonts w:cstheme="minorHAnsi"/>
              <w:lang w:val="en-US"/>
            </w:rPr>
            <w:fldChar w:fldCharType="begin"/>
          </w:r>
          <w:r w:rsidR="003B3E5D" w:rsidRPr="003B03E0">
            <w:rPr>
              <w:rFonts w:cstheme="minorHAnsi"/>
            </w:rPr>
            <w:instrText xml:space="preserve"> CITATION SRM13 \l 2057 </w:instrText>
          </w:r>
          <w:r w:rsidR="003B3E5D" w:rsidRPr="003B03E0">
            <w:rPr>
              <w:rFonts w:cstheme="minorHAnsi"/>
              <w:lang w:val="en-US"/>
            </w:rPr>
            <w:fldChar w:fldCharType="separate"/>
          </w:r>
          <w:r w:rsidR="009A3C24" w:rsidRPr="003B03E0">
            <w:rPr>
              <w:rFonts w:cstheme="minorHAnsi"/>
              <w:noProof/>
            </w:rPr>
            <w:t>(SRM, 2013)</w:t>
          </w:r>
          <w:r w:rsidR="003B3E5D" w:rsidRPr="003B03E0">
            <w:rPr>
              <w:rFonts w:cstheme="minorHAnsi"/>
              <w:lang w:val="en-US"/>
            </w:rPr>
            <w:fldChar w:fldCharType="end"/>
          </w:r>
        </w:sdtContent>
      </w:sdt>
      <w:r w:rsidR="003B3E5D" w:rsidRPr="003B03E0">
        <w:rPr>
          <w:rFonts w:cstheme="minorHAnsi"/>
          <w:lang w:val="en-US"/>
        </w:rPr>
        <w:t>.</w:t>
      </w:r>
    </w:p>
    <w:p w:rsidR="004D4647" w:rsidRPr="003B03E0" w:rsidRDefault="005823C4" w:rsidP="0003438A">
      <w:pPr>
        <w:jc w:val="both"/>
        <w:rPr>
          <w:rFonts w:cstheme="minorHAnsi"/>
          <w:lang w:val="en-US"/>
        </w:rPr>
      </w:pPr>
      <w:r w:rsidRPr="003B03E0">
        <w:rPr>
          <w:rFonts w:cstheme="minorHAnsi"/>
          <w:lang w:val="en-US"/>
        </w:rPr>
        <w:t>AM</w:t>
      </w:r>
      <w:r w:rsidR="004D4647" w:rsidRPr="003B03E0">
        <w:rPr>
          <w:rFonts w:cstheme="minorHAnsi"/>
          <w:lang w:val="en-US"/>
        </w:rPr>
        <w:t xml:space="preserve"> has a great influence on the profitability and operation</w:t>
      </w:r>
      <w:r w:rsidR="00BB0274" w:rsidRPr="003B03E0">
        <w:rPr>
          <w:rFonts w:cstheme="minorHAnsi"/>
          <w:lang w:val="en-US"/>
        </w:rPr>
        <w:t>al performance of utilities</w:t>
      </w:r>
      <w:r w:rsidR="004D4647" w:rsidRPr="003B03E0">
        <w:rPr>
          <w:rFonts w:cstheme="minorHAnsi"/>
          <w:lang w:val="en-US"/>
        </w:rPr>
        <w:t xml:space="preserve"> involved in</w:t>
      </w:r>
      <w:r w:rsidR="003B3E5D" w:rsidRPr="003B03E0">
        <w:rPr>
          <w:rFonts w:cstheme="minorHAnsi"/>
          <w:lang w:val="en-US"/>
        </w:rPr>
        <w:t xml:space="preserve"> the asset operation </w:t>
      </w:r>
      <w:sdt>
        <w:sdtPr>
          <w:rPr>
            <w:rFonts w:cstheme="minorHAnsi"/>
            <w:lang w:val="en-US"/>
          </w:rPr>
          <w:id w:val="368270369"/>
          <w:citation/>
        </w:sdtPr>
        <w:sdtEndPr/>
        <w:sdtContent>
          <w:r w:rsidR="003B3E5D" w:rsidRPr="003B03E0">
            <w:rPr>
              <w:rFonts w:cstheme="minorHAnsi"/>
              <w:lang w:val="en-US"/>
            </w:rPr>
            <w:fldChar w:fldCharType="begin"/>
          </w:r>
          <w:r w:rsidR="003B3E5D" w:rsidRPr="003B03E0">
            <w:rPr>
              <w:rFonts w:cstheme="minorHAnsi"/>
            </w:rPr>
            <w:instrText xml:space="preserve"> CITATION ISO14 \l 2057 </w:instrText>
          </w:r>
          <w:r w:rsidR="003B3E5D" w:rsidRPr="003B03E0">
            <w:rPr>
              <w:rFonts w:cstheme="minorHAnsi"/>
              <w:lang w:val="en-US"/>
            </w:rPr>
            <w:fldChar w:fldCharType="separate"/>
          </w:r>
          <w:r w:rsidR="009A3C24" w:rsidRPr="003B03E0">
            <w:rPr>
              <w:rFonts w:cstheme="minorHAnsi"/>
              <w:noProof/>
            </w:rPr>
            <w:t>(ISO55000, 2014)</w:t>
          </w:r>
          <w:r w:rsidR="003B3E5D" w:rsidRPr="003B03E0">
            <w:rPr>
              <w:rFonts w:cstheme="minorHAnsi"/>
              <w:lang w:val="en-US"/>
            </w:rPr>
            <w:fldChar w:fldCharType="end"/>
          </w:r>
        </w:sdtContent>
      </w:sdt>
      <w:r w:rsidR="004D4647" w:rsidRPr="003B03E0">
        <w:rPr>
          <w:rFonts w:cstheme="minorHAnsi"/>
          <w:lang w:val="en-US"/>
        </w:rPr>
        <w:t>. Therefore, in order for any company or society to embrace AM, it must be in a position to successfully handle and operate the asset throughout its life cycle with profitable output assured with very definite safety and service standards put in place. Infrastructural AM is involved with the analysis of such assets that are vital to the whole society whi</w:t>
      </w:r>
      <w:r w:rsidR="00F12FAC" w:rsidRPr="003B03E0">
        <w:rPr>
          <w:rFonts w:cstheme="minorHAnsi"/>
          <w:lang w:val="en-US"/>
        </w:rPr>
        <w:t>ch include; buildings, s</w:t>
      </w:r>
      <w:r w:rsidR="00C474BE" w:rsidRPr="003B03E0">
        <w:rPr>
          <w:rFonts w:cstheme="minorHAnsi"/>
          <w:lang w:val="en-US"/>
        </w:rPr>
        <w:t>ewerage network</w:t>
      </w:r>
      <w:r w:rsidR="004D4647" w:rsidRPr="003B03E0">
        <w:rPr>
          <w:rFonts w:cstheme="minorHAnsi"/>
          <w:lang w:val="en-US"/>
        </w:rPr>
        <w:t xml:space="preserve">, power grids, water network, telecommunication systems and any other asset that may be used communally, though a service charge may apply. </w:t>
      </w:r>
      <w:r w:rsidR="001D1A3C" w:rsidRPr="003B03E0">
        <w:rPr>
          <w:rFonts w:cstheme="minorHAnsi"/>
          <w:lang w:val="en-US"/>
        </w:rPr>
        <w:t>These are often large networks which create problems and opportunities of scale.</w:t>
      </w:r>
    </w:p>
    <w:p w:rsidR="00F0465E" w:rsidRPr="003B03E0" w:rsidRDefault="00F0465E" w:rsidP="0003438A">
      <w:pPr>
        <w:jc w:val="both"/>
        <w:rPr>
          <w:rFonts w:cstheme="minorHAnsi"/>
          <w:lang w:val="en-US"/>
        </w:rPr>
      </w:pPr>
      <w:r w:rsidRPr="003B03E0">
        <w:rPr>
          <w:rFonts w:cstheme="minorHAnsi"/>
          <w:bCs/>
          <w:lang w:val="en-US"/>
        </w:rPr>
        <w:t xml:space="preserve">AM consists of a series of frameworks for designing the best processes and instigating </w:t>
      </w:r>
      <w:r w:rsidRPr="003B03E0">
        <w:rPr>
          <w:rFonts w:cstheme="minorHAnsi"/>
          <w:lang w:val="en-US"/>
        </w:rPr>
        <w:t>decisions</w:t>
      </w:r>
      <w:r w:rsidRPr="003B03E0">
        <w:rPr>
          <w:rFonts w:cstheme="minorHAnsi"/>
          <w:bCs/>
          <w:lang w:val="en-US"/>
        </w:rPr>
        <w:t xml:space="preserve"> for</w:t>
      </w:r>
      <w:r w:rsidRPr="003B03E0">
        <w:rPr>
          <w:rFonts w:cstheme="minorHAnsi"/>
          <w:lang w:val="en-US"/>
        </w:rPr>
        <w:t xml:space="preserve"> creation, operation, conservation, inspection, regeneration, enhancement as well as discarding of such physical assets with an aim of delivering safe and economical infrastructure.</w:t>
      </w:r>
    </w:p>
    <w:p w:rsidR="00F0465E" w:rsidRPr="003B03E0" w:rsidRDefault="00F0465E" w:rsidP="0003438A">
      <w:pPr>
        <w:jc w:val="both"/>
        <w:rPr>
          <w:rFonts w:cstheme="minorHAnsi"/>
          <w:lang w:val="en-US"/>
        </w:rPr>
      </w:pPr>
      <w:r w:rsidRPr="003B03E0">
        <w:rPr>
          <w:rFonts w:cstheme="minorHAnsi"/>
          <w:lang w:val="en-US"/>
        </w:rPr>
        <w:t>For sewers, inspecti</w:t>
      </w:r>
      <w:r w:rsidR="00F12FAC" w:rsidRPr="003B03E0">
        <w:rPr>
          <w:rFonts w:cstheme="minorHAnsi"/>
          <w:lang w:val="en-US"/>
        </w:rPr>
        <w:t>on planning is the premise of</w:t>
      </w:r>
      <w:r w:rsidRPr="003B03E0">
        <w:rPr>
          <w:rFonts w:cstheme="minorHAnsi"/>
          <w:lang w:val="en-US"/>
        </w:rPr>
        <w:t xml:space="preserve"> effective AM to support a safe delivery and economical viable SN.</w:t>
      </w:r>
      <w:r w:rsidR="00A14677" w:rsidRPr="003B03E0">
        <w:rPr>
          <w:rFonts w:cstheme="minorHAnsi"/>
          <w:lang w:val="en-US"/>
        </w:rPr>
        <w:t xml:space="preserve"> </w:t>
      </w:r>
      <w:r w:rsidR="00D73868" w:rsidRPr="003B03E0">
        <w:rPr>
          <w:rFonts w:cstheme="minorHAnsi"/>
        </w:rPr>
        <w:t xml:space="preserve">It is clear </w:t>
      </w:r>
      <w:r w:rsidRPr="003B03E0">
        <w:rPr>
          <w:rFonts w:cstheme="minorHAnsi"/>
        </w:rPr>
        <w:t xml:space="preserve">that identification of both present and future sewer condition is an essential core component of AM. </w:t>
      </w:r>
    </w:p>
    <w:p w:rsidR="00F0465E" w:rsidRPr="003B03E0" w:rsidRDefault="00F0465E" w:rsidP="0003438A">
      <w:pPr>
        <w:jc w:val="both"/>
        <w:rPr>
          <w:rFonts w:cstheme="minorHAnsi"/>
        </w:rPr>
      </w:pPr>
      <w:r w:rsidRPr="003B03E0">
        <w:rPr>
          <w:rFonts w:cstheme="minorHAnsi"/>
        </w:rPr>
        <w:t xml:space="preserve">In the UK, conventional CCTV survey is used to identify the present condition of </w:t>
      </w:r>
      <w:r w:rsidR="00473322" w:rsidRPr="003B03E0">
        <w:rPr>
          <w:rFonts w:cstheme="minorHAnsi"/>
        </w:rPr>
        <w:t xml:space="preserve">a </w:t>
      </w:r>
      <w:r w:rsidRPr="003B03E0">
        <w:rPr>
          <w:rFonts w:cstheme="minorHAnsi"/>
        </w:rPr>
        <w:t>sewer. Future conditions</w:t>
      </w:r>
      <w:r w:rsidR="00AD548D" w:rsidRPr="003B03E0">
        <w:rPr>
          <w:rFonts w:cstheme="minorHAnsi"/>
        </w:rPr>
        <w:t xml:space="preserve"> can only be predicted</w:t>
      </w:r>
      <w:r w:rsidRPr="003B03E0">
        <w:rPr>
          <w:rFonts w:cstheme="minorHAnsi"/>
        </w:rPr>
        <w:t xml:space="preserve"> by sewer deterioration models</w:t>
      </w:r>
      <w:r w:rsidR="00473322" w:rsidRPr="003B03E0">
        <w:rPr>
          <w:rFonts w:cstheme="minorHAnsi"/>
        </w:rPr>
        <w:t xml:space="preserve"> and an improved version of one of these</w:t>
      </w:r>
      <w:r w:rsidR="00F12FAC" w:rsidRPr="003B03E0">
        <w:rPr>
          <w:rFonts w:cstheme="minorHAnsi"/>
        </w:rPr>
        <w:t xml:space="preserve"> is used later in this paper</w:t>
      </w:r>
      <w:r w:rsidRPr="003B03E0">
        <w:rPr>
          <w:rFonts w:cstheme="minorHAnsi"/>
        </w:rPr>
        <w:t>.</w:t>
      </w:r>
      <w:bookmarkStart w:id="14" w:name="_Toc515727953"/>
    </w:p>
    <w:p w:rsidR="00B65EB5" w:rsidRPr="003B03E0" w:rsidRDefault="00695DAD" w:rsidP="00473322">
      <w:pPr>
        <w:pStyle w:val="Heading3"/>
        <w:numPr>
          <w:ilvl w:val="0"/>
          <w:numId w:val="0"/>
        </w:numPr>
        <w:tabs>
          <w:tab w:val="left" w:pos="1777"/>
        </w:tabs>
        <w:rPr>
          <w:rFonts w:asciiTheme="minorHAnsi" w:hAnsiTheme="minorHAnsi"/>
          <w:color w:val="auto"/>
          <w:sz w:val="22"/>
          <w:szCs w:val="22"/>
        </w:rPr>
      </w:pPr>
      <w:r w:rsidRPr="003B03E0">
        <w:rPr>
          <w:rFonts w:asciiTheme="minorHAnsi" w:hAnsiTheme="minorHAnsi"/>
          <w:color w:val="auto"/>
          <w:sz w:val="22"/>
          <w:szCs w:val="22"/>
        </w:rPr>
        <w:t>Methodology</w:t>
      </w:r>
      <w:r w:rsidR="00473322" w:rsidRPr="003B03E0">
        <w:rPr>
          <w:rFonts w:asciiTheme="minorHAnsi" w:hAnsiTheme="minorHAnsi"/>
          <w:color w:val="auto"/>
          <w:sz w:val="22"/>
          <w:szCs w:val="22"/>
        </w:rPr>
        <w:tab/>
      </w:r>
    </w:p>
    <w:p w:rsidR="00753BEC" w:rsidRPr="003B03E0" w:rsidRDefault="006F664F" w:rsidP="00753BEC">
      <w:pPr>
        <w:shd w:val="clear" w:color="auto" w:fill="FFFFFF" w:themeFill="background1"/>
      </w:pPr>
      <w:r w:rsidRPr="003B03E0">
        <w:t>An essential</w:t>
      </w:r>
      <w:r w:rsidR="00D356A7" w:rsidRPr="003B03E0">
        <w:t xml:space="preserve"> aim of the research was to determine with improved precision and reliability the effective life time of SN w</w:t>
      </w:r>
      <w:r w:rsidR="00473322" w:rsidRPr="003B03E0">
        <w:t xml:space="preserve">ith different materials, sizes and </w:t>
      </w:r>
      <w:r w:rsidR="00D356A7" w:rsidRPr="003B03E0">
        <w:t xml:space="preserve">effluents. </w:t>
      </w:r>
      <w:r w:rsidR="001D1A3C" w:rsidRPr="003B03E0">
        <w:t>This is the core quantitative tool which allows the development of proactive models</w:t>
      </w:r>
      <w:r w:rsidR="00ED4735" w:rsidRPr="003B03E0">
        <w:t xml:space="preserve"> for AM, risk management and advising development teams on likely SN capability.</w:t>
      </w:r>
    </w:p>
    <w:p w:rsidR="006F664F" w:rsidRPr="003B03E0" w:rsidRDefault="00753BEC" w:rsidP="00F72291">
      <w:pPr>
        <w:autoSpaceDE w:val="0"/>
        <w:autoSpaceDN w:val="0"/>
        <w:adjustRightInd w:val="0"/>
        <w:spacing w:after="0" w:line="240" w:lineRule="auto"/>
        <w:rPr>
          <w:rFonts w:cstheme="minorHAnsi"/>
        </w:rPr>
      </w:pPr>
      <w:r w:rsidRPr="003B03E0">
        <w:rPr>
          <w:rFonts w:cstheme="minorHAnsi"/>
        </w:rPr>
        <w:t>The data used in this pape</w:t>
      </w:r>
      <w:r w:rsidR="00F07CB0" w:rsidRPr="003B03E0">
        <w:rPr>
          <w:rFonts w:cstheme="minorHAnsi"/>
        </w:rPr>
        <w:t>r was extracted from Thames</w:t>
      </w:r>
      <w:r w:rsidRPr="003B03E0">
        <w:rPr>
          <w:rFonts w:cstheme="minorHAnsi"/>
        </w:rPr>
        <w:t xml:space="preserve"> Water util</w:t>
      </w:r>
      <w:r w:rsidR="00F07CB0" w:rsidRPr="003B03E0">
        <w:rPr>
          <w:rFonts w:cstheme="minorHAnsi"/>
        </w:rPr>
        <w:t>itie</w:t>
      </w:r>
      <w:r w:rsidRPr="003B03E0">
        <w:rPr>
          <w:rFonts w:cstheme="minorHAnsi"/>
        </w:rPr>
        <w:t>s</w:t>
      </w:r>
      <w:r w:rsidR="00F07CB0" w:rsidRPr="003B03E0">
        <w:rPr>
          <w:rFonts w:cstheme="minorHAnsi"/>
        </w:rPr>
        <w:t>’</w:t>
      </w:r>
      <w:r w:rsidRPr="003B03E0">
        <w:rPr>
          <w:rFonts w:cstheme="minorHAnsi"/>
        </w:rPr>
        <w:t xml:space="preserve"> database. It includes 703,156 records of sewers inspected between 1989 and 2014 with a total length of 24,252</w:t>
      </w:r>
      <w:r w:rsidR="00F72291" w:rsidRPr="003B03E0">
        <w:rPr>
          <w:rFonts w:cstheme="minorHAnsi"/>
        </w:rPr>
        <w:t xml:space="preserve"> </w:t>
      </w:r>
      <w:r w:rsidRPr="003B03E0">
        <w:rPr>
          <w:rFonts w:cstheme="minorHAnsi"/>
        </w:rPr>
        <w:t>km. This assessment were done by sewer survey CCTV cameras for sewers less than a diameter of 1200mm and man entry assessment for sewers larger than 1200</w:t>
      </w:r>
      <w:r w:rsidR="006F664F" w:rsidRPr="003B03E0">
        <w:rPr>
          <w:rFonts w:cstheme="minorHAnsi"/>
        </w:rPr>
        <w:t>mm. Recorded parameters include</w:t>
      </w:r>
      <w:r w:rsidRPr="003B03E0">
        <w:rPr>
          <w:rFonts w:cstheme="minorHAnsi"/>
        </w:rPr>
        <w:t xml:space="preserve"> the survey date, location, date built, manhole identification number, sewer material type, surveyed length, size, shape, use, WRC structural and service condition grades.</w:t>
      </w:r>
      <w:r w:rsidR="00F72291" w:rsidRPr="003B03E0">
        <w:rPr>
          <w:rFonts w:cstheme="minorHAnsi"/>
        </w:rPr>
        <w:t xml:space="preserve"> </w:t>
      </w:r>
    </w:p>
    <w:p w:rsidR="006F664F" w:rsidRPr="003B03E0" w:rsidRDefault="006F664F" w:rsidP="00F72291">
      <w:pPr>
        <w:autoSpaceDE w:val="0"/>
        <w:autoSpaceDN w:val="0"/>
        <w:adjustRightInd w:val="0"/>
        <w:spacing w:after="0" w:line="240" w:lineRule="auto"/>
        <w:rPr>
          <w:rFonts w:cstheme="minorHAnsi"/>
        </w:rPr>
      </w:pPr>
    </w:p>
    <w:p w:rsidR="00F72291" w:rsidRPr="003B03E0" w:rsidRDefault="006F664F" w:rsidP="00F72291">
      <w:pPr>
        <w:autoSpaceDE w:val="0"/>
        <w:autoSpaceDN w:val="0"/>
        <w:adjustRightInd w:val="0"/>
        <w:spacing w:after="0" w:line="240" w:lineRule="auto"/>
        <w:rPr>
          <w:rFonts w:cstheme="minorHAnsi"/>
        </w:rPr>
      </w:pPr>
      <w:r w:rsidRPr="003B03E0">
        <w:rPr>
          <w:rFonts w:cstheme="minorHAnsi"/>
        </w:rPr>
        <w:t xml:space="preserve">Fifteen </w:t>
      </w:r>
      <w:r w:rsidR="00F72291" w:rsidRPr="003B03E0">
        <w:rPr>
          <w:rFonts w:cstheme="minorHAnsi"/>
        </w:rPr>
        <w:t>senior experts were interviewed in the utility companies and their consultant</w:t>
      </w:r>
      <w:r w:rsidRPr="003B03E0">
        <w:rPr>
          <w:rFonts w:cstheme="minorHAnsi"/>
        </w:rPr>
        <w:t>s</w:t>
      </w:r>
      <w:r w:rsidR="00F72291" w:rsidRPr="003B03E0">
        <w:rPr>
          <w:rFonts w:cstheme="minorHAnsi"/>
        </w:rPr>
        <w:t xml:space="preserve"> with a typica</w:t>
      </w:r>
      <w:r w:rsidRPr="003B03E0">
        <w:rPr>
          <w:rFonts w:cstheme="minorHAnsi"/>
        </w:rPr>
        <w:t>l experience of fifteen</w:t>
      </w:r>
      <w:r w:rsidR="00F72291" w:rsidRPr="003B03E0">
        <w:rPr>
          <w:rFonts w:cstheme="minorHAnsi"/>
        </w:rPr>
        <w:t xml:space="preserve"> years</w:t>
      </w:r>
      <w:r w:rsidRPr="003B03E0">
        <w:rPr>
          <w:rFonts w:cstheme="minorHAnsi"/>
        </w:rPr>
        <w:t xml:space="preserve"> each</w:t>
      </w:r>
      <w:r w:rsidR="00F72291" w:rsidRPr="003B03E0">
        <w:rPr>
          <w:rFonts w:cstheme="minorHAnsi"/>
        </w:rPr>
        <w:t xml:space="preserve">. It was necessary for the principal researcher to understand in-depth how databases had developed from legacy practices. The discussion with practitioners was </w:t>
      </w:r>
      <w:r w:rsidR="00F72291" w:rsidRPr="003B03E0">
        <w:rPr>
          <w:rFonts w:cstheme="minorHAnsi"/>
        </w:rPr>
        <w:lastRenderedPageBreak/>
        <w:t xml:space="preserve">very fruitful in </w:t>
      </w:r>
      <w:r w:rsidRPr="003B03E0">
        <w:rPr>
          <w:rFonts w:cstheme="minorHAnsi"/>
        </w:rPr>
        <w:t>guiding this research project and they include some co-authors and those in the acknowledgements.</w:t>
      </w:r>
    </w:p>
    <w:p w:rsidR="007A144B" w:rsidRPr="003B03E0" w:rsidRDefault="007A144B" w:rsidP="00F72291">
      <w:pPr>
        <w:autoSpaceDE w:val="0"/>
        <w:autoSpaceDN w:val="0"/>
        <w:adjustRightInd w:val="0"/>
        <w:spacing w:after="0" w:line="240" w:lineRule="auto"/>
        <w:rPr>
          <w:rFonts w:cstheme="minorHAnsi"/>
        </w:rPr>
      </w:pPr>
    </w:p>
    <w:p w:rsidR="006F664F" w:rsidRPr="003B03E0" w:rsidRDefault="00F72291" w:rsidP="007A144B">
      <w:pPr>
        <w:shd w:val="clear" w:color="auto" w:fill="FFFFFF" w:themeFill="background1"/>
      </w:pPr>
      <w:r w:rsidRPr="003B03E0">
        <w:rPr>
          <w:rFonts w:cstheme="minorHAnsi"/>
        </w:rPr>
        <w:t xml:space="preserve">The data was processed and sorted using Microsoft Power query. </w:t>
      </w:r>
      <w:r w:rsidR="007A144B" w:rsidRPr="003B03E0">
        <w:rPr>
          <w:rFonts w:cstheme="minorHAnsi"/>
        </w:rPr>
        <w:t xml:space="preserve"> </w:t>
      </w:r>
      <w:r w:rsidR="007A144B" w:rsidRPr="003B03E0">
        <w:t xml:space="preserve">Most of previous work had often treated the entire network as a homogeneous population. </w:t>
      </w:r>
      <w:r w:rsidR="006F664F" w:rsidRPr="003B03E0">
        <w:t>This was unsatisfactory because the data was difficult to correlate and quite scattered</w:t>
      </w:r>
      <w:r w:rsidR="00ED4735" w:rsidRPr="003B03E0">
        <w:t xml:space="preserve"> if plotted</w:t>
      </w:r>
      <w:r w:rsidR="006F664F" w:rsidRPr="003B03E0">
        <w:t xml:space="preserve">. </w:t>
      </w:r>
      <w:r w:rsidR="007A144B" w:rsidRPr="003B03E0">
        <w:t>By stratifying data into cohorts such as materials, sizes, effluents, it was possible to show different life times for di</w:t>
      </w:r>
      <w:r w:rsidR="00112F76" w:rsidRPr="003B03E0">
        <w:t xml:space="preserve">fferent subsets of the network and identify the Gaussian distributions and converging standard deviations for these cohorts as the strata were refined. (E.g. a small range of pipe sizes within a particular material </w:t>
      </w:r>
      <w:r w:rsidR="00ED4735" w:rsidRPr="003B03E0">
        <w:t>category</w:t>
      </w:r>
      <w:r w:rsidR="00112F76" w:rsidRPr="003B03E0">
        <w:t xml:space="preserve">.) </w:t>
      </w:r>
    </w:p>
    <w:p w:rsidR="00E65695" w:rsidRPr="003B03E0" w:rsidRDefault="007A144B" w:rsidP="007A144B">
      <w:pPr>
        <w:shd w:val="clear" w:color="auto" w:fill="FFFFFF" w:themeFill="background1"/>
      </w:pPr>
      <w:r w:rsidRPr="003B03E0">
        <w:t xml:space="preserve">Thousands of inspection records were interrogated with </w:t>
      </w:r>
      <w:r w:rsidR="00F07CB0" w:rsidRPr="003B03E0">
        <w:t xml:space="preserve">Tibco </w:t>
      </w:r>
      <w:r w:rsidRPr="003B03E0">
        <w:t>Spotfire software</w:t>
      </w:r>
      <w:r w:rsidR="00F07CB0" w:rsidRPr="003B03E0">
        <w:t xml:space="preserve"> (Data analytical tool)</w:t>
      </w:r>
      <w:r w:rsidRPr="003B03E0">
        <w:t xml:space="preserve"> and for each</w:t>
      </w:r>
      <w:r w:rsidR="006F664F" w:rsidRPr="003B03E0">
        <w:t xml:space="preserve"> SRM</w:t>
      </w:r>
      <w:r w:rsidRPr="003B03E0">
        <w:t xml:space="preserve"> grade ICG 1 to 5. At each </w:t>
      </w:r>
      <w:r w:rsidR="00FE31F2" w:rsidRPr="003B03E0">
        <w:t>grade, for each sub set (</w:t>
      </w:r>
      <w:r w:rsidR="00F07CB0" w:rsidRPr="003B03E0">
        <w:t>e.g.</w:t>
      </w:r>
      <w:r w:rsidR="00FE31F2" w:rsidRPr="003B03E0">
        <w:t xml:space="preserve"> a Concrete (CO) sewer </w:t>
      </w:r>
      <w:r w:rsidR="00F07CB0" w:rsidRPr="003B03E0">
        <w:t>of 0</w:t>
      </w:r>
      <w:r w:rsidRPr="003B03E0">
        <w:t xml:space="preserve">-450 mm diameter pipe at ICG 4 in a rural road with mainly domestic effluent) the time to reach a particular ICG was combined with hundreds of similar ones. Many of these results plotted as Gaussian distributions with a mean and standard deviation. </w:t>
      </w:r>
    </w:p>
    <w:p w:rsidR="007A144B" w:rsidRPr="003B03E0" w:rsidRDefault="007A144B" w:rsidP="007A144B">
      <w:pPr>
        <w:shd w:val="clear" w:color="auto" w:fill="FFFFFF" w:themeFill="background1"/>
      </w:pPr>
      <w:r w:rsidRPr="003B03E0">
        <w:t>The behaviour of the pipelines was similar to other normally distributed properties of engineering m</w:t>
      </w:r>
      <w:r w:rsidR="00F07CB0" w:rsidRPr="003B03E0">
        <w:t xml:space="preserve">aterials, although the standard </w:t>
      </w:r>
      <w:r w:rsidRPr="003B03E0">
        <w:t>deviations were higher than in the constituent materials, where factory based quality control was possible. However, reliable values of time to eventual ICG 4 or 5 were obtained for a range of materials and these w</w:t>
      </w:r>
      <w:r w:rsidR="00112F76" w:rsidRPr="003B03E0">
        <w:t>ere significantly different for each material</w:t>
      </w:r>
      <w:r w:rsidRPr="003B03E0">
        <w:t>.</w:t>
      </w:r>
      <w:r w:rsidR="00112F76" w:rsidRPr="003B03E0">
        <w:t xml:space="preserve"> So the stratification worked</w:t>
      </w:r>
      <w:r w:rsidR="00A1285B" w:rsidRPr="003B03E0">
        <w:t xml:space="preserve"> and discriminated between properties</w:t>
      </w:r>
      <w:r w:rsidR="00112F76" w:rsidRPr="003B03E0">
        <w:t>.</w:t>
      </w:r>
      <w:r w:rsidRPr="003B03E0">
        <w:t xml:space="preserve"> This gives a</w:t>
      </w:r>
      <w:r w:rsidR="00A1285B" w:rsidRPr="003B03E0">
        <w:t xml:space="preserve"> better</w:t>
      </w:r>
      <w:r w:rsidRPr="003B03E0">
        <w:t xml:space="preserve"> tool for a proactive approach to repairs. </w:t>
      </w:r>
      <w:r w:rsidRPr="003B03E0">
        <w:rPr>
          <w:rFonts w:cstheme="minorHAnsi"/>
        </w:rPr>
        <w:t>Due to commercial</w:t>
      </w:r>
      <w:r w:rsidR="00FE31F2" w:rsidRPr="003B03E0">
        <w:rPr>
          <w:rFonts w:cstheme="minorHAnsi"/>
        </w:rPr>
        <w:t xml:space="preserve"> confidentiality only data on CO</w:t>
      </w:r>
      <w:r w:rsidR="00A1285B" w:rsidRPr="003B03E0">
        <w:rPr>
          <w:rFonts w:cstheme="minorHAnsi"/>
        </w:rPr>
        <w:t xml:space="preserve"> can</w:t>
      </w:r>
      <w:r w:rsidRPr="003B03E0">
        <w:rPr>
          <w:rFonts w:cstheme="minorHAnsi"/>
        </w:rPr>
        <w:t xml:space="preserve"> be presented </w:t>
      </w:r>
      <w:r w:rsidR="00A1285B" w:rsidRPr="003B03E0">
        <w:rPr>
          <w:rFonts w:cstheme="minorHAnsi"/>
        </w:rPr>
        <w:t xml:space="preserve">here </w:t>
      </w:r>
      <w:r w:rsidRPr="003B03E0">
        <w:rPr>
          <w:rFonts w:cstheme="minorHAnsi"/>
        </w:rPr>
        <w:t>as a proof of conc</w:t>
      </w:r>
      <w:r w:rsidR="00FE31F2" w:rsidRPr="003B03E0">
        <w:rPr>
          <w:rFonts w:cstheme="minorHAnsi"/>
        </w:rPr>
        <w:t>ept. The number of CO sewers</w:t>
      </w:r>
      <w:r w:rsidRPr="003B03E0">
        <w:rPr>
          <w:rFonts w:cstheme="minorHAnsi"/>
        </w:rPr>
        <w:t xml:space="preserve"> out of the 24,252 km of sewers stratified was 8,451 km. </w:t>
      </w:r>
      <w:r w:rsidR="00492515" w:rsidRPr="003B03E0">
        <w:rPr>
          <w:rFonts w:cstheme="minorHAnsi"/>
        </w:rPr>
        <w:t>This was a major analytical exercise, over a full year and more extensive than anything in the literature.</w:t>
      </w:r>
      <w:r w:rsidR="00A1285B" w:rsidRPr="003B03E0">
        <w:rPr>
          <w:rFonts w:cstheme="minorHAnsi"/>
        </w:rPr>
        <w:t xml:space="preserve"> </w:t>
      </w:r>
    </w:p>
    <w:p w:rsidR="007A144B" w:rsidRPr="003B03E0" w:rsidRDefault="00492515" w:rsidP="00A1285B">
      <w:pPr>
        <w:shd w:val="clear" w:color="auto" w:fill="FFFFFF" w:themeFill="background1"/>
      </w:pPr>
      <w:r w:rsidRPr="003B03E0">
        <w:rPr>
          <w:rFonts w:cstheme="minorHAnsi"/>
        </w:rPr>
        <w:t>Following on from this</w:t>
      </w:r>
      <w:r w:rsidR="007A144B" w:rsidRPr="003B03E0">
        <w:rPr>
          <w:rFonts w:cstheme="minorHAnsi"/>
        </w:rPr>
        <w:t xml:space="preserve">, a similar major stratification approach was </w:t>
      </w:r>
      <w:r w:rsidRPr="003B03E0">
        <w:rPr>
          <w:rFonts w:cstheme="minorHAnsi"/>
        </w:rPr>
        <w:t>adopted but this time around</w:t>
      </w:r>
      <w:r w:rsidR="007A144B" w:rsidRPr="003B03E0">
        <w:rPr>
          <w:rFonts w:cstheme="minorHAnsi"/>
        </w:rPr>
        <w:t xml:space="preserve"> the criticality</w:t>
      </w:r>
      <w:r w:rsidRPr="003B03E0">
        <w:rPr>
          <w:rFonts w:cstheme="minorHAnsi"/>
        </w:rPr>
        <w:t xml:space="preserve"> of sewers</w:t>
      </w:r>
      <w:r w:rsidR="00F07CB0" w:rsidRPr="003B03E0">
        <w:rPr>
          <w:rFonts w:cstheme="minorHAnsi"/>
        </w:rPr>
        <w:t>. The DM</w:t>
      </w:r>
      <w:r w:rsidR="00FE31F2" w:rsidRPr="003B03E0">
        <w:rPr>
          <w:rFonts w:cstheme="minorHAnsi"/>
        </w:rPr>
        <w:t xml:space="preserve"> for CO</w:t>
      </w:r>
      <w:r w:rsidR="007A144B" w:rsidRPr="003B03E0">
        <w:rPr>
          <w:rFonts w:cstheme="minorHAnsi"/>
        </w:rPr>
        <w:t xml:space="preserve"> was stratified into 3 different proposed criticality categories that were proposed by WRc </w:t>
      </w:r>
      <w:r w:rsidR="00A679D8" w:rsidRPr="003B03E0">
        <w:rPr>
          <w:rFonts w:cstheme="minorHAnsi"/>
        </w:rPr>
        <w:t xml:space="preserve">in the SRM, </w:t>
      </w:r>
      <w:r w:rsidR="007A144B" w:rsidRPr="003B03E0">
        <w:rPr>
          <w:rFonts w:cstheme="minorHAnsi"/>
        </w:rPr>
        <w:t>to dissolve the uncertainty that has prevented utilities fr</w:t>
      </w:r>
      <w:r w:rsidR="00F07CB0" w:rsidRPr="003B03E0">
        <w:rPr>
          <w:rFonts w:cstheme="minorHAnsi"/>
        </w:rPr>
        <w:t>om embracing DM</w:t>
      </w:r>
      <w:r w:rsidR="007A144B" w:rsidRPr="003B03E0">
        <w:rPr>
          <w:rFonts w:cstheme="minorHAnsi"/>
        </w:rPr>
        <w:t>s.</w:t>
      </w:r>
      <w:r w:rsidR="002E6A4B" w:rsidRPr="003B03E0">
        <w:rPr>
          <w:rFonts w:cstheme="minorHAnsi"/>
        </w:rPr>
        <w:t xml:space="preserve"> This is revisited in the section on risk management.</w:t>
      </w:r>
      <w:r w:rsidR="00A1285B" w:rsidRPr="003B03E0">
        <w:rPr>
          <w:rFonts w:cstheme="minorHAnsi"/>
        </w:rPr>
        <w:t xml:space="preserve"> The conceptualisation of the risk management approaches took several months after the DM’s tools were available.</w:t>
      </w:r>
    </w:p>
    <w:p w:rsidR="00D356A7" w:rsidRPr="003B03E0" w:rsidRDefault="00D356A7" w:rsidP="00753BEC">
      <w:pPr>
        <w:shd w:val="clear" w:color="auto" w:fill="FFFFFF" w:themeFill="background1"/>
      </w:pPr>
      <w:r w:rsidRPr="003B03E0">
        <w:t>With this primary objective achieved it was possible to start to work towards modifying reactive approaches to repairs according to WRc SRM recommendations, which are conservative for critical pipes. Knowing there was a time margin probably available that would permit a delay in repairing reactively a damaged segment so that it could be combined with nearby network repairs in an economic deployment of plant creates an improvement in budget efficiency. Such a methodology relies upon managing risks of severe failure with managed (non-reactive) repairs that eke out a budget and thereby raise the level of service experienced by most customers. With more demands put upon urban infrastructure by increasing population, aging assets and the need for economy and safety</w:t>
      </w:r>
      <w:r w:rsidR="00A1285B" w:rsidRPr="003B03E0">
        <w:t>,</w:t>
      </w:r>
      <w:r w:rsidRPr="003B03E0">
        <w:t xml:space="preserve"> the knowledge of likely sewer lifetimes is of practical value because it</w:t>
      </w:r>
      <w:r w:rsidR="002616B6" w:rsidRPr="003B03E0">
        <w:t xml:space="preserve"> underpins developments in AM</w:t>
      </w:r>
      <w:r w:rsidRPr="003B03E0">
        <w:t xml:space="preserve"> practice. </w:t>
      </w:r>
    </w:p>
    <w:p w:rsidR="00D356A7" w:rsidRPr="003B03E0" w:rsidRDefault="00D356A7" w:rsidP="001D1A3C">
      <w:pPr>
        <w:shd w:val="clear" w:color="auto" w:fill="FFFFFF"/>
        <w:spacing w:before="100" w:beforeAutospacing="1" w:after="100" w:afterAutospacing="1"/>
        <w:jc w:val="both"/>
        <w:rPr>
          <w:rFonts w:eastAsia="Calibri" w:cstheme="minorHAnsi"/>
        </w:rPr>
      </w:pPr>
      <w:r w:rsidRPr="003B03E0">
        <w:t xml:space="preserve">With more housing on brown field sites as a national planning objective, the likelihood of existing sewers either failing, or contributing to a proposed redevelopment, becomes significant for a project’s viability and this information needs to be available to the multidisciplinary teams of </w:t>
      </w:r>
      <w:r w:rsidRPr="003B03E0">
        <w:lastRenderedPageBreak/>
        <w:t>planners, architects and engineers who will be advising politicians and developers of costs and benefits of any proposal. It too relies upon reliable asset lifetime data at the bottom of this pyramid of applications</w:t>
      </w:r>
      <w:r w:rsidR="002E6A4B" w:rsidRPr="003B03E0">
        <w:t>.</w:t>
      </w:r>
    </w:p>
    <w:p w:rsidR="00D57839" w:rsidRPr="003B03E0" w:rsidRDefault="00D57839" w:rsidP="0003438A">
      <w:pPr>
        <w:pStyle w:val="Heading3"/>
        <w:numPr>
          <w:ilvl w:val="0"/>
          <w:numId w:val="0"/>
        </w:numPr>
        <w:rPr>
          <w:rFonts w:asciiTheme="minorHAnsi" w:hAnsiTheme="minorHAnsi"/>
          <w:color w:val="auto"/>
          <w:sz w:val="22"/>
          <w:szCs w:val="22"/>
        </w:rPr>
      </w:pPr>
      <w:r w:rsidRPr="003B03E0">
        <w:rPr>
          <w:rFonts w:asciiTheme="minorHAnsi" w:hAnsiTheme="minorHAnsi"/>
          <w:color w:val="auto"/>
          <w:sz w:val="22"/>
          <w:szCs w:val="22"/>
        </w:rPr>
        <w:t>S</w:t>
      </w:r>
      <w:r w:rsidR="00F0465E" w:rsidRPr="003B03E0">
        <w:rPr>
          <w:rFonts w:asciiTheme="minorHAnsi" w:hAnsiTheme="minorHAnsi"/>
          <w:color w:val="auto"/>
          <w:sz w:val="22"/>
          <w:szCs w:val="22"/>
        </w:rPr>
        <w:t xml:space="preserve">ewer </w:t>
      </w:r>
      <w:r w:rsidRPr="003B03E0">
        <w:rPr>
          <w:rFonts w:asciiTheme="minorHAnsi" w:hAnsiTheme="minorHAnsi"/>
          <w:color w:val="auto"/>
          <w:sz w:val="22"/>
          <w:szCs w:val="22"/>
        </w:rPr>
        <w:t xml:space="preserve">condition </w:t>
      </w:r>
      <w:bookmarkEnd w:id="14"/>
      <w:r w:rsidRPr="003B03E0">
        <w:rPr>
          <w:rFonts w:asciiTheme="minorHAnsi" w:hAnsiTheme="minorHAnsi"/>
          <w:color w:val="auto"/>
          <w:sz w:val="22"/>
          <w:szCs w:val="22"/>
        </w:rPr>
        <w:t>identification</w:t>
      </w:r>
    </w:p>
    <w:p w:rsidR="00F0465E" w:rsidRPr="003B03E0" w:rsidRDefault="00544A6E" w:rsidP="0003438A">
      <w:pPr>
        <w:spacing w:line="360" w:lineRule="auto"/>
        <w:jc w:val="both"/>
        <w:rPr>
          <w:rFonts w:eastAsia="SymbolOOEnc" w:cstheme="minorHAnsi"/>
          <w:lang w:val="en-US"/>
        </w:rPr>
      </w:pPr>
      <w:r w:rsidRPr="003B03E0">
        <w:rPr>
          <w:rFonts w:eastAsia="SymbolOOEnc" w:cstheme="minorHAnsi"/>
          <w:lang w:val="en-US"/>
        </w:rPr>
        <w:t>Sewer CCTV survey is carried out</w:t>
      </w:r>
      <w:r w:rsidR="002E6A4B" w:rsidRPr="003B03E0">
        <w:rPr>
          <w:rFonts w:eastAsia="SymbolOOEnc" w:cstheme="minorHAnsi"/>
          <w:lang w:val="en-US"/>
        </w:rPr>
        <w:t xml:space="preserve"> using guidelines set out by WRc</w:t>
      </w:r>
      <w:r w:rsidR="00020598" w:rsidRPr="003B03E0">
        <w:rPr>
          <w:rFonts w:eastAsia="SymbolOOEnc" w:cstheme="minorHAnsi"/>
          <w:lang w:val="en-US"/>
        </w:rPr>
        <w:t xml:space="preserve"> (Water Research C</w:t>
      </w:r>
      <w:r w:rsidR="00D57839" w:rsidRPr="003B03E0">
        <w:rPr>
          <w:rFonts w:eastAsia="SymbolOOEnc" w:cstheme="minorHAnsi"/>
          <w:lang w:val="en-US"/>
        </w:rPr>
        <w:t>ouncil)</w:t>
      </w:r>
      <w:r w:rsidRPr="003B03E0">
        <w:rPr>
          <w:rFonts w:eastAsia="SymbolOOEnc" w:cstheme="minorHAnsi"/>
          <w:lang w:val="en-US"/>
        </w:rPr>
        <w:t>. A camera attached to a sewer CCTV survey monitor is lowered into the sewer via the upstream manhole and the surveyor controls the camera as it moves through the entire length of the sewer.</w:t>
      </w:r>
    </w:p>
    <w:p w:rsidR="00D07971" w:rsidRPr="003B03E0" w:rsidRDefault="00E7719A" w:rsidP="0003438A">
      <w:pPr>
        <w:spacing w:line="360" w:lineRule="auto"/>
        <w:jc w:val="both"/>
        <w:rPr>
          <w:rFonts w:eastAsia="SymbolOOEnc" w:cstheme="minorHAnsi"/>
          <w:lang w:val="en-US"/>
        </w:rPr>
      </w:pPr>
      <w:r w:rsidRPr="003B03E0">
        <w:rPr>
          <w:noProof/>
          <w:lang w:eastAsia="en-GB"/>
        </w:rPr>
        <mc:AlternateContent>
          <mc:Choice Requires="wpg">
            <w:drawing>
              <wp:inline distT="0" distB="0" distL="0" distR="0" wp14:anchorId="43BEF00D" wp14:editId="0F0C03D6">
                <wp:extent cx="5731510" cy="1917700"/>
                <wp:effectExtent l="0" t="0" r="2540" b="6350"/>
                <wp:docPr id="16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1917700"/>
                          <a:chOff x="-4072" y="26431"/>
                          <a:chExt cx="95511" cy="31909"/>
                        </a:xfrm>
                      </wpg:grpSpPr>
                      <pic:pic xmlns:pic="http://schemas.openxmlformats.org/drawingml/2006/picture">
                        <pic:nvPicPr>
                          <pic:cNvPr id="167" name="Picture 6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27860"/>
                            <a:ext cx="62865" cy="304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8" name="Picture 6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49991" y="27146"/>
                            <a:ext cx="41448" cy="13908"/>
                          </a:xfrm>
                          <a:prstGeom prst="rect">
                            <a:avLst/>
                          </a:prstGeom>
                          <a:noFill/>
                          <a:extLst>
                            <a:ext uri="{909E8E84-426E-40DD-AFC4-6F175D3DCCD1}">
                              <a14:hiddenFill xmlns:a14="http://schemas.microsoft.com/office/drawing/2010/main">
                                <a:solidFill>
                                  <a:srgbClr val="FFFFFF"/>
                                </a:solidFill>
                              </a14:hiddenFill>
                            </a:ext>
                          </a:extLst>
                        </pic:spPr>
                      </pic:pic>
                      <wps:wsp>
                        <wps:cNvPr id="172" name="Straight Arrow Connector 64"/>
                        <wps:cNvCnPr>
                          <a:cxnSpLocks noChangeShapeType="1"/>
                        </wps:cNvCnPr>
                        <wps:spPr bwMode="auto">
                          <a:xfrm>
                            <a:off x="11429" y="32146"/>
                            <a:ext cx="18574" cy="715"/>
                          </a:xfrm>
                          <a:prstGeom prst="straightConnector1">
                            <a:avLst/>
                          </a:prstGeom>
                          <a:noFill/>
                          <a:ln w="63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173" name="Oval 65"/>
                        <wps:cNvSpPr>
                          <a:spLocks noChangeArrowheads="1"/>
                        </wps:cNvSpPr>
                        <wps:spPr bwMode="auto">
                          <a:xfrm>
                            <a:off x="-4072" y="26431"/>
                            <a:ext cx="16929" cy="8298"/>
                          </a:xfrm>
                          <a:prstGeom prst="ellipse">
                            <a:avLst/>
                          </a:prstGeom>
                          <a:solidFill>
                            <a:schemeClr val="accent1">
                              <a:lumMod val="100000"/>
                              <a:lumOff val="0"/>
                            </a:schemeClr>
                          </a:solidFill>
                          <a:ln w="12700">
                            <a:solidFill>
                              <a:schemeClr val="accent1">
                                <a:lumMod val="50000"/>
                                <a:lumOff val="0"/>
                              </a:schemeClr>
                            </a:solidFill>
                            <a:miter lim="800000"/>
                            <a:headEnd/>
                            <a:tailEnd/>
                          </a:ln>
                        </wps:spPr>
                        <wps:txbx>
                          <w:txbxContent>
                            <w:p w:rsidR="00822728" w:rsidRPr="00E15395" w:rsidRDefault="00822728" w:rsidP="00E7719A">
                              <w:pPr>
                                <w:pStyle w:val="NormalWeb"/>
                                <w:spacing w:before="0" w:beforeAutospacing="0" w:after="0" w:afterAutospacing="0"/>
                                <w:jc w:val="center"/>
                                <w:rPr>
                                  <w:sz w:val="16"/>
                                  <w:szCs w:val="16"/>
                                </w:rPr>
                              </w:pPr>
                              <w:r w:rsidRPr="00E15395">
                                <w:rPr>
                                  <w:rFonts w:asciiTheme="minorHAnsi" w:hAnsi="Calibri" w:cstheme="minorBidi"/>
                                  <w:color w:val="FFFFFF" w:themeColor="light1"/>
                                  <w:kern w:val="24"/>
                                  <w:sz w:val="16"/>
                                  <w:szCs w:val="16"/>
                                </w:rPr>
                                <w:t>Deformation</w:t>
                              </w:r>
                            </w:p>
                          </w:txbxContent>
                        </wps:txbx>
                        <wps:bodyPr rot="0" vert="horz" wrap="square" lIns="91440" tIns="45720" rIns="91440" bIns="45720" anchor="ctr" anchorCtr="0" upright="1">
                          <a:noAutofit/>
                        </wps:bodyPr>
                      </wps:wsp>
                    </wpg:wgp>
                  </a:graphicData>
                </a:graphic>
              </wp:inline>
            </w:drawing>
          </mc:Choice>
          <mc:Fallback>
            <w:pict>
              <v:group w14:anchorId="43BEF00D" id="Group 28" o:spid="_x0000_s1031" style="width:451.3pt;height:151pt;mso-position-horizontal-relative:char;mso-position-vertical-relative:line" coordorigin="-4072,26431" coordsize="95511,319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 o:spid="_x0000_s1032" type="#_x0000_t75" style="position:absolute;top:27860;width:62865;height:30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">
                  <v:imagedata r:id="rId18" o:title=""/>
                </v:shape>
                <v:shape id="Picture 63" o:spid="_x0000_s1033" type="#_x0000_t75" style="position:absolute;left:49991;top:27146;width:41448;height:13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">
                  <v:imagedata r:id="rId19" o:title=""/>
                </v:shape>
                <v:shapetype id="_x0000_t32" coordsize="21600,21600" o:spt="32" o:oned="t" path="m,l21600,21600e" filled="f">
                  <v:path arrowok="t" fillok="f" o:connecttype="none"/>
                  <o:lock v:ext="edit" shapetype="t"/>
                </v:shapetype>
                <v:shape id="Straight Arrow Connector 64" o:spid="_x0000_s1034" type="#_x0000_t32" style="position:absolute;left:11429;top:32146;width:18574;height: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" strokecolor="black [3213]" strokeweight=".5pt">
                  <v:stroke endarrow="open" joinstyle="miter"/>
                </v:shape>
                <v:oval id="Oval 65" o:spid="_x0000_s1035" style="position:absolute;left:-4072;top:26431;width:16929;height:82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" fillcolor="#4f81bd [3204]" strokecolor="#243f60 [1604]" strokeweight="1pt">
                  <v:stroke joinstyle="miter"/>
                  <v:textbox>
                    <w:txbxContent>
                      <w:p w:rsidR="00822728" w:rsidRPr="00E15395" w:rsidRDefault="00822728" w:rsidP="00E7719A">
                        <w:pPr>
                          <w:pStyle w:val="NormalWeb"/>
                          <w:spacing w:before="0" w:beforeAutospacing="0" w:after="0" w:afterAutospacing="0"/>
                          <w:jc w:val="center"/>
                          <w:rPr>
                            <w:sz w:val="16"/>
                            <w:szCs w:val="16"/>
                          </w:rPr>
                        </w:pPr>
                        <w:r w:rsidRPr="00E15395">
                          <w:rPr>
                            <w:rFonts w:asciiTheme="minorHAnsi" w:hAnsi="Calibri" w:cstheme="minorBidi"/>
                            <w:color w:val="FFFFFF" w:themeColor="light1"/>
                            <w:kern w:val="24"/>
                            <w:sz w:val="16"/>
                            <w:szCs w:val="16"/>
                          </w:rPr>
                          <w:t>Deformation</w:t>
                        </w:r>
                      </w:p>
                    </w:txbxContent>
                  </v:textbox>
                </v:oval>
                <w10:anchorlock/>
              </v:group>
            </w:pict>
          </mc:Fallback>
        </mc:AlternateContent>
      </w:r>
    </w:p>
    <w:p w:rsidR="00D07971" w:rsidRPr="003B03E0" w:rsidRDefault="00F0465E" w:rsidP="0003438A">
      <w:pPr>
        <w:spacing w:line="360" w:lineRule="auto"/>
        <w:jc w:val="both"/>
        <w:rPr>
          <w:rFonts w:eastAsia="SymbolOOEnc" w:cstheme="minorHAnsi"/>
          <w:lang w:val="en-US"/>
        </w:rPr>
      </w:pPr>
      <w:bookmarkStart w:id="15" w:name="_Toc515728061"/>
      <w:r w:rsidRPr="003B03E0">
        <w:rPr>
          <w:rFonts w:eastAsia="SymbolOOEnc" w:cstheme="minorHAnsi"/>
          <w:lang w:val="en-US"/>
        </w:rPr>
        <w:t xml:space="preserve">Figure </w:t>
      </w:r>
      <w:r w:rsidR="005C734A" w:rsidRPr="003B03E0">
        <w:rPr>
          <w:rFonts w:eastAsia="SymbolOOEnc" w:cstheme="minorHAnsi"/>
          <w:lang w:val="en-US"/>
        </w:rPr>
        <w:t>4</w:t>
      </w:r>
      <w:r w:rsidRPr="003B03E0">
        <w:rPr>
          <w:rFonts w:eastAsia="SymbolOOEnc" w:cstheme="minorHAnsi"/>
          <w:lang w:val="en-US"/>
        </w:rPr>
        <w:t>.</w:t>
      </w:r>
      <w:r w:rsidR="00A14677" w:rsidRPr="003B03E0">
        <w:rPr>
          <w:rFonts w:eastAsia="SymbolOOEnc" w:cstheme="minorHAnsi"/>
          <w:lang w:val="en-US"/>
        </w:rPr>
        <w:t xml:space="preserve"> </w:t>
      </w:r>
      <w:r w:rsidR="00AD548D" w:rsidRPr="003B03E0">
        <w:rPr>
          <w:rFonts w:eastAsia="SymbolOOEnc" w:cstheme="minorHAnsi"/>
          <w:lang w:val="en-US"/>
        </w:rPr>
        <w:t>Sewer condition scoring process</w:t>
      </w:r>
      <w:r w:rsidR="00F12FAC" w:rsidRPr="003B03E0">
        <w:rPr>
          <w:rFonts w:eastAsia="SymbolOOEnc" w:cstheme="minorHAnsi"/>
          <w:lang w:val="en-US"/>
        </w:rPr>
        <w:t xml:space="preserve"> (Adapted f</w:t>
      </w:r>
      <w:r w:rsidR="00AD548D" w:rsidRPr="003B03E0">
        <w:rPr>
          <w:rFonts w:eastAsia="SymbolOOEnc" w:cstheme="minorHAnsi"/>
          <w:lang w:val="en-US"/>
        </w:rPr>
        <w:t>rom SRM, 2004</w:t>
      </w:r>
      <w:r w:rsidRPr="003B03E0">
        <w:rPr>
          <w:rFonts w:eastAsia="SymbolOOEnc" w:cstheme="minorHAnsi"/>
          <w:lang w:val="en-US"/>
        </w:rPr>
        <w:t>)</w:t>
      </w:r>
      <w:bookmarkEnd w:id="15"/>
    </w:p>
    <w:p w:rsidR="00F0465E" w:rsidRPr="003B03E0" w:rsidRDefault="00F0465E" w:rsidP="0003438A">
      <w:pPr>
        <w:spacing w:line="360" w:lineRule="auto"/>
        <w:jc w:val="both"/>
        <w:rPr>
          <w:rFonts w:eastAsia="SymbolOOEnc" w:cstheme="minorHAnsi"/>
          <w:lang w:val="en-US"/>
        </w:rPr>
      </w:pPr>
      <w:r w:rsidRPr="003B03E0">
        <w:rPr>
          <w:rFonts w:eastAsia="SymbolOOEnc" w:cstheme="minorHAnsi"/>
          <w:lang w:val="en-US"/>
        </w:rPr>
        <w:t>Whilst watching the footage, the technician applies a code according to BS EN 13508-2 to all the defects found in the entire sew</w:t>
      </w:r>
      <w:r w:rsidR="0039341C" w:rsidRPr="003B03E0">
        <w:rPr>
          <w:rFonts w:eastAsia="SymbolOOEnc" w:cstheme="minorHAnsi"/>
          <w:lang w:val="en-US"/>
        </w:rPr>
        <w:t xml:space="preserve">er length. </w:t>
      </w:r>
      <w:r w:rsidRPr="003B03E0">
        <w:rPr>
          <w:rFonts w:eastAsia="SymbolOOEnc" w:cstheme="minorHAnsi"/>
          <w:lang w:val="en-US"/>
        </w:rPr>
        <w:t>For example; going through a 20m sewer length, the code BAA A is applied for a ver</w:t>
      </w:r>
      <w:r w:rsidR="00D73868" w:rsidRPr="003B03E0">
        <w:rPr>
          <w:rFonts w:eastAsia="SymbolOOEnc" w:cstheme="minorHAnsi"/>
          <w:lang w:val="en-US"/>
        </w:rPr>
        <w:t xml:space="preserve">tical </w:t>
      </w:r>
      <w:r w:rsidR="00F12FAC" w:rsidRPr="003B03E0">
        <w:rPr>
          <w:rFonts w:eastAsia="SymbolOOEnc" w:cstheme="minorHAnsi"/>
          <w:lang w:val="en-US"/>
        </w:rPr>
        <w:t>deformation as shown i</w:t>
      </w:r>
      <w:r w:rsidR="005C734A" w:rsidRPr="003B03E0">
        <w:rPr>
          <w:rFonts w:eastAsia="SymbolOOEnc" w:cstheme="minorHAnsi"/>
          <w:lang w:val="en-US"/>
        </w:rPr>
        <w:t>n Figure 4</w:t>
      </w:r>
      <w:r w:rsidR="00F12FAC" w:rsidRPr="003B03E0">
        <w:rPr>
          <w:rFonts w:eastAsia="SymbolOOEnc" w:cstheme="minorHAnsi"/>
          <w:lang w:val="en-US"/>
        </w:rPr>
        <w:t xml:space="preserve"> with the chainage recorded. F</w:t>
      </w:r>
      <w:r w:rsidRPr="003B03E0">
        <w:rPr>
          <w:rFonts w:eastAsia="SymbolOOEnc" w:cstheme="minorHAnsi"/>
          <w:lang w:val="en-US"/>
        </w:rPr>
        <w:t>urther down the sewer length at 11m, a dropped invert is found and rec</w:t>
      </w:r>
      <w:r w:rsidR="00F12FAC" w:rsidRPr="003B03E0">
        <w:rPr>
          <w:rFonts w:eastAsia="SymbolOOEnc" w:cstheme="minorHAnsi"/>
          <w:lang w:val="en-US"/>
        </w:rPr>
        <w:t>orded as BAD C with the chainage</w:t>
      </w:r>
      <w:r w:rsidRPr="003B03E0">
        <w:rPr>
          <w:rFonts w:eastAsia="SymbolOOEnc" w:cstheme="minorHAnsi"/>
          <w:lang w:val="en-US"/>
        </w:rPr>
        <w:t>, and at 15m, a collapse found is recorded a</w:t>
      </w:r>
      <w:r w:rsidR="00F12FAC" w:rsidRPr="003B03E0">
        <w:rPr>
          <w:rFonts w:eastAsia="SymbolOOEnc" w:cstheme="minorHAnsi"/>
          <w:lang w:val="en-US"/>
        </w:rPr>
        <w:t>s BAD D with the defect chainage</w:t>
      </w:r>
      <w:r w:rsidRPr="003B03E0">
        <w:rPr>
          <w:rFonts w:eastAsia="SymbolOOEnc" w:cstheme="minorHAnsi"/>
          <w:lang w:val="en-US"/>
        </w:rPr>
        <w:t xml:space="preserve">. The codes are then converted to the corresponding WRC defects scores as shown in </w:t>
      </w:r>
      <w:r w:rsidR="00D73868" w:rsidRPr="003B03E0">
        <w:t>Table 1</w:t>
      </w:r>
      <w:r w:rsidRPr="003B03E0">
        <w:rPr>
          <w:rFonts w:eastAsia="SymbolOOEnc" w:cstheme="minorHAnsi"/>
          <w:lang w:val="en-US"/>
        </w:rPr>
        <w:t>.</w:t>
      </w:r>
    </w:p>
    <w:p w:rsidR="00E7719A" w:rsidRPr="003B03E0" w:rsidRDefault="00F0465E" w:rsidP="00E7719A">
      <w:pPr>
        <w:spacing w:line="360" w:lineRule="auto"/>
        <w:jc w:val="both"/>
        <w:rPr>
          <w:rFonts w:eastAsia="SymbolOOEnc" w:cstheme="minorHAnsi"/>
          <w:lang w:val="en-US"/>
        </w:rPr>
      </w:pPr>
      <w:bookmarkStart w:id="16" w:name="_Ref514662792"/>
      <w:bookmarkStart w:id="17" w:name="_Toc515728099"/>
      <w:bookmarkStart w:id="18" w:name="_Hlk517997461"/>
      <w:r w:rsidRPr="003B03E0">
        <w:rPr>
          <w:rFonts w:eastAsia="SymbolOOEnc" w:cstheme="minorHAnsi"/>
          <w:lang w:val="en-US"/>
        </w:rPr>
        <w:t xml:space="preserve">Table </w:t>
      </w:r>
      <w:bookmarkEnd w:id="16"/>
      <w:r w:rsidR="00D73868" w:rsidRPr="003B03E0">
        <w:rPr>
          <w:rFonts w:eastAsia="SymbolOOEnc" w:cstheme="minorHAnsi"/>
          <w:lang w:val="en-US"/>
        </w:rPr>
        <w:t>1</w:t>
      </w:r>
      <w:r w:rsidRPr="003B03E0">
        <w:rPr>
          <w:rFonts w:eastAsia="SymbolOOEnc" w:cstheme="minorHAnsi"/>
          <w:lang w:val="en-US"/>
        </w:rPr>
        <w:t>.</w:t>
      </w:r>
      <w:r w:rsidR="00A14677" w:rsidRPr="003B03E0">
        <w:rPr>
          <w:rFonts w:eastAsia="SymbolOOEnc" w:cstheme="minorHAnsi"/>
          <w:lang w:val="en-US"/>
        </w:rPr>
        <w:t xml:space="preserve"> </w:t>
      </w:r>
      <w:r w:rsidRPr="003B03E0">
        <w:rPr>
          <w:rFonts w:eastAsia="SymbolOOEnc" w:cstheme="minorHAnsi"/>
          <w:lang w:val="en-US"/>
        </w:rPr>
        <w:t>Scori</w:t>
      </w:r>
      <w:r w:rsidR="00F12FAC" w:rsidRPr="003B03E0">
        <w:rPr>
          <w:rFonts w:eastAsia="SymbolOOEnc" w:cstheme="minorHAnsi"/>
          <w:lang w:val="en-US"/>
        </w:rPr>
        <w:t>ng of sewer defects in Figure 3</w:t>
      </w:r>
      <w:r w:rsidRPr="003B03E0">
        <w:rPr>
          <w:rFonts w:eastAsia="SymbolOOEnc" w:cstheme="minorHAnsi"/>
          <w:lang w:val="en-US"/>
        </w:rPr>
        <w:t xml:space="preserve"> using existing scoring system</w:t>
      </w:r>
      <w:r w:rsidR="002E6A4B" w:rsidRPr="003B03E0">
        <w:rPr>
          <w:rFonts w:eastAsia="SymbolOOEnc" w:cstheme="minorHAnsi"/>
          <w:lang w:val="en-US"/>
        </w:rPr>
        <w:t>. Source: Tade (2018</w:t>
      </w:r>
      <w:r w:rsidRPr="003B03E0">
        <w:rPr>
          <w:rFonts w:eastAsia="SymbolOOEnc" w:cstheme="minorHAnsi"/>
          <w:lang w:val="en-US"/>
        </w:rPr>
        <w:t>)</w:t>
      </w:r>
      <w:bookmarkEnd w:id="17"/>
    </w:p>
    <w:tbl>
      <w:tblPr>
        <w:tblStyle w:val="LightShading"/>
        <w:tblW w:w="0" w:type="auto"/>
        <w:tblLook w:val="04A0" w:firstRow="1" w:lastRow="0" w:firstColumn="1" w:lastColumn="0" w:noHBand="0" w:noVBand="1"/>
      </w:tblPr>
      <w:tblGrid>
        <w:gridCol w:w="9242"/>
      </w:tblGrid>
      <w:tr w:rsidR="003B03E0" w:rsidRPr="003B03E0" w:rsidTr="009A3C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tbl>
            <w:tblPr>
              <w:tblW w:w="0" w:type="auto"/>
              <w:tblLook w:val="04A0" w:firstRow="1" w:lastRow="0" w:firstColumn="1" w:lastColumn="0" w:noHBand="0" w:noVBand="1"/>
            </w:tblPr>
            <w:tblGrid>
              <w:gridCol w:w="1469"/>
              <w:gridCol w:w="1296"/>
              <w:gridCol w:w="1123"/>
              <w:gridCol w:w="1247"/>
              <w:gridCol w:w="1260"/>
              <w:gridCol w:w="1248"/>
              <w:gridCol w:w="1383"/>
            </w:tblGrid>
            <w:tr w:rsidR="003B03E0" w:rsidRPr="003B03E0" w:rsidTr="009A3C24">
              <w:tc>
                <w:tcPr>
                  <w:tcW w:w="1479" w:type="dxa"/>
                </w:tcPr>
                <w:p w:rsidR="00E7719A" w:rsidRPr="003B03E0" w:rsidRDefault="00E7719A" w:rsidP="009A3C24">
                  <w:pPr>
                    <w:jc w:val="both"/>
                    <w:rPr>
                      <w:rFonts w:eastAsia="SymbolOOEnc" w:cstheme="minorHAnsi"/>
                      <w:lang w:val="en-US"/>
                    </w:rPr>
                  </w:pPr>
                  <w:r w:rsidRPr="003B03E0">
                    <w:rPr>
                      <w:rFonts w:eastAsia="SymbolOOEnc" w:cstheme="minorHAnsi"/>
                      <w:lang w:val="en-US"/>
                    </w:rPr>
                    <w:t>Defects</w:t>
                  </w:r>
                </w:p>
              </w:tc>
              <w:tc>
                <w:tcPr>
                  <w:tcW w:w="1331" w:type="dxa"/>
                </w:tcPr>
                <w:p w:rsidR="00E7719A" w:rsidRPr="003B03E0" w:rsidRDefault="00E7719A" w:rsidP="009A3C24">
                  <w:pPr>
                    <w:jc w:val="both"/>
                    <w:rPr>
                      <w:rFonts w:eastAsia="SymbolOOEnc" w:cstheme="minorHAnsi"/>
                      <w:lang w:val="en-US"/>
                    </w:rPr>
                  </w:pPr>
                  <w:r w:rsidRPr="003B03E0">
                    <w:rPr>
                      <w:rFonts w:eastAsia="SymbolOOEnc" w:cstheme="minorHAnsi"/>
                      <w:lang w:val="en-US"/>
                    </w:rPr>
                    <w:t>BS EN 13508-2</w:t>
                  </w:r>
                </w:p>
              </w:tc>
              <w:tc>
                <w:tcPr>
                  <w:tcW w:w="1147" w:type="dxa"/>
                </w:tcPr>
                <w:p w:rsidR="00E7719A" w:rsidRPr="003B03E0" w:rsidRDefault="00E7719A" w:rsidP="009A3C24">
                  <w:pPr>
                    <w:jc w:val="both"/>
                    <w:rPr>
                      <w:rFonts w:eastAsia="SymbolOOEnc" w:cstheme="minorHAnsi"/>
                      <w:lang w:val="en-US"/>
                    </w:rPr>
                  </w:pPr>
                  <w:r w:rsidRPr="003B03E0">
                    <w:rPr>
                      <w:rFonts w:eastAsia="SymbolOOEnc" w:cstheme="minorHAnsi"/>
                      <w:lang w:val="en-US"/>
                    </w:rPr>
                    <w:t>WRC SCORE</w:t>
                  </w:r>
                </w:p>
              </w:tc>
              <w:tc>
                <w:tcPr>
                  <w:tcW w:w="1289" w:type="dxa"/>
                </w:tcPr>
                <w:p w:rsidR="00E7719A" w:rsidRPr="003B03E0" w:rsidRDefault="00E7719A" w:rsidP="009A3C24">
                  <w:pPr>
                    <w:jc w:val="both"/>
                    <w:rPr>
                      <w:rFonts w:eastAsia="SymbolOOEnc" w:cstheme="minorHAnsi"/>
                      <w:lang w:val="en-US"/>
                    </w:rPr>
                  </w:pPr>
                  <w:r w:rsidRPr="003B03E0">
                    <w:rPr>
                      <w:rFonts w:eastAsia="SymbolOOEnc" w:cstheme="minorHAnsi"/>
                      <w:lang w:val="en-US"/>
                    </w:rPr>
                    <w:t>Peak score</w:t>
                  </w:r>
                </w:p>
              </w:tc>
              <w:tc>
                <w:tcPr>
                  <w:tcW w:w="1300" w:type="dxa"/>
                </w:tcPr>
                <w:p w:rsidR="00E7719A" w:rsidRPr="003B03E0" w:rsidRDefault="00E7719A" w:rsidP="009A3C24">
                  <w:pPr>
                    <w:jc w:val="both"/>
                    <w:rPr>
                      <w:rFonts w:eastAsia="SymbolOOEnc" w:cstheme="minorHAnsi"/>
                      <w:lang w:val="en-US"/>
                    </w:rPr>
                  </w:pPr>
                  <w:r w:rsidRPr="003B03E0">
                    <w:rPr>
                      <w:rFonts w:eastAsia="SymbolOOEnc" w:cstheme="minorHAnsi"/>
                      <w:lang w:val="en-US"/>
                    </w:rPr>
                    <w:t>Mean score</w:t>
                  </w:r>
                </w:p>
              </w:tc>
              <w:tc>
                <w:tcPr>
                  <w:tcW w:w="1290" w:type="dxa"/>
                </w:tcPr>
                <w:p w:rsidR="00E7719A" w:rsidRPr="003B03E0" w:rsidRDefault="00E7719A" w:rsidP="009A3C24">
                  <w:pPr>
                    <w:jc w:val="both"/>
                    <w:rPr>
                      <w:rFonts w:eastAsia="SymbolOOEnc" w:cstheme="minorHAnsi"/>
                      <w:lang w:val="en-US"/>
                    </w:rPr>
                  </w:pPr>
                  <w:r w:rsidRPr="003B03E0">
                    <w:rPr>
                      <w:rFonts w:eastAsia="SymbolOOEnc" w:cstheme="minorHAnsi"/>
                      <w:lang w:val="en-US"/>
                    </w:rPr>
                    <w:t>Total score</w:t>
                  </w:r>
                </w:p>
              </w:tc>
              <w:tc>
                <w:tcPr>
                  <w:tcW w:w="1406" w:type="dxa"/>
                </w:tcPr>
                <w:p w:rsidR="00E7719A" w:rsidRPr="003B03E0" w:rsidRDefault="00E7719A" w:rsidP="009A3C24">
                  <w:pPr>
                    <w:jc w:val="both"/>
                    <w:rPr>
                      <w:rFonts w:eastAsia="SymbolOOEnc" w:cstheme="minorHAnsi"/>
                      <w:lang w:val="en-US"/>
                    </w:rPr>
                  </w:pPr>
                  <w:r w:rsidRPr="003B03E0">
                    <w:rPr>
                      <w:rFonts w:eastAsia="SymbolOOEnc" w:cstheme="minorHAnsi"/>
                      <w:lang w:val="en-US"/>
                    </w:rPr>
                    <w:t>Condition grade</w:t>
                  </w:r>
                </w:p>
              </w:tc>
            </w:tr>
            <w:tr w:rsidR="003B03E0" w:rsidRPr="003B03E0" w:rsidTr="009A3C24">
              <w:tc>
                <w:tcPr>
                  <w:tcW w:w="1479" w:type="dxa"/>
                </w:tcPr>
                <w:p w:rsidR="00E7719A" w:rsidRPr="003B03E0" w:rsidRDefault="00E7719A" w:rsidP="009A3C24">
                  <w:pPr>
                    <w:jc w:val="both"/>
                    <w:rPr>
                      <w:rFonts w:eastAsia="SymbolOOEnc" w:cstheme="minorHAnsi"/>
                      <w:lang w:val="en-US"/>
                    </w:rPr>
                  </w:pPr>
                  <w:r w:rsidRPr="003B03E0">
                    <w:rPr>
                      <w:rFonts w:eastAsia="SymbolOOEnc" w:cstheme="minorHAnsi"/>
                      <w:lang w:val="en-US"/>
                    </w:rPr>
                    <w:t>vertical deformation</w:t>
                  </w:r>
                </w:p>
              </w:tc>
              <w:tc>
                <w:tcPr>
                  <w:tcW w:w="1331" w:type="dxa"/>
                </w:tcPr>
                <w:p w:rsidR="00E7719A" w:rsidRPr="003B03E0" w:rsidRDefault="00E7719A" w:rsidP="009A3C24">
                  <w:pPr>
                    <w:jc w:val="both"/>
                    <w:rPr>
                      <w:rFonts w:eastAsia="SymbolOOEnc" w:cstheme="minorHAnsi"/>
                      <w:lang w:val="en-US"/>
                    </w:rPr>
                  </w:pPr>
                  <w:r w:rsidRPr="003B03E0">
                    <w:rPr>
                      <w:rFonts w:eastAsia="SymbolOOEnc" w:cstheme="minorHAnsi"/>
                      <w:lang w:val="en-US"/>
                    </w:rPr>
                    <w:t>BAA A</w:t>
                  </w:r>
                </w:p>
              </w:tc>
              <w:tc>
                <w:tcPr>
                  <w:tcW w:w="1147" w:type="dxa"/>
                </w:tcPr>
                <w:p w:rsidR="00E7719A" w:rsidRPr="003B03E0" w:rsidRDefault="00E7719A" w:rsidP="009A3C24">
                  <w:pPr>
                    <w:jc w:val="both"/>
                    <w:rPr>
                      <w:rFonts w:eastAsia="SymbolOOEnc" w:cstheme="minorHAnsi"/>
                      <w:lang w:val="en-US"/>
                    </w:rPr>
                  </w:pPr>
                  <w:r w:rsidRPr="003B03E0">
                    <w:rPr>
                      <w:rFonts w:eastAsia="SymbolOOEnc" w:cstheme="minorHAnsi"/>
                      <w:lang w:val="en-US"/>
                    </w:rPr>
                    <w:t>40</w:t>
                  </w:r>
                </w:p>
              </w:tc>
              <w:tc>
                <w:tcPr>
                  <w:tcW w:w="1289" w:type="dxa"/>
                  <w:vMerge w:val="restart"/>
                </w:tcPr>
                <w:p w:rsidR="00E7719A" w:rsidRPr="003B03E0" w:rsidRDefault="00E7719A" w:rsidP="009A3C24">
                  <w:pPr>
                    <w:jc w:val="both"/>
                    <w:rPr>
                      <w:rFonts w:eastAsia="SymbolOOEnc" w:cstheme="minorHAnsi"/>
                      <w:lang w:val="en-US"/>
                    </w:rPr>
                  </w:pPr>
                  <w:r w:rsidRPr="003B03E0">
                    <w:rPr>
                      <w:rFonts w:eastAsia="SymbolOOEnc" w:cstheme="minorHAnsi"/>
                      <w:lang w:val="en-US"/>
                    </w:rPr>
                    <w:t>165</w:t>
                  </w:r>
                </w:p>
              </w:tc>
              <w:tc>
                <w:tcPr>
                  <w:tcW w:w="1300" w:type="dxa"/>
                  <w:vMerge w:val="restart"/>
                </w:tcPr>
                <w:p w:rsidR="00E7719A" w:rsidRPr="003B03E0" w:rsidRDefault="00E7719A" w:rsidP="009A3C24">
                  <w:pPr>
                    <w:jc w:val="both"/>
                    <w:rPr>
                      <w:rFonts w:eastAsia="SymbolOOEnc" w:cstheme="minorHAnsi"/>
                      <w:lang w:val="en-US"/>
                    </w:rPr>
                  </w:pPr>
                  <w:r w:rsidRPr="003B03E0">
                    <w:rPr>
                      <w:rFonts w:eastAsia="SymbolOOEnc" w:cstheme="minorHAnsi"/>
                      <w:lang w:val="en-US"/>
                    </w:rPr>
                    <w:t>14.25</w:t>
                  </w:r>
                </w:p>
              </w:tc>
              <w:tc>
                <w:tcPr>
                  <w:tcW w:w="1290" w:type="dxa"/>
                  <w:vMerge w:val="restart"/>
                </w:tcPr>
                <w:p w:rsidR="00E7719A" w:rsidRPr="003B03E0" w:rsidRDefault="00E7719A" w:rsidP="009A3C24">
                  <w:pPr>
                    <w:jc w:val="both"/>
                    <w:rPr>
                      <w:rFonts w:eastAsia="SymbolOOEnc" w:cstheme="minorHAnsi"/>
                      <w:lang w:val="en-US"/>
                    </w:rPr>
                  </w:pPr>
                  <w:r w:rsidRPr="003B03E0">
                    <w:rPr>
                      <w:rFonts w:eastAsia="SymbolOOEnc" w:cstheme="minorHAnsi"/>
                      <w:lang w:val="en-US"/>
                    </w:rPr>
                    <w:t>285</w:t>
                  </w:r>
                </w:p>
              </w:tc>
              <w:tc>
                <w:tcPr>
                  <w:tcW w:w="1406" w:type="dxa"/>
                  <w:vMerge w:val="restart"/>
                </w:tcPr>
                <w:p w:rsidR="00E7719A" w:rsidRPr="003B03E0" w:rsidRDefault="00E7719A" w:rsidP="009A3C24">
                  <w:pPr>
                    <w:jc w:val="both"/>
                    <w:rPr>
                      <w:rFonts w:eastAsia="SymbolOOEnc" w:cstheme="minorHAnsi"/>
                      <w:lang w:val="en-US"/>
                    </w:rPr>
                  </w:pPr>
                  <w:r w:rsidRPr="003B03E0">
                    <w:rPr>
                      <w:rFonts w:eastAsia="SymbolOOEnc" w:cstheme="minorHAnsi"/>
                      <w:lang w:val="en-US"/>
                    </w:rPr>
                    <w:t>5</w:t>
                  </w:r>
                </w:p>
              </w:tc>
            </w:tr>
            <w:tr w:rsidR="003B03E0" w:rsidRPr="003B03E0" w:rsidTr="009A3C24">
              <w:tc>
                <w:tcPr>
                  <w:tcW w:w="1479" w:type="dxa"/>
                </w:tcPr>
                <w:p w:rsidR="00E7719A" w:rsidRPr="003B03E0" w:rsidRDefault="00E7719A" w:rsidP="009A3C24">
                  <w:pPr>
                    <w:jc w:val="both"/>
                    <w:rPr>
                      <w:rFonts w:eastAsia="SymbolOOEnc" w:cstheme="minorHAnsi"/>
                      <w:lang w:val="en-US"/>
                    </w:rPr>
                  </w:pPr>
                  <w:r w:rsidRPr="003B03E0">
                    <w:rPr>
                      <w:rFonts w:eastAsia="SymbolOOEnc" w:cstheme="minorHAnsi"/>
                      <w:lang w:val="en-US"/>
                    </w:rPr>
                    <w:t>dropped invert</w:t>
                  </w:r>
                </w:p>
              </w:tc>
              <w:tc>
                <w:tcPr>
                  <w:tcW w:w="1331" w:type="dxa"/>
                </w:tcPr>
                <w:p w:rsidR="00E7719A" w:rsidRPr="003B03E0" w:rsidRDefault="00E7719A" w:rsidP="009A3C24">
                  <w:pPr>
                    <w:jc w:val="both"/>
                    <w:rPr>
                      <w:rFonts w:eastAsia="SymbolOOEnc" w:cstheme="minorHAnsi"/>
                      <w:lang w:val="en-US"/>
                    </w:rPr>
                  </w:pPr>
                  <w:r w:rsidRPr="003B03E0">
                    <w:rPr>
                      <w:rFonts w:eastAsia="SymbolOOEnc" w:cstheme="minorHAnsi"/>
                      <w:lang w:val="en-US"/>
                    </w:rPr>
                    <w:t>BAD C</w:t>
                  </w:r>
                </w:p>
              </w:tc>
              <w:tc>
                <w:tcPr>
                  <w:tcW w:w="1147" w:type="dxa"/>
                </w:tcPr>
                <w:p w:rsidR="00E7719A" w:rsidRPr="003B03E0" w:rsidRDefault="00E7719A" w:rsidP="009A3C24">
                  <w:pPr>
                    <w:jc w:val="both"/>
                    <w:rPr>
                      <w:rFonts w:eastAsia="SymbolOOEnc" w:cstheme="minorHAnsi"/>
                      <w:lang w:val="en-US"/>
                    </w:rPr>
                  </w:pPr>
                  <w:r w:rsidRPr="003B03E0">
                    <w:rPr>
                      <w:rFonts w:eastAsia="SymbolOOEnc" w:cstheme="minorHAnsi"/>
                      <w:lang w:val="en-US"/>
                    </w:rPr>
                    <w:t>80</w:t>
                  </w:r>
                </w:p>
              </w:tc>
              <w:tc>
                <w:tcPr>
                  <w:tcW w:w="1289" w:type="dxa"/>
                  <w:vMerge/>
                </w:tcPr>
                <w:p w:rsidR="00E7719A" w:rsidRPr="003B03E0" w:rsidRDefault="00E7719A" w:rsidP="009A3C24">
                  <w:pPr>
                    <w:jc w:val="both"/>
                    <w:rPr>
                      <w:rFonts w:eastAsia="SymbolOOEnc" w:cstheme="minorHAnsi"/>
                      <w:lang w:val="en-US"/>
                    </w:rPr>
                  </w:pPr>
                </w:p>
              </w:tc>
              <w:tc>
                <w:tcPr>
                  <w:tcW w:w="1300" w:type="dxa"/>
                  <w:vMerge/>
                </w:tcPr>
                <w:p w:rsidR="00E7719A" w:rsidRPr="003B03E0" w:rsidRDefault="00E7719A" w:rsidP="009A3C24">
                  <w:pPr>
                    <w:jc w:val="both"/>
                    <w:rPr>
                      <w:rFonts w:eastAsia="SymbolOOEnc" w:cstheme="minorHAnsi"/>
                      <w:lang w:val="en-US"/>
                    </w:rPr>
                  </w:pPr>
                </w:p>
              </w:tc>
              <w:tc>
                <w:tcPr>
                  <w:tcW w:w="1290" w:type="dxa"/>
                  <w:vMerge/>
                </w:tcPr>
                <w:p w:rsidR="00E7719A" w:rsidRPr="003B03E0" w:rsidRDefault="00E7719A" w:rsidP="009A3C24">
                  <w:pPr>
                    <w:jc w:val="both"/>
                    <w:rPr>
                      <w:rFonts w:eastAsia="SymbolOOEnc" w:cstheme="minorHAnsi"/>
                      <w:lang w:val="en-US"/>
                    </w:rPr>
                  </w:pPr>
                </w:p>
              </w:tc>
              <w:tc>
                <w:tcPr>
                  <w:tcW w:w="1406" w:type="dxa"/>
                  <w:vMerge/>
                </w:tcPr>
                <w:p w:rsidR="00E7719A" w:rsidRPr="003B03E0" w:rsidRDefault="00E7719A" w:rsidP="009A3C24">
                  <w:pPr>
                    <w:jc w:val="both"/>
                    <w:rPr>
                      <w:rFonts w:eastAsia="SymbolOOEnc" w:cstheme="minorHAnsi"/>
                      <w:lang w:val="en-US"/>
                    </w:rPr>
                  </w:pPr>
                </w:p>
              </w:tc>
            </w:tr>
            <w:tr w:rsidR="003B03E0" w:rsidRPr="003B03E0" w:rsidTr="009A3C24">
              <w:tc>
                <w:tcPr>
                  <w:tcW w:w="1479" w:type="dxa"/>
                </w:tcPr>
                <w:p w:rsidR="00E7719A" w:rsidRPr="003B03E0" w:rsidRDefault="00E7719A" w:rsidP="009A3C24">
                  <w:pPr>
                    <w:jc w:val="both"/>
                    <w:rPr>
                      <w:rFonts w:eastAsia="SymbolOOEnc" w:cstheme="minorHAnsi"/>
                      <w:lang w:val="en-US"/>
                    </w:rPr>
                  </w:pPr>
                  <w:r w:rsidRPr="003B03E0">
                    <w:rPr>
                      <w:rFonts w:eastAsia="SymbolOOEnc" w:cstheme="minorHAnsi"/>
                      <w:lang w:val="en-US"/>
                    </w:rPr>
                    <w:t>Collapse</w:t>
                  </w:r>
                </w:p>
              </w:tc>
              <w:tc>
                <w:tcPr>
                  <w:tcW w:w="1331" w:type="dxa"/>
                </w:tcPr>
                <w:p w:rsidR="00E7719A" w:rsidRPr="003B03E0" w:rsidRDefault="00E7719A" w:rsidP="009A3C24">
                  <w:pPr>
                    <w:jc w:val="both"/>
                    <w:rPr>
                      <w:rFonts w:eastAsia="SymbolOOEnc" w:cstheme="minorHAnsi"/>
                      <w:lang w:val="en-US"/>
                    </w:rPr>
                  </w:pPr>
                  <w:r w:rsidRPr="003B03E0">
                    <w:rPr>
                      <w:rFonts w:eastAsia="SymbolOOEnc" w:cstheme="minorHAnsi"/>
                      <w:lang w:val="en-US"/>
                    </w:rPr>
                    <w:t>BAD D</w:t>
                  </w:r>
                </w:p>
              </w:tc>
              <w:tc>
                <w:tcPr>
                  <w:tcW w:w="1147" w:type="dxa"/>
                </w:tcPr>
                <w:p w:rsidR="00E7719A" w:rsidRPr="003B03E0" w:rsidRDefault="00E7719A" w:rsidP="009A3C24">
                  <w:pPr>
                    <w:jc w:val="both"/>
                    <w:rPr>
                      <w:rFonts w:eastAsia="SymbolOOEnc" w:cstheme="minorHAnsi"/>
                      <w:lang w:val="en-US"/>
                    </w:rPr>
                  </w:pPr>
                  <w:r w:rsidRPr="003B03E0">
                    <w:rPr>
                      <w:rFonts w:eastAsia="SymbolOOEnc" w:cstheme="minorHAnsi"/>
                      <w:lang w:val="en-US"/>
                    </w:rPr>
                    <w:t>165</w:t>
                  </w:r>
                </w:p>
              </w:tc>
              <w:tc>
                <w:tcPr>
                  <w:tcW w:w="1289" w:type="dxa"/>
                  <w:vMerge/>
                </w:tcPr>
                <w:p w:rsidR="00E7719A" w:rsidRPr="003B03E0" w:rsidRDefault="00E7719A" w:rsidP="009A3C24">
                  <w:pPr>
                    <w:jc w:val="both"/>
                    <w:rPr>
                      <w:rFonts w:eastAsia="SymbolOOEnc" w:cstheme="minorHAnsi"/>
                      <w:lang w:val="en-US"/>
                    </w:rPr>
                  </w:pPr>
                </w:p>
              </w:tc>
              <w:tc>
                <w:tcPr>
                  <w:tcW w:w="1300" w:type="dxa"/>
                  <w:vMerge/>
                </w:tcPr>
                <w:p w:rsidR="00E7719A" w:rsidRPr="003B03E0" w:rsidRDefault="00E7719A" w:rsidP="009A3C24">
                  <w:pPr>
                    <w:jc w:val="both"/>
                    <w:rPr>
                      <w:rFonts w:eastAsia="SymbolOOEnc" w:cstheme="minorHAnsi"/>
                      <w:lang w:val="en-US"/>
                    </w:rPr>
                  </w:pPr>
                </w:p>
              </w:tc>
              <w:tc>
                <w:tcPr>
                  <w:tcW w:w="1290" w:type="dxa"/>
                  <w:vMerge/>
                </w:tcPr>
                <w:p w:rsidR="00E7719A" w:rsidRPr="003B03E0" w:rsidRDefault="00E7719A" w:rsidP="009A3C24">
                  <w:pPr>
                    <w:jc w:val="both"/>
                    <w:rPr>
                      <w:rFonts w:eastAsia="SymbolOOEnc" w:cstheme="minorHAnsi"/>
                      <w:lang w:val="en-US"/>
                    </w:rPr>
                  </w:pPr>
                </w:p>
              </w:tc>
              <w:tc>
                <w:tcPr>
                  <w:tcW w:w="1406" w:type="dxa"/>
                  <w:vMerge/>
                </w:tcPr>
                <w:p w:rsidR="00E7719A" w:rsidRPr="003B03E0" w:rsidRDefault="00E7719A" w:rsidP="009A3C24">
                  <w:pPr>
                    <w:jc w:val="both"/>
                    <w:rPr>
                      <w:rFonts w:eastAsia="SymbolOOEnc" w:cstheme="minorHAnsi"/>
                      <w:lang w:val="en-US"/>
                    </w:rPr>
                  </w:pPr>
                </w:p>
              </w:tc>
            </w:tr>
          </w:tbl>
          <w:p w:rsidR="00E7719A" w:rsidRPr="003B03E0" w:rsidRDefault="00E7719A" w:rsidP="009A3C24">
            <w:pPr>
              <w:spacing w:line="276" w:lineRule="auto"/>
              <w:jc w:val="both"/>
              <w:rPr>
                <w:rFonts w:eastAsia="SymbolOOEnc" w:cstheme="minorHAnsi"/>
                <w:b w:val="0"/>
                <w:bCs w:val="0"/>
                <w:color w:val="auto"/>
                <w:lang w:val="en-US" w:eastAsia="en-US"/>
              </w:rPr>
            </w:pPr>
          </w:p>
        </w:tc>
      </w:tr>
      <w:bookmarkEnd w:id="18"/>
    </w:tbl>
    <w:p w:rsidR="0039341C" w:rsidRPr="003B03E0" w:rsidRDefault="0039341C" w:rsidP="0003438A">
      <w:pPr>
        <w:spacing w:line="360" w:lineRule="auto"/>
        <w:jc w:val="both"/>
        <w:rPr>
          <w:rFonts w:eastAsia="SymbolOOEnc" w:cstheme="minorHAnsi"/>
          <w:lang w:val="en-US"/>
        </w:rPr>
      </w:pPr>
    </w:p>
    <w:p w:rsidR="00F0465E" w:rsidRPr="003B03E0" w:rsidRDefault="00F0465E" w:rsidP="0003438A">
      <w:pPr>
        <w:spacing w:line="360" w:lineRule="auto"/>
        <w:jc w:val="both"/>
        <w:rPr>
          <w:rFonts w:eastAsia="SymbolOOEnc" w:cstheme="minorHAnsi"/>
          <w:lang w:val="en-US"/>
        </w:rPr>
      </w:pPr>
      <w:r w:rsidRPr="003B03E0">
        <w:rPr>
          <w:rFonts w:eastAsia="SymbolOOEnc" w:cstheme="minorHAnsi"/>
          <w:lang w:val="en-US"/>
        </w:rPr>
        <w:lastRenderedPageBreak/>
        <w:t xml:space="preserve">The peak score is the highest </w:t>
      </w:r>
      <w:r w:rsidR="00F12FAC" w:rsidRPr="003B03E0">
        <w:rPr>
          <w:rFonts w:eastAsia="SymbolOOEnc" w:cstheme="minorHAnsi"/>
          <w:lang w:val="en-US"/>
        </w:rPr>
        <w:t xml:space="preserve">individual score found </w:t>
      </w:r>
      <w:r w:rsidRPr="003B03E0">
        <w:rPr>
          <w:rFonts w:eastAsia="SymbolOOEnc" w:cstheme="minorHAnsi"/>
          <w:lang w:val="en-US"/>
        </w:rPr>
        <w:t xml:space="preserve">in </w:t>
      </w:r>
      <w:r w:rsidR="00F12FAC" w:rsidRPr="003B03E0">
        <w:rPr>
          <w:rFonts w:eastAsia="SymbolOOEnc" w:cstheme="minorHAnsi"/>
          <w:lang w:val="en-US"/>
        </w:rPr>
        <w:t xml:space="preserve">any section of </w:t>
      </w:r>
      <w:r w:rsidRPr="003B03E0">
        <w:rPr>
          <w:rFonts w:eastAsia="SymbolOOEnc" w:cstheme="minorHAnsi"/>
          <w:lang w:val="en-US"/>
        </w:rPr>
        <w:t xml:space="preserve">the sewer, the total score is the addition of all the individual scores found along the sewer length, the mean score is the total score divided by the length of the sewer and the structural condition score is a function of the peak score as shown below. The defect score assigned to structural defects depend upon its severity and pipe material and the </w:t>
      </w:r>
      <w:r w:rsidR="00D57839" w:rsidRPr="003B03E0">
        <w:rPr>
          <w:rFonts w:eastAsia="SymbolOOEnc" w:cstheme="minorHAnsi"/>
          <w:lang w:val="en-US"/>
        </w:rPr>
        <w:t xml:space="preserve">internal </w:t>
      </w:r>
      <w:r w:rsidRPr="003B03E0">
        <w:rPr>
          <w:rFonts w:eastAsia="SymbolOOEnc" w:cstheme="minorHAnsi"/>
          <w:lang w:val="en-US"/>
        </w:rPr>
        <w:t>condition grades</w:t>
      </w:r>
      <w:r w:rsidR="00D57839" w:rsidRPr="003B03E0">
        <w:rPr>
          <w:rFonts w:eastAsia="SymbolOOEnc" w:cstheme="minorHAnsi"/>
          <w:lang w:val="en-US"/>
        </w:rPr>
        <w:t xml:space="preserve"> (ICG)</w:t>
      </w:r>
      <w:r w:rsidRPr="003B03E0">
        <w:rPr>
          <w:rFonts w:eastAsia="SymbolOOEnc" w:cstheme="minorHAnsi"/>
          <w:lang w:val="en-US"/>
        </w:rPr>
        <w:t xml:space="preserve"> are calculated based on the peak defect </w:t>
      </w:r>
      <w:bookmarkStart w:id="19" w:name="_Toc515728100"/>
      <w:r w:rsidR="00FA72F8" w:rsidRPr="003B03E0">
        <w:rPr>
          <w:rFonts w:eastAsia="SymbolOOEnc" w:cstheme="minorHAnsi"/>
          <w:lang w:val="en-US"/>
        </w:rPr>
        <w:t>score</w:t>
      </w:r>
      <w:sdt>
        <w:sdtPr>
          <w:rPr>
            <w:rFonts w:eastAsia="SymbolOOEnc" w:cstheme="minorHAnsi"/>
            <w:lang w:val="en-US"/>
          </w:rPr>
          <w:id w:val="2142072420"/>
          <w:citation/>
        </w:sdtPr>
        <w:sdtEndPr/>
        <w:sdtContent>
          <w:r w:rsidR="00FA72F8" w:rsidRPr="003B03E0">
            <w:rPr>
              <w:rFonts w:eastAsia="SymbolOOEnc" w:cstheme="minorHAnsi"/>
              <w:lang w:val="en-US"/>
            </w:rPr>
            <w:fldChar w:fldCharType="begin"/>
          </w:r>
          <w:r w:rsidR="00FA72F8" w:rsidRPr="003B03E0">
            <w:rPr>
              <w:rFonts w:eastAsia="SymbolOOEnc" w:cstheme="minorHAnsi"/>
            </w:rPr>
            <w:instrText xml:space="preserve"> CITATION Chu11 \l 2057 </w:instrText>
          </w:r>
          <w:r w:rsidR="00FA72F8" w:rsidRPr="003B03E0">
            <w:rPr>
              <w:rFonts w:eastAsia="SymbolOOEnc" w:cstheme="minorHAnsi"/>
              <w:lang w:val="en-US"/>
            </w:rPr>
            <w:fldChar w:fldCharType="separate"/>
          </w:r>
          <w:r w:rsidR="009A3C24" w:rsidRPr="003B03E0">
            <w:rPr>
              <w:rFonts w:eastAsia="SymbolOOEnc" w:cstheme="minorHAnsi"/>
              <w:noProof/>
            </w:rPr>
            <w:t xml:space="preserve"> (Chughtai &amp; Zayed, 2011)</w:t>
          </w:r>
          <w:r w:rsidR="00FA72F8" w:rsidRPr="003B03E0">
            <w:rPr>
              <w:rFonts w:eastAsia="SymbolOOEnc" w:cstheme="minorHAnsi"/>
              <w:lang w:val="en-US"/>
            </w:rPr>
            <w:fldChar w:fldCharType="end"/>
          </w:r>
        </w:sdtContent>
      </w:sdt>
      <w:r w:rsidR="00D57839" w:rsidRPr="003B03E0">
        <w:rPr>
          <w:rFonts w:eastAsia="SymbolOOEnc" w:cstheme="minorHAnsi"/>
          <w:lang w:val="en-US"/>
        </w:rPr>
        <w:t>. The ICG is assigned as shown in Table 2</w:t>
      </w:r>
      <w:r w:rsidR="00FA72F8" w:rsidRPr="003B03E0">
        <w:rPr>
          <w:rFonts w:eastAsia="SymbolOOEnc" w:cstheme="minorHAnsi"/>
          <w:lang w:val="en-US"/>
        </w:rPr>
        <w:t>.</w:t>
      </w:r>
    </w:p>
    <w:tbl>
      <w:tblPr>
        <w:tblW w:w="4360" w:type="dxa"/>
        <w:tblCellMar>
          <w:left w:w="0" w:type="dxa"/>
          <w:right w:w="0" w:type="dxa"/>
        </w:tblCellMar>
        <w:tblLook w:val="0600" w:firstRow="0" w:lastRow="0" w:firstColumn="0" w:lastColumn="0" w:noHBand="1" w:noVBand="1"/>
      </w:tblPr>
      <w:tblGrid>
        <w:gridCol w:w="2180"/>
        <w:gridCol w:w="2180"/>
      </w:tblGrid>
      <w:tr w:rsidR="003B03E0" w:rsidRPr="003B03E0" w:rsidTr="009A3C24">
        <w:trPr>
          <w:trHeight w:val="209"/>
        </w:trPr>
        <w:tc>
          <w:tcPr>
            <w:tcW w:w="2180"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hideMark/>
          </w:tcPr>
          <w:p w:rsidR="00E7719A" w:rsidRPr="003B03E0" w:rsidRDefault="00E7719A" w:rsidP="009A3C24">
            <w:pPr>
              <w:spacing w:line="240" w:lineRule="auto"/>
              <w:jc w:val="both"/>
              <w:rPr>
                <w:rFonts w:eastAsia="SymbolOOEnc" w:cstheme="minorHAnsi"/>
                <w:lang w:val="en-US"/>
              </w:rPr>
            </w:pPr>
            <w:r w:rsidRPr="003B03E0">
              <w:rPr>
                <w:rFonts w:eastAsia="SymbolOOEnc" w:cstheme="minorHAnsi"/>
                <w:lang w:val="en-US"/>
              </w:rPr>
              <w:t> Structural internal condition grade (ICG)</w:t>
            </w:r>
          </w:p>
        </w:tc>
        <w:tc>
          <w:tcPr>
            <w:tcW w:w="2180"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hideMark/>
          </w:tcPr>
          <w:p w:rsidR="00E7719A" w:rsidRPr="003B03E0" w:rsidRDefault="00E7719A" w:rsidP="009A3C24">
            <w:pPr>
              <w:spacing w:line="240" w:lineRule="auto"/>
              <w:jc w:val="both"/>
              <w:rPr>
                <w:rFonts w:eastAsia="SymbolOOEnc" w:cstheme="minorHAnsi"/>
                <w:lang w:val="en-US"/>
              </w:rPr>
            </w:pPr>
            <w:r w:rsidRPr="003B03E0">
              <w:rPr>
                <w:rFonts w:eastAsia="SymbolOOEnc" w:cstheme="minorHAnsi"/>
                <w:lang w:val="en-US"/>
              </w:rPr>
              <w:t>    Peak Score          </w:t>
            </w:r>
          </w:p>
        </w:tc>
      </w:tr>
      <w:tr w:rsidR="00E7719A" w:rsidRPr="003B03E0" w:rsidTr="009A3C24">
        <w:trPr>
          <w:trHeight w:val="1304"/>
        </w:trPr>
        <w:tc>
          <w:tcPr>
            <w:tcW w:w="2180"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hideMark/>
          </w:tcPr>
          <w:p w:rsidR="00E7719A" w:rsidRPr="003B03E0" w:rsidRDefault="00E7719A" w:rsidP="009A3C24">
            <w:pPr>
              <w:spacing w:line="240" w:lineRule="auto"/>
              <w:jc w:val="both"/>
              <w:rPr>
                <w:rFonts w:eastAsia="SymbolOOEnc" w:cstheme="minorHAnsi"/>
                <w:lang w:val="en-US"/>
              </w:rPr>
            </w:pPr>
            <w:r w:rsidRPr="003B03E0">
              <w:rPr>
                <w:rFonts w:eastAsia="SymbolOOEnc" w:cstheme="minorHAnsi"/>
                <w:lang w:val="en-US"/>
              </w:rPr>
              <w:t>1</w:t>
            </w:r>
            <w:r w:rsidRPr="003B03E0">
              <w:rPr>
                <w:rFonts w:eastAsia="SymbolOOEnc" w:cstheme="minorHAnsi"/>
                <w:lang w:val="en-US"/>
              </w:rPr>
              <w:br/>
              <w:t>2</w:t>
            </w:r>
            <w:r w:rsidRPr="003B03E0">
              <w:rPr>
                <w:rFonts w:eastAsia="SymbolOOEnc" w:cstheme="minorHAnsi"/>
                <w:lang w:val="en-US"/>
              </w:rPr>
              <w:br/>
              <w:t>3</w:t>
            </w:r>
            <w:r w:rsidRPr="003B03E0">
              <w:rPr>
                <w:rFonts w:eastAsia="SymbolOOEnc" w:cstheme="minorHAnsi"/>
                <w:lang w:val="en-US"/>
              </w:rPr>
              <w:br/>
              <w:t>4</w:t>
            </w:r>
            <w:r w:rsidRPr="003B03E0">
              <w:rPr>
                <w:rFonts w:eastAsia="SymbolOOEnc" w:cstheme="minorHAnsi"/>
                <w:lang w:val="en-US"/>
              </w:rPr>
              <w:br/>
              <w:t>5</w:t>
            </w:r>
          </w:p>
        </w:tc>
        <w:tc>
          <w:tcPr>
            <w:tcW w:w="2180"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hideMark/>
          </w:tcPr>
          <w:p w:rsidR="00E7719A" w:rsidRPr="003B03E0" w:rsidRDefault="00E7719A" w:rsidP="009A3C24">
            <w:pPr>
              <w:spacing w:line="240" w:lineRule="auto"/>
              <w:jc w:val="both"/>
              <w:rPr>
                <w:rFonts w:eastAsia="SymbolOOEnc" w:cstheme="minorHAnsi"/>
                <w:lang w:val="en-US"/>
              </w:rPr>
            </w:pPr>
            <w:r w:rsidRPr="003B03E0">
              <w:rPr>
                <w:rFonts w:eastAsia="SymbolOOEnc" w:cstheme="minorHAnsi"/>
                <w:lang w:val="en-US"/>
              </w:rPr>
              <w:t>Less than 10</w:t>
            </w:r>
            <w:r w:rsidRPr="003B03E0">
              <w:rPr>
                <w:rFonts w:eastAsia="SymbolOOEnc" w:cstheme="minorHAnsi"/>
                <w:lang w:val="en-US"/>
              </w:rPr>
              <w:br/>
              <w:t>10 - 39</w:t>
            </w:r>
            <w:r w:rsidRPr="003B03E0">
              <w:rPr>
                <w:rFonts w:eastAsia="SymbolOOEnc" w:cstheme="minorHAnsi"/>
                <w:lang w:val="en-US"/>
              </w:rPr>
              <w:br/>
              <w:t>40 - 79</w:t>
            </w:r>
            <w:r w:rsidRPr="003B03E0">
              <w:rPr>
                <w:rFonts w:eastAsia="SymbolOOEnc" w:cstheme="minorHAnsi"/>
                <w:lang w:val="en-US"/>
              </w:rPr>
              <w:br/>
              <w:t>80 - 164</w:t>
            </w:r>
            <w:r w:rsidRPr="003B03E0">
              <w:rPr>
                <w:rFonts w:eastAsia="SymbolOOEnc" w:cstheme="minorHAnsi"/>
                <w:lang w:val="en-US"/>
              </w:rPr>
              <w:br/>
              <w:t>165+</w:t>
            </w:r>
          </w:p>
        </w:tc>
      </w:tr>
    </w:tbl>
    <w:p w:rsidR="0039341C" w:rsidRPr="003B03E0" w:rsidRDefault="0039341C" w:rsidP="0003438A">
      <w:pPr>
        <w:spacing w:line="360" w:lineRule="auto"/>
        <w:jc w:val="both"/>
        <w:rPr>
          <w:rFonts w:eastAsia="SymbolOOEnc" w:cstheme="minorHAnsi"/>
          <w:lang w:val="en-US"/>
        </w:rPr>
      </w:pPr>
      <w:bookmarkStart w:id="20" w:name="_Hlk517997472"/>
    </w:p>
    <w:p w:rsidR="00F0465E" w:rsidRPr="003B03E0" w:rsidRDefault="00F0465E" w:rsidP="0003438A">
      <w:pPr>
        <w:spacing w:line="360" w:lineRule="auto"/>
        <w:jc w:val="both"/>
        <w:rPr>
          <w:rFonts w:eastAsia="SymbolOOEnc" w:cstheme="minorHAnsi"/>
          <w:lang w:val="en-US"/>
        </w:rPr>
      </w:pPr>
      <w:r w:rsidRPr="003B03E0">
        <w:rPr>
          <w:rFonts w:eastAsia="SymbolOOEnc" w:cstheme="minorHAnsi"/>
          <w:lang w:val="en-US"/>
        </w:rPr>
        <w:t xml:space="preserve">Table </w:t>
      </w:r>
      <w:r w:rsidR="00D57839" w:rsidRPr="003B03E0">
        <w:rPr>
          <w:rFonts w:eastAsia="SymbolOOEnc" w:cstheme="minorHAnsi"/>
          <w:lang w:val="en-US"/>
        </w:rPr>
        <w:t>2</w:t>
      </w:r>
      <w:r w:rsidRPr="003B03E0">
        <w:rPr>
          <w:rFonts w:eastAsia="SymbolOOEnc" w:cstheme="minorHAnsi"/>
          <w:lang w:val="en-US"/>
        </w:rPr>
        <w:t>.WRC condition grades</w:t>
      </w:r>
      <w:bookmarkEnd w:id="19"/>
      <w:sdt>
        <w:sdtPr>
          <w:rPr>
            <w:rFonts w:eastAsia="SymbolOOEnc" w:cstheme="minorHAnsi"/>
            <w:lang w:val="en-US"/>
          </w:rPr>
          <w:id w:val="-2031868969"/>
          <w:citation/>
        </w:sdtPr>
        <w:sdtEndPr/>
        <w:sdtContent>
          <w:r w:rsidR="00FA72F8" w:rsidRPr="003B03E0">
            <w:rPr>
              <w:rFonts w:eastAsia="SymbolOOEnc" w:cstheme="minorHAnsi"/>
              <w:lang w:val="en-US"/>
            </w:rPr>
            <w:fldChar w:fldCharType="begin"/>
          </w:r>
          <w:r w:rsidR="00FA72F8" w:rsidRPr="003B03E0">
            <w:rPr>
              <w:rFonts w:eastAsia="SymbolOOEnc" w:cstheme="minorHAnsi"/>
            </w:rPr>
            <w:instrText xml:space="preserve"> CITATION WRC94 \l 2057 </w:instrText>
          </w:r>
          <w:r w:rsidR="00FA72F8" w:rsidRPr="003B03E0">
            <w:rPr>
              <w:rFonts w:eastAsia="SymbolOOEnc" w:cstheme="minorHAnsi"/>
              <w:lang w:val="en-US"/>
            </w:rPr>
            <w:fldChar w:fldCharType="separate"/>
          </w:r>
          <w:r w:rsidR="009A3C24" w:rsidRPr="003B03E0">
            <w:rPr>
              <w:rFonts w:eastAsia="SymbolOOEnc" w:cstheme="minorHAnsi"/>
              <w:noProof/>
            </w:rPr>
            <w:t xml:space="preserve"> (WRC, 1994)</w:t>
          </w:r>
          <w:r w:rsidR="00FA72F8" w:rsidRPr="003B03E0">
            <w:rPr>
              <w:rFonts w:eastAsia="SymbolOOEnc" w:cstheme="minorHAnsi"/>
              <w:lang w:val="en-US"/>
            </w:rPr>
            <w:fldChar w:fldCharType="end"/>
          </w:r>
        </w:sdtContent>
      </w:sdt>
    </w:p>
    <w:p w:rsidR="009759F2" w:rsidRPr="003B03E0" w:rsidRDefault="00E7719A" w:rsidP="002616B6">
      <w:pPr>
        <w:rPr>
          <w:lang w:val="en-US"/>
        </w:rPr>
      </w:pPr>
      <w:r w:rsidRPr="003B03E0">
        <w:rPr>
          <w:lang w:val="en-US"/>
        </w:rPr>
        <w:t>From the discussion</w:t>
      </w:r>
      <w:r w:rsidR="0039341C" w:rsidRPr="003B03E0">
        <w:rPr>
          <w:lang w:val="en-US"/>
        </w:rPr>
        <w:t xml:space="preserve"> with practitioners</w:t>
      </w:r>
      <w:r w:rsidRPr="003B03E0">
        <w:rPr>
          <w:lang w:val="en-US"/>
        </w:rPr>
        <w:t xml:space="preserve"> of AM of </w:t>
      </w:r>
      <w:r w:rsidR="0039341C" w:rsidRPr="003B03E0">
        <w:rPr>
          <w:lang w:val="en-US"/>
        </w:rPr>
        <w:t>SN, it was confirmed that for risk management the</w:t>
      </w:r>
      <w:r w:rsidRPr="003B03E0">
        <w:rPr>
          <w:lang w:val="en-US"/>
        </w:rPr>
        <w:t xml:space="preserve"> identification of both present and future sewer condition is an essential core component of AM. This can only be provided by understanding the consequence of the ass</w:t>
      </w:r>
      <w:r w:rsidR="002616B6" w:rsidRPr="003B03E0">
        <w:rPr>
          <w:lang w:val="en-US"/>
        </w:rPr>
        <w:t xml:space="preserve">et and </w:t>
      </w:r>
      <w:r w:rsidR="0039341C" w:rsidRPr="003B03E0">
        <w:rPr>
          <w:lang w:val="en-US"/>
        </w:rPr>
        <w:t xml:space="preserve">reliable </w:t>
      </w:r>
      <w:r w:rsidR="002616B6" w:rsidRPr="003B03E0">
        <w:rPr>
          <w:lang w:val="en-US"/>
        </w:rPr>
        <w:t>sewer DM</w:t>
      </w:r>
      <w:r w:rsidRPr="003B03E0">
        <w:rPr>
          <w:lang w:val="en-US"/>
        </w:rPr>
        <w:t>s.</w:t>
      </w:r>
      <w:r w:rsidR="002616B6" w:rsidRPr="003B03E0">
        <w:rPr>
          <w:lang w:val="en-US"/>
        </w:rPr>
        <w:t xml:space="preserve"> </w:t>
      </w:r>
    </w:p>
    <w:p w:rsidR="00A47523" w:rsidRPr="003B03E0" w:rsidRDefault="00A47523" w:rsidP="0003438A">
      <w:pPr>
        <w:pStyle w:val="Heading3"/>
        <w:numPr>
          <w:ilvl w:val="0"/>
          <w:numId w:val="0"/>
        </w:numPr>
        <w:rPr>
          <w:rStyle w:val="Heading3Char"/>
          <w:rFonts w:asciiTheme="minorHAnsi" w:hAnsiTheme="minorHAnsi" w:cstheme="minorHAnsi"/>
          <w:b/>
          <w:color w:val="auto"/>
          <w:sz w:val="22"/>
          <w:szCs w:val="22"/>
        </w:rPr>
      </w:pPr>
      <w:bookmarkStart w:id="21" w:name="_Toc515727943"/>
      <w:bookmarkEnd w:id="20"/>
      <w:r w:rsidRPr="003B03E0">
        <w:rPr>
          <w:rStyle w:val="Heading3Char"/>
          <w:rFonts w:asciiTheme="minorHAnsi" w:hAnsiTheme="minorHAnsi" w:cstheme="minorHAnsi"/>
          <w:b/>
          <w:color w:val="auto"/>
          <w:sz w:val="22"/>
          <w:szCs w:val="22"/>
        </w:rPr>
        <w:t>Risk Management</w:t>
      </w:r>
      <w:bookmarkEnd w:id="21"/>
    </w:p>
    <w:p w:rsidR="00A47523" w:rsidRPr="003B03E0" w:rsidRDefault="00A47523" w:rsidP="0003438A">
      <w:pPr>
        <w:jc w:val="both"/>
        <w:rPr>
          <w:rFonts w:cstheme="minorHAnsi"/>
          <w:lang w:val="en-US"/>
        </w:rPr>
      </w:pPr>
      <w:r w:rsidRPr="003B03E0">
        <w:rPr>
          <w:rFonts w:cstheme="minorHAnsi"/>
          <w:lang w:val="en-US"/>
        </w:rPr>
        <w:t xml:space="preserve">In the management of risks, the key potential </w:t>
      </w:r>
      <w:r w:rsidR="009169C6" w:rsidRPr="003B03E0">
        <w:rPr>
          <w:rFonts w:cstheme="minorHAnsi"/>
          <w:lang w:val="en-US"/>
        </w:rPr>
        <w:t>hazards</w:t>
      </w:r>
      <w:r w:rsidRPr="003B03E0">
        <w:rPr>
          <w:rFonts w:cstheme="minorHAnsi"/>
          <w:lang w:val="en-US"/>
        </w:rPr>
        <w:t xml:space="preserve"> </w:t>
      </w:r>
      <w:r w:rsidR="0039341C" w:rsidRPr="003B03E0">
        <w:rPr>
          <w:rFonts w:cstheme="minorHAnsi"/>
          <w:lang w:val="en-US"/>
        </w:rPr>
        <w:t xml:space="preserve">must first </w:t>
      </w:r>
      <w:r w:rsidRPr="003B03E0">
        <w:rPr>
          <w:rFonts w:cstheme="minorHAnsi"/>
          <w:lang w:val="en-US"/>
        </w:rPr>
        <w:t>be defined, their potent</w:t>
      </w:r>
      <w:r w:rsidR="00020598" w:rsidRPr="003B03E0">
        <w:rPr>
          <w:rFonts w:cstheme="minorHAnsi"/>
          <w:lang w:val="en-US"/>
        </w:rPr>
        <w:t>ial</w:t>
      </w:r>
      <w:r w:rsidRPr="003B03E0">
        <w:rPr>
          <w:rFonts w:cstheme="minorHAnsi"/>
          <w:lang w:val="en-US"/>
        </w:rPr>
        <w:t xml:space="preserve"> </w:t>
      </w:r>
      <w:r w:rsidRPr="003B03E0">
        <w:rPr>
          <w:rFonts w:eastAsia="SymbolOOEnc" w:cstheme="minorHAnsi"/>
          <w:lang w:val="en-US"/>
        </w:rPr>
        <w:t xml:space="preserve">impacts </w:t>
      </w:r>
      <w:r w:rsidR="00020598" w:rsidRPr="003B03E0">
        <w:rPr>
          <w:rFonts w:eastAsia="SymbolOOEnc" w:cstheme="minorHAnsi"/>
          <w:lang w:val="en-US"/>
        </w:rPr>
        <w:t xml:space="preserve">and likelihoods </w:t>
      </w:r>
      <w:r w:rsidRPr="003B03E0">
        <w:rPr>
          <w:rFonts w:eastAsia="SymbolOOEnc" w:cstheme="minorHAnsi"/>
          <w:lang w:val="en-US"/>
        </w:rPr>
        <w:t>analyzed</w:t>
      </w:r>
      <w:r w:rsidR="00020598" w:rsidRPr="003B03E0">
        <w:rPr>
          <w:rFonts w:eastAsia="SymbolOOEnc" w:cstheme="minorHAnsi"/>
          <w:lang w:val="en-US"/>
        </w:rPr>
        <w:t>,</w:t>
      </w:r>
      <w:r w:rsidRPr="003B03E0">
        <w:rPr>
          <w:rFonts w:eastAsia="SymbolOOEnc" w:cstheme="minorHAnsi"/>
          <w:lang w:val="en-US"/>
        </w:rPr>
        <w:t xml:space="preserve"> and eventually outlining the most appropriate procedures that can be applied in response to their occurrence. Analysis of risks forms a very basic component of management of such risks as it defines as well as dissolves them, whereas the risk management seeks to establish the solution to such shor</w:t>
      </w:r>
      <w:r w:rsidR="00F12FAC" w:rsidRPr="003B03E0">
        <w:rPr>
          <w:rFonts w:eastAsia="SymbolOOEnc" w:cstheme="minorHAnsi"/>
          <w:lang w:val="en-US"/>
        </w:rPr>
        <w:t>tcomings</w:t>
      </w:r>
      <w:r w:rsidRPr="003B03E0">
        <w:rPr>
          <w:rFonts w:eastAsia="SymbolOOEnc" w:cstheme="minorHAnsi"/>
          <w:lang w:val="en-US"/>
        </w:rPr>
        <w:t>.</w:t>
      </w:r>
      <w:r w:rsidRPr="003B03E0">
        <w:rPr>
          <w:rFonts w:cstheme="minorHAnsi"/>
          <w:lang w:val="en-US"/>
        </w:rPr>
        <w:t xml:space="preserve"> </w:t>
      </w:r>
    </w:p>
    <w:p w:rsidR="001A0A2B" w:rsidRPr="003B03E0" w:rsidRDefault="000A3324" w:rsidP="00795B1C">
      <w:pPr>
        <w:spacing w:line="360" w:lineRule="auto"/>
        <w:jc w:val="both"/>
        <w:rPr>
          <w:rFonts w:eastAsia="SymbolOOEnc" w:cstheme="minorHAnsi"/>
          <w:lang w:val="en-US"/>
        </w:rPr>
      </w:pPr>
      <w:r w:rsidRPr="003B03E0">
        <w:rPr>
          <w:rFonts w:eastAsia="SymbolOOEnc" w:cstheme="minorHAnsi"/>
          <w:lang w:val="en-US"/>
        </w:rPr>
        <w:t xml:space="preserve">For proactive AM, there is a need to </w:t>
      </w:r>
      <w:r w:rsidR="00471D27" w:rsidRPr="003B03E0">
        <w:rPr>
          <w:rFonts w:eastAsia="SymbolOOEnc" w:cstheme="minorHAnsi"/>
          <w:lang w:val="en-US"/>
        </w:rPr>
        <w:t>analyze</w:t>
      </w:r>
      <w:r w:rsidRPr="003B03E0">
        <w:rPr>
          <w:rFonts w:eastAsia="SymbolOOEnc" w:cstheme="minorHAnsi"/>
          <w:lang w:val="en-US"/>
        </w:rPr>
        <w:t xml:space="preserve"> risk. Risk in this context is a functio</w:t>
      </w:r>
      <w:r w:rsidR="00471D27" w:rsidRPr="003B03E0">
        <w:rPr>
          <w:rFonts w:eastAsia="SymbolOOEnc" w:cstheme="minorHAnsi"/>
          <w:lang w:val="en-US"/>
        </w:rPr>
        <w:t xml:space="preserve">n of </w:t>
      </w:r>
      <w:r w:rsidR="00F12FAC" w:rsidRPr="003B03E0">
        <w:rPr>
          <w:rFonts w:eastAsia="SymbolOOEnc" w:cstheme="minorHAnsi"/>
          <w:lang w:val="en-US"/>
        </w:rPr>
        <w:t>Likelihood of Failure (</w:t>
      </w:r>
      <w:r w:rsidR="00471D27" w:rsidRPr="003B03E0">
        <w:rPr>
          <w:rFonts w:eastAsia="SymbolOOEnc" w:cstheme="minorHAnsi"/>
          <w:lang w:val="en-US"/>
        </w:rPr>
        <w:t>LOF</w:t>
      </w:r>
      <w:r w:rsidR="00F12FAC" w:rsidRPr="003B03E0">
        <w:rPr>
          <w:rFonts w:eastAsia="SymbolOOEnc" w:cstheme="minorHAnsi"/>
          <w:lang w:val="en-US"/>
        </w:rPr>
        <w:t>) multiply</w:t>
      </w:r>
      <w:r w:rsidR="00DC439F" w:rsidRPr="003B03E0">
        <w:rPr>
          <w:rFonts w:eastAsia="SymbolOOEnc" w:cstheme="minorHAnsi"/>
          <w:lang w:val="en-US"/>
        </w:rPr>
        <w:t xml:space="preserve"> by the </w:t>
      </w:r>
      <w:r w:rsidRPr="003B03E0">
        <w:rPr>
          <w:rFonts w:eastAsia="SymbolOOEnc" w:cstheme="minorHAnsi"/>
          <w:lang w:val="en-US"/>
        </w:rPr>
        <w:t>consequence</w:t>
      </w:r>
      <w:r w:rsidR="00DC439F" w:rsidRPr="003B03E0">
        <w:rPr>
          <w:rFonts w:eastAsia="SymbolOOEnc" w:cstheme="minorHAnsi"/>
          <w:lang w:val="en-US"/>
        </w:rPr>
        <w:t xml:space="preserve"> of failure</w:t>
      </w:r>
      <w:r w:rsidRPr="003B03E0">
        <w:rPr>
          <w:rFonts w:eastAsia="SymbolOOEnc" w:cstheme="minorHAnsi"/>
          <w:lang w:val="en-US"/>
        </w:rPr>
        <w:t xml:space="preserve"> to the utility</w:t>
      </w:r>
      <w:r w:rsidR="00F12FAC" w:rsidRPr="003B03E0">
        <w:rPr>
          <w:rFonts w:eastAsia="SymbolOOEnc" w:cstheme="minorHAnsi"/>
          <w:lang w:val="en-US"/>
        </w:rPr>
        <w:t xml:space="preserve"> (COF</w:t>
      </w:r>
      <w:r w:rsidR="00471D27" w:rsidRPr="003B03E0">
        <w:rPr>
          <w:rFonts w:eastAsia="SymbolOOEnc" w:cstheme="minorHAnsi"/>
          <w:lang w:val="en-US"/>
        </w:rPr>
        <w:t>)</w:t>
      </w:r>
      <w:r w:rsidRPr="003B03E0">
        <w:rPr>
          <w:rFonts w:eastAsia="SymbolOOEnc" w:cstheme="minorHAnsi"/>
          <w:lang w:val="en-US"/>
        </w:rPr>
        <w:t>.</w:t>
      </w:r>
      <w:r w:rsidR="0039341C" w:rsidRPr="003B03E0">
        <w:rPr>
          <w:rFonts w:eastAsia="SymbolOOEnc" w:cstheme="minorHAnsi"/>
          <w:lang w:val="en-US"/>
        </w:rPr>
        <w:t xml:space="preserve"> The</w:t>
      </w:r>
      <w:r w:rsidR="00DC439F" w:rsidRPr="003B03E0">
        <w:rPr>
          <w:rFonts w:eastAsia="SymbolOOEnc" w:cstheme="minorHAnsi"/>
          <w:lang w:val="en-US"/>
        </w:rPr>
        <w:t xml:space="preserve"> ICGs </w:t>
      </w:r>
      <w:r w:rsidR="001A11E6" w:rsidRPr="003B03E0">
        <w:rPr>
          <w:rFonts w:eastAsia="SymbolOOEnc" w:cstheme="minorHAnsi"/>
          <w:lang w:val="en-US"/>
        </w:rPr>
        <w:t xml:space="preserve">as in Table 2 </w:t>
      </w:r>
      <w:r w:rsidR="00DC439F" w:rsidRPr="003B03E0">
        <w:rPr>
          <w:rFonts w:eastAsia="SymbolOOEnc" w:cstheme="minorHAnsi"/>
          <w:lang w:val="en-US"/>
        </w:rPr>
        <w:t>relate to</w:t>
      </w:r>
      <w:r w:rsidR="00A47523" w:rsidRPr="003B03E0">
        <w:rPr>
          <w:rFonts w:eastAsia="SymbolOOEnc" w:cstheme="minorHAnsi"/>
          <w:lang w:val="en-US"/>
        </w:rPr>
        <w:t xml:space="preserve"> the likelihood of sewer failure (LOF).</w:t>
      </w:r>
      <w:r w:rsidR="00A14677" w:rsidRPr="003B03E0">
        <w:rPr>
          <w:rFonts w:eastAsia="SymbolOOEnc" w:cstheme="minorHAnsi"/>
          <w:lang w:val="en-US"/>
        </w:rPr>
        <w:t xml:space="preserve"> </w:t>
      </w:r>
      <w:r w:rsidR="00471D27" w:rsidRPr="003B03E0">
        <w:rPr>
          <w:rFonts w:eastAsia="SymbolOOEnc" w:cstheme="minorHAnsi"/>
          <w:lang w:val="en-US"/>
        </w:rPr>
        <w:t>Utilities across the UK understand the COF of their SN failure but not the LOF with the level of granul</w:t>
      </w:r>
      <w:r w:rsidR="0039341C" w:rsidRPr="003B03E0">
        <w:rPr>
          <w:rFonts w:eastAsia="SymbolOOEnc" w:cstheme="minorHAnsi"/>
          <w:lang w:val="en-US"/>
        </w:rPr>
        <w:t xml:space="preserve">arity needed </w:t>
      </w:r>
      <w:sdt>
        <w:sdtPr>
          <w:rPr>
            <w:rFonts w:eastAsia="SymbolOOEnc" w:cstheme="minorHAnsi"/>
            <w:lang w:val="en-US"/>
          </w:rPr>
          <w:id w:val="1229654193"/>
          <w:citation/>
        </w:sdtPr>
        <w:sdtEndPr/>
        <w:sdtContent>
          <w:r w:rsidR="00FA72F8" w:rsidRPr="003B03E0">
            <w:rPr>
              <w:rFonts w:eastAsia="SymbolOOEnc" w:cstheme="minorHAnsi"/>
              <w:lang w:val="en-US"/>
            </w:rPr>
            <w:fldChar w:fldCharType="begin"/>
          </w:r>
          <w:r w:rsidR="00E7719A" w:rsidRPr="003B03E0">
            <w:rPr>
              <w:rFonts w:eastAsia="SymbolOOEnc" w:cstheme="minorHAnsi"/>
            </w:rPr>
            <w:instrText xml:space="preserve">CITATION Placeholder1 \l 2057 </w:instrText>
          </w:r>
          <w:r w:rsidR="00FA72F8" w:rsidRPr="003B03E0">
            <w:rPr>
              <w:rFonts w:eastAsia="SymbolOOEnc" w:cstheme="minorHAnsi"/>
              <w:lang w:val="en-US"/>
            </w:rPr>
            <w:fldChar w:fldCharType="separate"/>
          </w:r>
          <w:r w:rsidR="009A3C24" w:rsidRPr="003B03E0">
            <w:rPr>
              <w:rFonts w:eastAsia="SymbolOOEnc" w:cstheme="minorHAnsi"/>
              <w:noProof/>
            </w:rPr>
            <w:t>(Tade, 2018)</w:t>
          </w:r>
          <w:r w:rsidR="00FA72F8" w:rsidRPr="003B03E0">
            <w:rPr>
              <w:rFonts w:eastAsia="SymbolOOEnc" w:cstheme="minorHAnsi"/>
              <w:lang w:val="en-US"/>
            </w:rPr>
            <w:fldChar w:fldCharType="end"/>
          </w:r>
        </w:sdtContent>
      </w:sdt>
      <w:r w:rsidR="00471D27" w:rsidRPr="003B03E0">
        <w:rPr>
          <w:rFonts w:eastAsia="SymbolOOEnc" w:cstheme="minorHAnsi"/>
          <w:lang w:val="en-US"/>
        </w:rPr>
        <w:t xml:space="preserve">. </w:t>
      </w:r>
      <w:r w:rsidRPr="003B03E0">
        <w:rPr>
          <w:rFonts w:eastAsia="SymbolOOEnc" w:cstheme="minorHAnsi"/>
          <w:lang w:val="en-US"/>
        </w:rPr>
        <w:t>I</w:t>
      </w:r>
      <w:r w:rsidR="00F0465E" w:rsidRPr="003B03E0">
        <w:rPr>
          <w:rFonts w:eastAsia="SymbolOOEnc" w:cstheme="minorHAnsi"/>
          <w:lang w:val="en-US"/>
        </w:rPr>
        <w:t xml:space="preserve">n England, 75% of the </w:t>
      </w:r>
      <w:r w:rsidR="00A14677" w:rsidRPr="003B03E0">
        <w:rPr>
          <w:rFonts w:eastAsia="SymbolOOEnc" w:cstheme="minorHAnsi"/>
          <w:lang w:val="en-US"/>
        </w:rPr>
        <w:t>high-risk</w:t>
      </w:r>
      <w:r w:rsidR="00F0465E" w:rsidRPr="003B03E0">
        <w:rPr>
          <w:rFonts w:eastAsia="SymbolOOEnc" w:cstheme="minorHAnsi"/>
          <w:lang w:val="en-US"/>
        </w:rPr>
        <w:t xml:space="preserve"> sewers are in London. </w:t>
      </w:r>
      <w:r w:rsidR="00471D27" w:rsidRPr="003B03E0">
        <w:rPr>
          <w:rFonts w:eastAsia="SymbolOOEnc" w:cstheme="minorHAnsi"/>
          <w:lang w:val="en-US"/>
        </w:rPr>
        <w:t>Most</w:t>
      </w:r>
      <w:r w:rsidR="00F0465E" w:rsidRPr="003B03E0">
        <w:rPr>
          <w:rFonts w:eastAsia="SymbolOOEnc" w:cstheme="minorHAnsi"/>
          <w:lang w:val="en-US"/>
        </w:rPr>
        <w:t xml:space="preserve"> access points to the sewers are on roads and will require traffic disruption when manhole access is required. One of the consequence factors that is considered during risk </w:t>
      </w:r>
      <w:r w:rsidR="00F12FAC" w:rsidRPr="003B03E0">
        <w:rPr>
          <w:rFonts w:eastAsia="SymbolOOEnc" w:cstheme="minorHAnsi"/>
          <w:lang w:val="en-US"/>
        </w:rPr>
        <w:t>analysis are busy road diversion</w:t>
      </w:r>
      <w:r w:rsidR="00795B1C" w:rsidRPr="003B03E0">
        <w:rPr>
          <w:rFonts w:eastAsia="SymbolOOEnc" w:cstheme="minorHAnsi"/>
          <w:lang w:val="en-US"/>
        </w:rPr>
        <w:t xml:space="preserve"> and </w:t>
      </w:r>
      <w:r w:rsidR="00F0465E" w:rsidRPr="003B03E0">
        <w:rPr>
          <w:rFonts w:eastAsia="SymbolOOEnc" w:cstheme="minorHAnsi"/>
          <w:lang w:val="en-US"/>
        </w:rPr>
        <w:t>railway lines</w:t>
      </w:r>
      <w:r w:rsidR="00471D27" w:rsidRPr="003B03E0">
        <w:rPr>
          <w:rFonts w:eastAsia="SymbolOOEnc" w:cstheme="minorHAnsi"/>
          <w:lang w:val="en-US"/>
        </w:rPr>
        <w:t xml:space="preserve"> closure</w:t>
      </w:r>
      <w:r w:rsidR="00F0465E" w:rsidRPr="003B03E0">
        <w:rPr>
          <w:rFonts w:eastAsia="SymbolOOEnc" w:cstheme="minorHAnsi"/>
          <w:lang w:val="en-US"/>
        </w:rPr>
        <w:t>. Hence, there is a future need to investigate sewer assessment option</w:t>
      </w:r>
      <w:r w:rsidR="00DC439F" w:rsidRPr="003B03E0">
        <w:rPr>
          <w:rFonts w:eastAsia="SymbolOOEnc" w:cstheme="minorHAnsi"/>
          <w:lang w:val="en-US"/>
        </w:rPr>
        <w:t>s</w:t>
      </w:r>
      <w:r w:rsidR="00F0465E" w:rsidRPr="003B03E0">
        <w:rPr>
          <w:rFonts w:eastAsia="SymbolOOEnc" w:cstheme="minorHAnsi"/>
          <w:lang w:val="en-US"/>
        </w:rPr>
        <w:t xml:space="preserve"> with minimal disruption.</w:t>
      </w:r>
    </w:p>
    <w:p w:rsidR="001A0A2B" w:rsidRPr="003B03E0" w:rsidRDefault="001A0A2B" w:rsidP="0003438A">
      <w:pPr>
        <w:jc w:val="both"/>
        <w:rPr>
          <w:rFonts w:cstheme="minorHAnsi"/>
          <w:lang w:val="en-US"/>
        </w:rPr>
      </w:pPr>
      <w:r w:rsidRPr="003B03E0">
        <w:rPr>
          <w:rFonts w:cstheme="minorHAnsi"/>
          <w:lang w:val="en-US"/>
        </w:rPr>
        <w:t>In an approach to analyze the SN th</w:t>
      </w:r>
      <w:r w:rsidR="001974A6" w:rsidRPr="003B03E0">
        <w:rPr>
          <w:rFonts w:cstheme="minorHAnsi"/>
          <w:lang w:val="en-US"/>
        </w:rPr>
        <w:t xml:space="preserve">ere is need to carry out an </w:t>
      </w:r>
      <w:r w:rsidRPr="003B03E0">
        <w:rPr>
          <w:rFonts w:cstheme="minorHAnsi"/>
          <w:lang w:val="en-US"/>
        </w:rPr>
        <w:t xml:space="preserve">intensive theoretical and conceptual </w:t>
      </w:r>
      <w:bookmarkStart w:id="22" w:name="_Hlk517996157"/>
      <w:r w:rsidRPr="003B03E0">
        <w:rPr>
          <w:rFonts w:cstheme="minorHAnsi"/>
          <w:lang w:val="en-US"/>
        </w:rPr>
        <w:t xml:space="preserve">study. </w:t>
      </w:r>
      <w:r w:rsidR="000772DC" w:rsidRPr="003B03E0">
        <w:rPr>
          <w:rFonts w:cstheme="minorHAnsi"/>
          <w:lang w:val="en-US"/>
        </w:rPr>
        <w:t>This is analogous to</w:t>
      </w:r>
      <w:r w:rsidR="0039341C" w:rsidRPr="003B03E0">
        <w:rPr>
          <w:rFonts w:cstheme="minorHAnsi"/>
          <w:lang w:val="en-US"/>
        </w:rPr>
        <w:t xml:space="preserve"> Red Amber Green (</w:t>
      </w:r>
      <w:r w:rsidR="000772DC" w:rsidRPr="003B03E0">
        <w:rPr>
          <w:rFonts w:cstheme="minorHAnsi"/>
          <w:lang w:val="en-US"/>
        </w:rPr>
        <w:t>RAG</w:t>
      </w:r>
      <w:r w:rsidR="0039341C" w:rsidRPr="003B03E0">
        <w:rPr>
          <w:rFonts w:cstheme="minorHAnsi"/>
          <w:lang w:val="en-US"/>
        </w:rPr>
        <w:t>) coding</w:t>
      </w:r>
      <w:r w:rsidR="000772DC" w:rsidRPr="003B03E0">
        <w:rPr>
          <w:rFonts w:cstheme="minorHAnsi"/>
          <w:lang w:val="en-US"/>
        </w:rPr>
        <w:t xml:space="preserve"> in Construction Design and </w:t>
      </w:r>
      <w:r w:rsidR="00FA72F8" w:rsidRPr="003B03E0">
        <w:rPr>
          <w:rFonts w:cstheme="minorHAnsi"/>
          <w:lang w:val="en-US"/>
        </w:rPr>
        <w:t xml:space="preserve">Management regulations </w:t>
      </w:r>
      <w:sdt>
        <w:sdtPr>
          <w:rPr>
            <w:rFonts w:cstheme="minorHAnsi"/>
            <w:lang w:val="en-US"/>
          </w:rPr>
          <w:id w:val="-1783262405"/>
          <w:citation/>
        </w:sdtPr>
        <w:sdtEndPr/>
        <w:sdtContent>
          <w:r w:rsidR="00FA72F8" w:rsidRPr="003B03E0">
            <w:rPr>
              <w:rFonts w:cstheme="minorHAnsi"/>
              <w:lang w:val="en-US"/>
            </w:rPr>
            <w:fldChar w:fldCharType="begin"/>
          </w:r>
          <w:r w:rsidR="00FA72F8" w:rsidRPr="003B03E0">
            <w:rPr>
              <w:rFonts w:cstheme="minorHAnsi"/>
            </w:rPr>
            <w:instrText xml:space="preserve"> CITATION CDM15 \l 2057 </w:instrText>
          </w:r>
          <w:r w:rsidR="00FA72F8" w:rsidRPr="003B03E0">
            <w:rPr>
              <w:rFonts w:cstheme="minorHAnsi"/>
              <w:lang w:val="en-US"/>
            </w:rPr>
            <w:fldChar w:fldCharType="separate"/>
          </w:r>
          <w:r w:rsidR="009A3C24" w:rsidRPr="003B03E0">
            <w:rPr>
              <w:rFonts w:cstheme="minorHAnsi"/>
              <w:noProof/>
            </w:rPr>
            <w:t>(CDM, 2015)</w:t>
          </w:r>
          <w:r w:rsidR="00FA72F8" w:rsidRPr="003B03E0">
            <w:rPr>
              <w:rFonts w:cstheme="minorHAnsi"/>
              <w:lang w:val="en-US"/>
            </w:rPr>
            <w:fldChar w:fldCharType="end"/>
          </w:r>
        </w:sdtContent>
      </w:sdt>
      <w:r w:rsidR="000772DC" w:rsidRPr="003B03E0">
        <w:rPr>
          <w:rFonts w:cstheme="minorHAnsi"/>
          <w:lang w:val="en-US"/>
        </w:rPr>
        <w:t>.</w:t>
      </w:r>
    </w:p>
    <w:p w:rsidR="00E7719A" w:rsidRPr="003B03E0" w:rsidRDefault="00E7719A" w:rsidP="0003438A">
      <w:pPr>
        <w:jc w:val="both"/>
        <w:rPr>
          <w:rFonts w:cstheme="minorHAnsi"/>
          <w:lang w:val="en-US"/>
        </w:rPr>
      </w:pPr>
    </w:p>
    <w:p w:rsidR="00E7719A" w:rsidRPr="003B03E0" w:rsidRDefault="00E7719A" w:rsidP="00E7719A">
      <w:pPr>
        <w:spacing w:line="240" w:lineRule="auto"/>
        <w:jc w:val="both"/>
        <w:rPr>
          <w:rFonts w:cstheme="minorHAnsi"/>
          <w:noProof/>
          <w:lang w:val="en-US"/>
        </w:rPr>
      </w:pPr>
      <w:r w:rsidRPr="003B03E0">
        <w:rPr>
          <w:noProof/>
          <w:lang w:eastAsia="en-GB"/>
        </w:rPr>
        <mc:AlternateContent>
          <mc:Choice Requires="wps">
            <w:drawing>
              <wp:anchor distT="0" distB="0" distL="114300" distR="114300" simplePos="0" relativeHeight="251669504" behindDoc="0" locked="0" layoutInCell="1" allowOverlap="1" wp14:anchorId="014ADB36" wp14:editId="2FC85F1D">
                <wp:simplePos x="0" y="0"/>
                <wp:positionH relativeFrom="column">
                  <wp:posOffset>904875</wp:posOffset>
                </wp:positionH>
                <wp:positionV relativeFrom="paragraph">
                  <wp:posOffset>167640</wp:posOffset>
                </wp:positionV>
                <wp:extent cx="1724025" cy="760730"/>
                <wp:effectExtent l="38100" t="171450" r="28575" b="20320"/>
                <wp:wrapNone/>
                <wp:docPr id="16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760730"/>
                        </a:xfrm>
                        <a:prstGeom prst="rect">
                          <a:avLst/>
                        </a:prstGeom>
                        <a:solidFill>
                          <a:srgbClr val="FFC000"/>
                        </a:solidFill>
                        <a:ln w="9525">
                          <a:miter lim="800000"/>
                          <a:headEnd/>
                          <a:tailEnd/>
                        </a:ln>
                        <a:effectLst/>
                        <a:scene3d>
                          <a:camera prst="legacyPerspectiveTop"/>
                          <a:lightRig rig="legacyFlat3" dir="b"/>
                        </a:scene3d>
                        <a:sp3d extrusionH="887400" prstMaterial="legacyMatte">
                          <a:bevelT w="13500" h="13500" prst="angle"/>
                          <a:bevelB w="13500" h="13500" prst="angle"/>
                          <a:extrusionClr>
                            <a:srgbClr val="C0504D"/>
                          </a:extrusionClr>
                          <a:contourClr>
                            <a:srgbClr val="FFC000"/>
                          </a:contourClr>
                        </a:sp3d>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2728" w:rsidRDefault="00822728" w:rsidP="00E7719A">
                            <w:pPr>
                              <w:spacing w:line="240" w:lineRule="auto"/>
                              <w:rPr>
                                <w:rFonts w:ascii="Times New Roman" w:hAnsi="Times New Roman"/>
                                <w:sz w:val="24"/>
                                <w:szCs w:val="24"/>
                              </w:rPr>
                            </w:pPr>
                            <w:r>
                              <w:rPr>
                                <w:rFonts w:ascii="Times New Roman" w:hAnsi="Times New Roman"/>
                                <w:sz w:val="24"/>
                                <w:szCs w:val="24"/>
                              </w:rPr>
                              <w:t>Low event impact/ High event probability</w:t>
                            </w:r>
                          </w:p>
                          <w:p w:rsidR="00822728" w:rsidRDefault="00822728" w:rsidP="00E7719A">
                            <w:pPr>
                              <w:spacing w:line="240" w:lineRule="auto"/>
                              <w:rPr>
                                <w:rFonts w:ascii="Times New Roman" w:hAnsi="Times New Roman"/>
                                <w:sz w:val="24"/>
                                <w:szCs w:val="24"/>
                              </w:rPr>
                            </w:pPr>
                            <w:r>
                              <w:rPr>
                                <w:rFonts w:ascii="Times New Roman" w:hAnsi="Times New Roman"/>
                                <w:sz w:val="24"/>
                                <w:szCs w:val="24"/>
                              </w:rPr>
                              <w:t>(Reactive) (</w:t>
                            </w:r>
                            <w:r w:rsidRPr="000101AD">
                              <w:rPr>
                                <w:rFonts w:ascii="Times New Roman" w:hAnsi="Times New Roman"/>
                                <w:color w:val="000000" w:themeColor="text1"/>
                                <w:sz w:val="24"/>
                                <w:szCs w:val="24"/>
                              </w:rPr>
                              <w:t xml:space="preserve">CAT </w:t>
                            </w:r>
                            <w:r w:rsidRPr="000101AD">
                              <w:rPr>
                                <w:rFonts w:ascii="Times New Roman" w:hAnsi="Times New Roman"/>
                                <w:b/>
                                <w:color w:val="000000" w:themeColor="text1"/>
                                <w:sz w:val="24"/>
                                <w:szCs w:val="24"/>
                              </w:rPr>
                              <w:t>C</w:t>
                            </w:r>
                            <w:r>
                              <w:rPr>
                                <w:rFonts w:ascii="Times New Roman" w:hAnsi="Times New Roman"/>
                                <w:sz w:val="24"/>
                                <w:szCs w:val="24"/>
                              </w:rPr>
                              <w:t>)</w:t>
                            </w:r>
                          </w:p>
                          <w:p w:rsidR="00822728" w:rsidRPr="00E66307" w:rsidRDefault="00822728" w:rsidP="00E7719A">
                            <w:pPr>
                              <w:spacing w:line="240" w:lineRule="auto"/>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ADB36" id="Text Box 98" o:spid="_x0000_s1036" type="#_x0000_t202" style="position:absolute;left:0;text-align:left;margin-left:71.25pt;margin-top:13.2pt;width:135.75pt;height:5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" fillcolor="#ffc000">
                <v:shadow color="#868686"/>
                <o:extrusion v:ext="view" backdepth="1in" color="#c0504d" on="t" viewpoint="0" viewpointorigin="0" skewangle="-90" type="perspective"/>
                <v:textbox>
                  <w:txbxContent>
                    <w:p w:rsidR="00822728" w:rsidRDefault="00822728" w:rsidP="00E7719A">
                      <w:pPr>
                        <w:spacing w:line="240" w:lineRule="auto"/>
                        <w:rPr>
                          <w:rFonts w:ascii="Times New Roman" w:hAnsi="Times New Roman"/>
                          <w:sz w:val="24"/>
                          <w:szCs w:val="24"/>
                        </w:rPr>
                      </w:pPr>
                      <w:r>
                        <w:rPr>
                          <w:rFonts w:ascii="Times New Roman" w:hAnsi="Times New Roman"/>
                          <w:sz w:val="24"/>
                          <w:szCs w:val="24"/>
                        </w:rPr>
                        <w:t>Low event impact/ High event probability</w:t>
                      </w:r>
                    </w:p>
                    <w:p w:rsidR="00822728" w:rsidRDefault="00822728" w:rsidP="00E7719A">
                      <w:pPr>
                        <w:spacing w:line="240" w:lineRule="auto"/>
                        <w:rPr>
                          <w:rFonts w:ascii="Times New Roman" w:hAnsi="Times New Roman"/>
                          <w:sz w:val="24"/>
                          <w:szCs w:val="24"/>
                        </w:rPr>
                      </w:pPr>
                      <w:r>
                        <w:rPr>
                          <w:rFonts w:ascii="Times New Roman" w:hAnsi="Times New Roman"/>
                          <w:sz w:val="24"/>
                          <w:szCs w:val="24"/>
                        </w:rPr>
                        <w:t>(Reactive) (</w:t>
                      </w:r>
                      <w:r w:rsidRPr="000101AD">
                        <w:rPr>
                          <w:rFonts w:ascii="Times New Roman" w:hAnsi="Times New Roman"/>
                          <w:color w:val="000000" w:themeColor="text1"/>
                          <w:sz w:val="24"/>
                          <w:szCs w:val="24"/>
                        </w:rPr>
                        <w:t xml:space="preserve">CAT </w:t>
                      </w:r>
                      <w:r w:rsidRPr="000101AD">
                        <w:rPr>
                          <w:rFonts w:ascii="Times New Roman" w:hAnsi="Times New Roman"/>
                          <w:b/>
                          <w:color w:val="000000" w:themeColor="text1"/>
                          <w:sz w:val="24"/>
                          <w:szCs w:val="24"/>
                        </w:rPr>
                        <w:t>C</w:t>
                      </w:r>
                      <w:r>
                        <w:rPr>
                          <w:rFonts w:ascii="Times New Roman" w:hAnsi="Times New Roman"/>
                          <w:sz w:val="24"/>
                          <w:szCs w:val="24"/>
                        </w:rPr>
                        <w:t>)</w:t>
                      </w:r>
                    </w:p>
                    <w:p w:rsidR="00822728" w:rsidRPr="00E66307" w:rsidRDefault="00822728" w:rsidP="00E7719A">
                      <w:pPr>
                        <w:spacing w:line="240" w:lineRule="auto"/>
                        <w:rPr>
                          <w:rFonts w:ascii="Times New Roman" w:hAnsi="Times New Roman"/>
                          <w:sz w:val="24"/>
                          <w:szCs w:val="24"/>
                        </w:rPr>
                      </w:pPr>
                    </w:p>
                  </w:txbxContent>
                </v:textbox>
              </v:shape>
            </w:pict>
          </mc:Fallback>
        </mc:AlternateContent>
      </w:r>
      <w:r w:rsidRPr="003B03E0">
        <w:rPr>
          <w:noProof/>
          <w:lang w:eastAsia="en-GB"/>
        </w:rPr>
        <mc:AlternateContent>
          <mc:Choice Requires="wps">
            <w:drawing>
              <wp:anchor distT="0" distB="0" distL="114300" distR="114300" simplePos="0" relativeHeight="251665408" behindDoc="0" locked="0" layoutInCell="1" allowOverlap="1" wp14:anchorId="34F5B3BA" wp14:editId="50FCC3E5">
                <wp:simplePos x="0" y="0"/>
                <wp:positionH relativeFrom="column">
                  <wp:posOffset>2952750</wp:posOffset>
                </wp:positionH>
                <wp:positionV relativeFrom="paragraph">
                  <wp:posOffset>167640</wp:posOffset>
                </wp:positionV>
                <wp:extent cx="2171700" cy="805815"/>
                <wp:effectExtent l="57150" t="171450" r="38100" b="32385"/>
                <wp:wrapNone/>
                <wp:docPr id="164"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805815"/>
                        </a:xfrm>
                        <a:prstGeom prst="rect">
                          <a:avLst/>
                        </a:prstGeom>
                        <a:solidFill>
                          <a:srgbClr val="F79646"/>
                        </a:solidFill>
                        <a:ln w="9525">
                          <a:miter lim="800000"/>
                          <a:headEnd/>
                          <a:tailEnd/>
                        </a:ln>
                        <a:effectLst/>
                        <a:scene3d>
                          <a:camera prst="legacyPerspectiveTop"/>
                          <a:lightRig rig="legacyFlat3" dir="b"/>
                        </a:scene3d>
                        <a:sp3d extrusionH="887400" prstMaterial="legacyMatte">
                          <a:bevelT w="13500" h="13500" prst="angle"/>
                          <a:bevelB w="13500" h="13500" prst="angle"/>
                          <a:extrusionClr>
                            <a:srgbClr val="F79646"/>
                          </a:extrusionClr>
                          <a:contourClr>
                            <a:srgbClr val="F79646"/>
                          </a:contourClr>
                        </a:sp3d>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2728" w:rsidRDefault="00822728" w:rsidP="00E7719A">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4F5B3BA" id="Rectangle 97" o:spid="_x0000_s1037" style="position:absolute;left:0;text-align:left;margin-left:232.5pt;margin-top:13.2pt;width:171pt;height:6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" fillcolor="#f79646">
                <v:shadow color="#868686"/>
                <o:extrusion v:ext="view" backdepth="1in" color="#f79646" on="t" viewpoint="0" viewpointorigin="0" skewangle="-90" type="perspective"/>
                <v:textbox>
                  <w:txbxContent>
                    <w:p w:rsidR="00822728" w:rsidRDefault="00822728" w:rsidP="00E7719A">
                      <w:pPr>
                        <w:jc w:val="center"/>
                      </w:pPr>
                    </w:p>
                  </w:txbxContent>
                </v:textbox>
              </v:rect>
            </w:pict>
          </mc:Fallback>
        </mc:AlternateContent>
      </w:r>
      <w:r w:rsidRPr="003B03E0">
        <w:rPr>
          <w:noProof/>
          <w:lang w:eastAsia="en-GB"/>
        </w:rPr>
        <mc:AlternateContent>
          <mc:Choice Requires="wps">
            <w:drawing>
              <wp:anchor distT="0" distB="0" distL="114300" distR="114300" simplePos="0" relativeHeight="251666432" behindDoc="0" locked="0" layoutInCell="1" allowOverlap="1" wp14:anchorId="0BF3F7CE" wp14:editId="29766045">
                <wp:simplePos x="0" y="0"/>
                <wp:positionH relativeFrom="column">
                  <wp:posOffset>770890</wp:posOffset>
                </wp:positionH>
                <wp:positionV relativeFrom="paragraph">
                  <wp:posOffset>114935</wp:posOffset>
                </wp:positionV>
                <wp:extent cx="1971675" cy="858520"/>
                <wp:effectExtent l="38100" t="171450" r="28575" b="36830"/>
                <wp:wrapNone/>
                <wp:docPr id="16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858520"/>
                        </a:xfrm>
                        <a:prstGeom prst="rect">
                          <a:avLst/>
                        </a:prstGeom>
                        <a:solidFill>
                          <a:srgbClr val="F79646"/>
                        </a:solidFill>
                        <a:ln w="9525">
                          <a:miter lim="800000"/>
                          <a:headEnd/>
                          <a:tailEnd/>
                        </a:ln>
                        <a:effectLst/>
                        <a:scene3d>
                          <a:camera prst="legacyPerspectiveTop"/>
                          <a:lightRig rig="legacyFlat3" dir="b"/>
                        </a:scene3d>
                        <a:sp3d extrusionH="887400" prstMaterial="legacyMatte">
                          <a:bevelT w="13500" h="13500" prst="angle"/>
                          <a:bevelB w="13500" h="13500" prst="angle"/>
                          <a:extrusionClr>
                            <a:srgbClr val="F79646"/>
                          </a:extrusionClr>
                          <a:contourClr>
                            <a:srgbClr val="F79646"/>
                          </a:contourClr>
                        </a:sp3d>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2728" w:rsidRDefault="00822728" w:rsidP="00E7719A">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BF3F7CE" id="Rectangle 94" o:spid="_x0000_s1038" style="position:absolute;left:0;text-align:left;margin-left:60.7pt;margin-top:9.05pt;width:155.25pt;height:6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" fillcolor="#f79646">
                <v:shadow color="#868686"/>
                <o:extrusion v:ext="view" backdepth="1in" color="#f79646" on="t" viewpoint="0" viewpointorigin="0" skewangle="-90" type="perspective"/>
                <v:textbox>
                  <w:txbxContent>
                    <w:p w:rsidR="00822728" w:rsidRDefault="00822728" w:rsidP="00E7719A">
                      <w:pPr>
                        <w:jc w:val="center"/>
                      </w:pPr>
                    </w:p>
                  </w:txbxContent>
                </v:textbox>
              </v:rect>
            </w:pict>
          </mc:Fallback>
        </mc:AlternateContent>
      </w:r>
      <w:r w:rsidRPr="003B03E0">
        <w:rPr>
          <w:noProof/>
          <w:lang w:eastAsia="en-GB"/>
        </w:rPr>
        <mc:AlternateContent>
          <mc:Choice Requires="wps">
            <w:drawing>
              <wp:anchor distT="0" distB="0" distL="114300" distR="114300" simplePos="0" relativeHeight="251667456" behindDoc="0" locked="0" layoutInCell="1" allowOverlap="1" wp14:anchorId="3D580704" wp14:editId="7511F705">
                <wp:simplePos x="0" y="0"/>
                <wp:positionH relativeFrom="column">
                  <wp:posOffset>0</wp:posOffset>
                </wp:positionH>
                <wp:positionV relativeFrom="paragraph">
                  <wp:posOffset>114935</wp:posOffset>
                </wp:positionV>
                <wp:extent cx="714375" cy="314325"/>
                <wp:effectExtent l="0" t="0" r="28575" b="47625"/>
                <wp:wrapNone/>
                <wp:docPr id="16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14325"/>
                        </a:xfrm>
                        <a:prstGeom prst="rect">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txbx>
                        <w:txbxContent>
                          <w:p w:rsidR="00822728" w:rsidRPr="00E66307" w:rsidRDefault="00822728" w:rsidP="00E7719A">
                            <w:pPr>
                              <w:jc w:val="center"/>
                              <w:rPr>
                                <w:rFonts w:ascii="Times New Roman" w:hAnsi="Times New Roman"/>
                                <w:sz w:val="24"/>
                                <w:szCs w:val="24"/>
                              </w:rPr>
                            </w:pPr>
                            <w:r w:rsidRPr="00E66307">
                              <w:rPr>
                                <w:rFonts w:ascii="Times New Roman" w:hAnsi="Times New Roman"/>
                                <w:sz w:val="24"/>
                                <w:szCs w:val="24"/>
                              </w:rPr>
                              <w:t>High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80704" id="Text Box 19" o:spid="_x0000_s1039" type="#_x0000_t202" style="position:absolute;left:0;text-align:left;margin-left:0;margin-top:9.05pt;width:56.2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" fillcolor="#d99594" strokecolor="#c0504d" strokeweight="1pt">
                <v:fill color2="#c0504d" focus="50%" type="gradient"/>
                <v:shadow on="t" color="#622423" offset="1pt"/>
                <v:textbox>
                  <w:txbxContent>
                    <w:p w:rsidR="00822728" w:rsidRPr="00E66307" w:rsidRDefault="00822728" w:rsidP="00E7719A">
                      <w:pPr>
                        <w:jc w:val="center"/>
                        <w:rPr>
                          <w:rFonts w:ascii="Times New Roman" w:hAnsi="Times New Roman"/>
                          <w:sz w:val="24"/>
                          <w:szCs w:val="24"/>
                        </w:rPr>
                      </w:pPr>
                      <w:r w:rsidRPr="00E66307">
                        <w:rPr>
                          <w:rFonts w:ascii="Times New Roman" w:hAnsi="Times New Roman"/>
                          <w:sz w:val="24"/>
                          <w:szCs w:val="24"/>
                        </w:rPr>
                        <w:t>High</w:t>
                      </w:r>
                    </w:p>
                  </w:txbxContent>
                </v:textbox>
              </v:shape>
            </w:pict>
          </mc:Fallback>
        </mc:AlternateContent>
      </w:r>
    </w:p>
    <w:p w:rsidR="00E7719A" w:rsidRPr="003B03E0" w:rsidRDefault="00E7719A" w:rsidP="00E7719A">
      <w:pPr>
        <w:spacing w:line="240" w:lineRule="auto"/>
        <w:jc w:val="both"/>
        <w:rPr>
          <w:rFonts w:cstheme="minorHAnsi"/>
          <w:noProof/>
          <w:lang w:val="en-US"/>
        </w:rPr>
      </w:pPr>
      <w:r w:rsidRPr="003B03E0">
        <w:rPr>
          <w:noProof/>
          <w:lang w:eastAsia="en-GB"/>
        </w:rPr>
        <mc:AlternateContent>
          <mc:Choice Requires="wps">
            <w:drawing>
              <wp:anchor distT="0" distB="0" distL="114300" distR="114300" simplePos="0" relativeHeight="251670528" behindDoc="0" locked="0" layoutInCell="1" allowOverlap="1" wp14:anchorId="4D3E8176" wp14:editId="71F97570">
                <wp:simplePos x="0" y="0"/>
                <wp:positionH relativeFrom="column">
                  <wp:posOffset>3057525</wp:posOffset>
                </wp:positionH>
                <wp:positionV relativeFrom="paragraph">
                  <wp:posOffset>7620</wp:posOffset>
                </wp:positionV>
                <wp:extent cx="1924050" cy="584835"/>
                <wp:effectExtent l="38100" t="171450" r="19050" b="24765"/>
                <wp:wrapNone/>
                <wp:docPr id="3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584835"/>
                        </a:xfrm>
                        <a:prstGeom prst="rect">
                          <a:avLst/>
                        </a:prstGeom>
                        <a:solidFill>
                          <a:srgbClr val="FF0000"/>
                        </a:solidFill>
                        <a:ln w="9525">
                          <a:miter lim="800000"/>
                          <a:headEnd/>
                          <a:tailEnd/>
                        </a:ln>
                        <a:effectLst/>
                        <a:scene3d>
                          <a:camera prst="legacyPerspectiveTop"/>
                          <a:lightRig rig="legacyFlat3" dir="b"/>
                        </a:scene3d>
                        <a:sp3d extrusionH="887400" prstMaterial="legacyMatte">
                          <a:bevelT w="13500" h="13500" prst="angle"/>
                          <a:bevelB w="13500" h="13500" prst="angle"/>
                          <a:extrusionClr>
                            <a:srgbClr val="C0504D"/>
                          </a:extrusionClr>
                          <a:contourClr>
                            <a:srgbClr val="FF0000"/>
                          </a:contourClr>
                        </a:sp3d>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2728" w:rsidRDefault="00822728" w:rsidP="00E7719A">
                            <w:pPr>
                              <w:spacing w:line="240" w:lineRule="auto"/>
                              <w:jc w:val="center"/>
                              <w:rPr>
                                <w:rFonts w:ascii="Times New Roman" w:hAnsi="Times New Roman"/>
                                <w:sz w:val="24"/>
                                <w:szCs w:val="24"/>
                              </w:rPr>
                            </w:pPr>
                            <w:r>
                              <w:rPr>
                                <w:rFonts w:ascii="Times New Roman" w:hAnsi="Times New Roman"/>
                                <w:sz w:val="24"/>
                                <w:szCs w:val="24"/>
                              </w:rPr>
                              <w:t>High</w:t>
                            </w:r>
                            <w:r w:rsidRPr="00E66307">
                              <w:rPr>
                                <w:rFonts w:ascii="Times New Roman" w:hAnsi="Times New Roman"/>
                                <w:sz w:val="24"/>
                                <w:szCs w:val="24"/>
                              </w:rPr>
                              <w:t xml:space="preserve"> risk</w:t>
                            </w:r>
                          </w:p>
                          <w:p w:rsidR="00822728" w:rsidRPr="00E66307" w:rsidRDefault="00822728" w:rsidP="00E7719A">
                            <w:pPr>
                              <w:spacing w:line="240" w:lineRule="auto"/>
                              <w:jc w:val="center"/>
                              <w:rPr>
                                <w:rFonts w:ascii="Times New Roman" w:hAnsi="Times New Roman"/>
                                <w:sz w:val="24"/>
                                <w:szCs w:val="24"/>
                              </w:rPr>
                            </w:pPr>
                            <w:r>
                              <w:rPr>
                                <w:rFonts w:ascii="Times New Roman" w:hAnsi="Times New Roman"/>
                                <w:sz w:val="24"/>
                                <w:szCs w:val="24"/>
                              </w:rPr>
                              <w:t>(Proactive) (CAT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E8176" id="Text Box 99" o:spid="_x0000_s1040" type="#_x0000_t202" style="position:absolute;left:0;text-align:left;margin-left:240.75pt;margin-top:.6pt;width:151.5pt;height:4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" fillcolor="red">
                <v:shadow color="#868686"/>
                <o:extrusion v:ext="view" backdepth="1in" color="#c0504d" on="t" viewpoint="0" viewpointorigin="0" skewangle="-90" type="perspective"/>
                <v:textbox>
                  <w:txbxContent>
                    <w:p w:rsidR="00822728" w:rsidRDefault="00822728" w:rsidP="00E7719A">
                      <w:pPr>
                        <w:spacing w:line="240" w:lineRule="auto"/>
                        <w:jc w:val="center"/>
                        <w:rPr>
                          <w:rFonts w:ascii="Times New Roman" w:hAnsi="Times New Roman"/>
                          <w:sz w:val="24"/>
                          <w:szCs w:val="24"/>
                        </w:rPr>
                      </w:pPr>
                      <w:r>
                        <w:rPr>
                          <w:rFonts w:ascii="Times New Roman" w:hAnsi="Times New Roman"/>
                          <w:sz w:val="24"/>
                          <w:szCs w:val="24"/>
                        </w:rPr>
                        <w:t>High</w:t>
                      </w:r>
                      <w:r w:rsidRPr="00E66307">
                        <w:rPr>
                          <w:rFonts w:ascii="Times New Roman" w:hAnsi="Times New Roman"/>
                          <w:sz w:val="24"/>
                          <w:szCs w:val="24"/>
                        </w:rPr>
                        <w:t xml:space="preserve"> risk</w:t>
                      </w:r>
                    </w:p>
                    <w:p w:rsidR="00822728" w:rsidRPr="00E66307" w:rsidRDefault="00822728" w:rsidP="00E7719A">
                      <w:pPr>
                        <w:spacing w:line="240" w:lineRule="auto"/>
                        <w:jc w:val="center"/>
                        <w:rPr>
                          <w:rFonts w:ascii="Times New Roman" w:hAnsi="Times New Roman"/>
                          <w:sz w:val="24"/>
                          <w:szCs w:val="24"/>
                        </w:rPr>
                      </w:pPr>
                      <w:r>
                        <w:rPr>
                          <w:rFonts w:ascii="Times New Roman" w:hAnsi="Times New Roman"/>
                          <w:sz w:val="24"/>
                          <w:szCs w:val="24"/>
                        </w:rPr>
                        <w:t>(Proactive) (CAT A)</w:t>
                      </w:r>
                    </w:p>
                  </w:txbxContent>
                </v:textbox>
              </v:shape>
            </w:pict>
          </mc:Fallback>
        </mc:AlternateContent>
      </w:r>
      <w:r w:rsidRPr="003B03E0">
        <w:rPr>
          <w:noProof/>
          <w:lang w:eastAsia="en-GB"/>
        </w:rPr>
        <mc:AlternateContent>
          <mc:Choice Requires="wps">
            <w:drawing>
              <wp:anchor distT="0" distB="0" distL="114300" distR="114300" simplePos="0" relativeHeight="251668480" behindDoc="0" locked="0" layoutInCell="1" allowOverlap="1" wp14:anchorId="0A1B4745" wp14:editId="5389E607">
                <wp:simplePos x="0" y="0"/>
                <wp:positionH relativeFrom="column">
                  <wp:posOffset>-662305</wp:posOffset>
                </wp:positionH>
                <wp:positionV relativeFrom="paragraph">
                  <wp:posOffset>1205865</wp:posOffset>
                </wp:positionV>
                <wp:extent cx="2058035" cy="9525"/>
                <wp:effectExtent l="0" t="1066800" r="0" b="1019175"/>
                <wp:wrapNone/>
                <wp:docPr id="29"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058035" cy="9525"/>
                        </a:xfrm>
                        <a:prstGeom prst="bentConnector3">
                          <a:avLst>
                            <a:gd name="adj1" fmla="val 49986"/>
                          </a:avLst>
                        </a:prstGeom>
                        <a:noFill/>
                        <a:ln w="31750">
                          <a:solidFill>
                            <a:srgbClr val="9BBB59"/>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286CAED"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7" o:spid="_x0000_s1026" type="#_x0000_t34" style="position:absolute;margin-left:-52.15pt;margin-top:94.95pt;width:162.05pt;height:.7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" adj="10797" strokecolor="#9bbb59" strokeweight="2.5pt">
                <v:stroke endarrow="block"/>
                <v:shadow color="#868686"/>
              </v:shape>
            </w:pict>
          </mc:Fallback>
        </mc:AlternateContent>
      </w:r>
    </w:p>
    <w:p w:rsidR="00E7719A" w:rsidRPr="003B03E0" w:rsidRDefault="00E7719A" w:rsidP="00E7719A">
      <w:pPr>
        <w:spacing w:line="240" w:lineRule="auto"/>
        <w:jc w:val="both"/>
        <w:rPr>
          <w:rFonts w:cstheme="minorHAnsi"/>
          <w:noProof/>
          <w:lang w:val="en-US"/>
        </w:rPr>
      </w:pPr>
    </w:p>
    <w:p w:rsidR="00E7719A" w:rsidRPr="003B03E0" w:rsidRDefault="00E7719A" w:rsidP="00E7719A">
      <w:pPr>
        <w:spacing w:line="240" w:lineRule="auto"/>
        <w:jc w:val="both"/>
        <w:rPr>
          <w:rFonts w:cstheme="minorHAnsi"/>
          <w:noProof/>
          <w:lang w:val="en-US"/>
        </w:rPr>
      </w:pPr>
      <w:r w:rsidRPr="003B03E0">
        <w:rPr>
          <w:noProof/>
          <w:lang w:eastAsia="en-GB"/>
        </w:rPr>
        <mc:AlternateContent>
          <mc:Choice Requires="wps">
            <w:drawing>
              <wp:anchor distT="0" distB="0" distL="114300" distR="114300" simplePos="0" relativeHeight="251677696" behindDoc="0" locked="0" layoutInCell="1" allowOverlap="1" wp14:anchorId="6C4A6AB7" wp14:editId="7DECD5F4">
                <wp:simplePos x="0" y="0"/>
                <wp:positionH relativeFrom="column">
                  <wp:posOffset>-114300</wp:posOffset>
                </wp:positionH>
                <wp:positionV relativeFrom="paragraph">
                  <wp:posOffset>184785</wp:posOffset>
                </wp:positionV>
                <wp:extent cx="1552575" cy="266700"/>
                <wp:effectExtent l="0" t="0" r="28575" b="38100"/>
                <wp:wrapNone/>
                <wp:docPr id="2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66700"/>
                        </a:xfrm>
                        <a:prstGeom prst="rect">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txbx>
                        <w:txbxContent>
                          <w:p w:rsidR="00822728" w:rsidRPr="000772DC" w:rsidRDefault="00822728" w:rsidP="00E7719A">
                            <w:pPr>
                              <w:jc w:val="center"/>
                            </w:pPr>
                            <w:r w:rsidRPr="000772DC">
                              <w:rPr>
                                <w:rFonts w:ascii="Times New Roman" w:hAnsi="Times New Roman"/>
                                <w:noProof/>
                                <w:lang w:val="en-US"/>
                              </w:rPr>
                              <w:t>Event probability(</w:t>
                            </w:r>
                            <w:r>
                              <w:rPr>
                                <w:rFonts w:ascii="Times New Roman" w:hAnsi="Times New Roman"/>
                                <w:noProof/>
                                <w:lang w:val="en-US"/>
                              </w:rPr>
                              <w:t>LOF)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4A6AB7" id="Text Box 42" o:spid="_x0000_s1041" type="#_x0000_t202" style="position:absolute;left:0;text-align:left;margin-left:-9pt;margin-top:14.55pt;width:122.2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" fillcolor="#d99594" strokecolor="#c0504d" strokeweight="1pt">
                <v:fill color2="#c0504d" focus="50%" type="gradient"/>
                <v:shadow on="t" color="#622423" offset="1pt"/>
                <v:textbox>
                  <w:txbxContent>
                    <w:p w:rsidR="00822728" w:rsidRPr="000772DC" w:rsidRDefault="00822728" w:rsidP="00E7719A">
                      <w:pPr>
                        <w:jc w:val="center"/>
                      </w:pPr>
                      <w:r w:rsidRPr="000772DC">
                        <w:rPr>
                          <w:rFonts w:ascii="Times New Roman" w:hAnsi="Times New Roman"/>
                          <w:noProof/>
                          <w:lang w:val="en-US"/>
                        </w:rPr>
                        <w:t>Event probability(</w:t>
                      </w:r>
                      <w:r>
                        <w:rPr>
                          <w:rFonts w:ascii="Times New Roman" w:hAnsi="Times New Roman"/>
                          <w:noProof/>
                          <w:lang w:val="en-US"/>
                        </w:rPr>
                        <w:t>LOF)</w:t>
                      </w:r>
                    </w:p>
                  </w:txbxContent>
                </v:textbox>
              </v:shape>
            </w:pict>
          </mc:Fallback>
        </mc:AlternateContent>
      </w:r>
    </w:p>
    <w:p w:rsidR="00E7719A" w:rsidRPr="003B03E0" w:rsidRDefault="00E7719A" w:rsidP="00E7719A">
      <w:pPr>
        <w:spacing w:line="240" w:lineRule="auto"/>
        <w:jc w:val="both"/>
        <w:rPr>
          <w:rFonts w:cstheme="minorHAnsi"/>
          <w:noProof/>
          <w:lang w:val="en-US"/>
        </w:rPr>
      </w:pPr>
    </w:p>
    <w:p w:rsidR="00E7719A" w:rsidRPr="003B03E0" w:rsidRDefault="00E7719A" w:rsidP="00E7719A">
      <w:pPr>
        <w:spacing w:line="240" w:lineRule="auto"/>
        <w:jc w:val="both"/>
        <w:rPr>
          <w:rFonts w:cstheme="minorHAnsi"/>
          <w:noProof/>
          <w:lang w:val="en-US"/>
        </w:rPr>
      </w:pPr>
      <w:r w:rsidRPr="003B03E0">
        <w:rPr>
          <w:noProof/>
          <w:lang w:eastAsia="en-GB"/>
        </w:rPr>
        <mc:AlternateContent>
          <mc:Choice Requires="wps">
            <w:drawing>
              <wp:anchor distT="0" distB="0" distL="114300" distR="114300" simplePos="0" relativeHeight="251671552" behindDoc="0" locked="0" layoutInCell="1" allowOverlap="1" wp14:anchorId="01D8EC01" wp14:editId="79E2874D">
                <wp:simplePos x="0" y="0"/>
                <wp:positionH relativeFrom="column">
                  <wp:posOffset>2952750</wp:posOffset>
                </wp:positionH>
                <wp:positionV relativeFrom="paragraph">
                  <wp:posOffset>313690</wp:posOffset>
                </wp:positionV>
                <wp:extent cx="2171700" cy="840740"/>
                <wp:effectExtent l="57150" t="171450" r="38100" b="35560"/>
                <wp:wrapNone/>
                <wp:docPr id="27"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840740"/>
                        </a:xfrm>
                        <a:prstGeom prst="rect">
                          <a:avLst/>
                        </a:prstGeom>
                        <a:solidFill>
                          <a:srgbClr val="F79646"/>
                        </a:solidFill>
                        <a:ln w="9525">
                          <a:miter lim="800000"/>
                          <a:headEnd/>
                          <a:tailEnd/>
                        </a:ln>
                        <a:effectLst/>
                        <a:scene3d>
                          <a:camera prst="legacyPerspectiveTop"/>
                          <a:lightRig rig="legacyFlat3" dir="b"/>
                        </a:scene3d>
                        <a:sp3d extrusionH="887400" prstMaterial="legacyMatte">
                          <a:bevelT w="13500" h="13500" prst="angle"/>
                          <a:bevelB w="13500" h="13500" prst="angle"/>
                          <a:extrusionClr>
                            <a:srgbClr val="F79646"/>
                          </a:extrusionClr>
                          <a:contourClr>
                            <a:srgbClr val="F79646"/>
                          </a:contourClr>
                        </a:sp3d>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2728" w:rsidRDefault="00822728" w:rsidP="00E7719A">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1D8EC01" id="Rectangle 96" o:spid="_x0000_s1042" style="position:absolute;left:0;text-align:left;margin-left:232.5pt;margin-top:24.7pt;width:171pt;height:6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" fillcolor="#f79646">
                <v:shadow color="#868686"/>
                <o:extrusion v:ext="view" backdepth="1in" color="#f79646" on="t" viewpoint="0" viewpointorigin="0" skewangle="-90" type="perspective"/>
                <v:textbox>
                  <w:txbxContent>
                    <w:p w:rsidR="00822728" w:rsidRDefault="00822728" w:rsidP="00E7719A">
                      <w:pPr>
                        <w:jc w:val="center"/>
                      </w:pPr>
                    </w:p>
                  </w:txbxContent>
                </v:textbox>
              </v:rect>
            </w:pict>
          </mc:Fallback>
        </mc:AlternateContent>
      </w:r>
    </w:p>
    <w:p w:rsidR="00E7719A" w:rsidRPr="003B03E0" w:rsidRDefault="00E7719A" w:rsidP="00E7719A">
      <w:pPr>
        <w:spacing w:line="240" w:lineRule="auto"/>
        <w:jc w:val="both"/>
        <w:rPr>
          <w:rFonts w:cstheme="minorHAnsi"/>
          <w:noProof/>
          <w:lang w:val="en-US"/>
        </w:rPr>
      </w:pPr>
      <w:r w:rsidRPr="003B03E0">
        <w:rPr>
          <w:noProof/>
          <w:lang w:eastAsia="en-GB"/>
        </w:rPr>
        <mc:AlternateContent>
          <mc:Choice Requires="wps">
            <w:drawing>
              <wp:anchor distT="0" distB="0" distL="114300" distR="114300" simplePos="0" relativeHeight="251672576" behindDoc="0" locked="0" layoutInCell="1" allowOverlap="1" wp14:anchorId="026D83DF" wp14:editId="3E68C5D2">
                <wp:simplePos x="0" y="0"/>
                <wp:positionH relativeFrom="column">
                  <wp:posOffset>3057525</wp:posOffset>
                </wp:positionH>
                <wp:positionV relativeFrom="paragraph">
                  <wp:posOffset>251460</wp:posOffset>
                </wp:positionV>
                <wp:extent cx="1971675" cy="605790"/>
                <wp:effectExtent l="38100" t="171450" r="28575" b="22860"/>
                <wp:wrapNone/>
                <wp:docPr id="2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605790"/>
                        </a:xfrm>
                        <a:prstGeom prst="rect">
                          <a:avLst/>
                        </a:prstGeom>
                        <a:solidFill>
                          <a:srgbClr val="FFC000"/>
                        </a:solidFill>
                        <a:ln w="9525">
                          <a:miter lim="800000"/>
                          <a:headEnd/>
                          <a:tailEnd/>
                        </a:ln>
                        <a:effectLst/>
                        <a:scene3d>
                          <a:camera prst="legacyPerspectiveTop"/>
                          <a:lightRig rig="legacyFlat3" dir="b"/>
                        </a:scene3d>
                        <a:sp3d extrusionH="887400" prstMaterial="legacyMatte">
                          <a:bevelT w="13500" h="13500" prst="angle"/>
                          <a:bevelB w="13500" h="13500" prst="angle"/>
                          <a:extrusionClr>
                            <a:srgbClr val="C0504D"/>
                          </a:extrusionClr>
                          <a:contourClr>
                            <a:srgbClr val="FFC000"/>
                          </a:contourClr>
                        </a:sp3d>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2728" w:rsidRDefault="00822728" w:rsidP="00E7719A">
                            <w:pPr>
                              <w:jc w:val="center"/>
                              <w:rPr>
                                <w:rFonts w:ascii="Times New Roman" w:hAnsi="Times New Roman"/>
                                <w:sz w:val="24"/>
                                <w:szCs w:val="24"/>
                              </w:rPr>
                            </w:pPr>
                            <w:r>
                              <w:rPr>
                                <w:rFonts w:ascii="Times New Roman" w:hAnsi="Times New Roman"/>
                                <w:sz w:val="24"/>
                                <w:szCs w:val="24"/>
                              </w:rPr>
                              <w:t>Low risk/High event impact</w:t>
                            </w:r>
                          </w:p>
                          <w:p w:rsidR="00822728" w:rsidRPr="00E66307" w:rsidRDefault="00822728" w:rsidP="00E7719A">
                            <w:pPr>
                              <w:jc w:val="center"/>
                              <w:rPr>
                                <w:rFonts w:ascii="Times New Roman" w:hAnsi="Times New Roman"/>
                                <w:sz w:val="24"/>
                                <w:szCs w:val="24"/>
                              </w:rPr>
                            </w:pPr>
                            <w:r>
                              <w:rPr>
                                <w:rFonts w:ascii="Times New Roman" w:hAnsi="Times New Roman"/>
                                <w:sz w:val="24"/>
                                <w:szCs w:val="24"/>
                              </w:rPr>
                              <w:t>(Proactive) (CAT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D83DF" id="Text Box 101" o:spid="_x0000_s1043" type="#_x0000_t202" style="position:absolute;left:0;text-align:left;margin-left:240.75pt;margin-top:19.8pt;width:155.25pt;height:4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" fillcolor="#ffc000">
                <v:shadow color="#868686"/>
                <o:extrusion v:ext="view" backdepth="1in" color="#c0504d" on="t" viewpoint="0" viewpointorigin="0" skewangle="-90" type="perspective"/>
                <v:textbox>
                  <w:txbxContent>
                    <w:p w:rsidR="00822728" w:rsidRDefault="00822728" w:rsidP="00E7719A">
                      <w:pPr>
                        <w:jc w:val="center"/>
                        <w:rPr>
                          <w:rFonts w:ascii="Times New Roman" w:hAnsi="Times New Roman"/>
                          <w:sz w:val="24"/>
                          <w:szCs w:val="24"/>
                        </w:rPr>
                      </w:pPr>
                      <w:r>
                        <w:rPr>
                          <w:rFonts w:ascii="Times New Roman" w:hAnsi="Times New Roman"/>
                          <w:sz w:val="24"/>
                          <w:szCs w:val="24"/>
                        </w:rPr>
                        <w:t>Low risk/High event impact</w:t>
                      </w:r>
                    </w:p>
                    <w:p w:rsidR="00822728" w:rsidRPr="00E66307" w:rsidRDefault="00822728" w:rsidP="00E7719A">
                      <w:pPr>
                        <w:jc w:val="center"/>
                        <w:rPr>
                          <w:rFonts w:ascii="Times New Roman" w:hAnsi="Times New Roman"/>
                          <w:sz w:val="24"/>
                          <w:szCs w:val="24"/>
                        </w:rPr>
                      </w:pPr>
                      <w:r>
                        <w:rPr>
                          <w:rFonts w:ascii="Times New Roman" w:hAnsi="Times New Roman"/>
                          <w:sz w:val="24"/>
                          <w:szCs w:val="24"/>
                        </w:rPr>
                        <w:t>(Proactive) (CAT B)</w:t>
                      </w:r>
                    </w:p>
                  </w:txbxContent>
                </v:textbox>
              </v:shape>
            </w:pict>
          </mc:Fallback>
        </mc:AlternateContent>
      </w:r>
      <w:r w:rsidRPr="003B03E0">
        <w:rPr>
          <w:noProof/>
          <w:lang w:eastAsia="en-GB"/>
        </w:rPr>
        <mc:AlternateContent>
          <mc:Choice Requires="wps">
            <w:drawing>
              <wp:anchor distT="0" distB="0" distL="114300" distR="114300" simplePos="0" relativeHeight="251674624" behindDoc="0" locked="0" layoutInCell="1" allowOverlap="1" wp14:anchorId="5479F1E4" wp14:editId="6541982F">
                <wp:simplePos x="0" y="0"/>
                <wp:positionH relativeFrom="column">
                  <wp:posOffset>857250</wp:posOffset>
                </wp:positionH>
                <wp:positionV relativeFrom="paragraph">
                  <wp:posOffset>251460</wp:posOffset>
                </wp:positionV>
                <wp:extent cx="1771650" cy="621665"/>
                <wp:effectExtent l="57150" t="171450" r="19050" b="26035"/>
                <wp:wrapNone/>
                <wp:docPr id="1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621665"/>
                        </a:xfrm>
                        <a:prstGeom prst="rect">
                          <a:avLst/>
                        </a:prstGeom>
                        <a:solidFill>
                          <a:srgbClr val="00B050"/>
                        </a:solidFill>
                        <a:ln w="9525">
                          <a:miter lim="800000"/>
                          <a:headEnd/>
                          <a:tailEnd/>
                        </a:ln>
                        <a:effectLst/>
                        <a:scene3d>
                          <a:camera prst="legacyPerspectiveTop"/>
                          <a:lightRig rig="legacyFlat3" dir="b"/>
                        </a:scene3d>
                        <a:sp3d extrusionH="887400" prstMaterial="legacyMatte">
                          <a:bevelT w="13500" h="13500" prst="angle"/>
                          <a:bevelB w="13500" h="13500" prst="angle"/>
                          <a:extrusionClr>
                            <a:srgbClr val="C0504D"/>
                          </a:extrusionClr>
                          <a:contourClr>
                            <a:srgbClr val="00B050"/>
                          </a:contourClr>
                        </a:sp3d>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2728" w:rsidRDefault="00822728" w:rsidP="00E7719A">
                            <w:pPr>
                              <w:spacing w:line="240" w:lineRule="auto"/>
                              <w:jc w:val="center"/>
                              <w:rPr>
                                <w:rFonts w:ascii="Times New Roman" w:hAnsi="Times New Roman"/>
                                <w:sz w:val="24"/>
                                <w:szCs w:val="24"/>
                              </w:rPr>
                            </w:pPr>
                            <w:r>
                              <w:rPr>
                                <w:rFonts w:ascii="Times New Roman" w:hAnsi="Times New Roman"/>
                                <w:sz w:val="24"/>
                                <w:szCs w:val="24"/>
                              </w:rPr>
                              <w:t>Low risk</w:t>
                            </w:r>
                          </w:p>
                          <w:p w:rsidR="00822728" w:rsidRPr="00E66307" w:rsidRDefault="00822728" w:rsidP="00E7719A">
                            <w:pPr>
                              <w:spacing w:line="240" w:lineRule="auto"/>
                              <w:jc w:val="center"/>
                              <w:rPr>
                                <w:rFonts w:ascii="Times New Roman" w:hAnsi="Times New Roman"/>
                                <w:sz w:val="24"/>
                                <w:szCs w:val="24"/>
                              </w:rPr>
                            </w:pPr>
                            <w:r>
                              <w:rPr>
                                <w:rFonts w:ascii="Times New Roman" w:hAnsi="Times New Roman"/>
                                <w:sz w:val="24"/>
                                <w:szCs w:val="24"/>
                              </w:rPr>
                              <w:t>(Reactive) (CAT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9F1E4" id="Text Box 100" o:spid="_x0000_s1044" type="#_x0000_t202" style="position:absolute;left:0;text-align:left;margin-left:67.5pt;margin-top:19.8pt;width:139.5pt;height:48.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" fillcolor="#00b050">
                <v:shadow color="#868686"/>
                <o:extrusion v:ext="view" backdepth="1in" color="#c0504d" on="t" viewpoint="0" viewpointorigin="0" skewangle="-90" type="perspective"/>
                <v:textbox>
                  <w:txbxContent>
                    <w:p w:rsidR="00822728" w:rsidRDefault="00822728" w:rsidP="00E7719A">
                      <w:pPr>
                        <w:spacing w:line="240" w:lineRule="auto"/>
                        <w:jc w:val="center"/>
                        <w:rPr>
                          <w:rFonts w:ascii="Times New Roman" w:hAnsi="Times New Roman"/>
                          <w:sz w:val="24"/>
                          <w:szCs w:val="24"/>
                        </w:rPr>
                      </w:pPr>
                      <w:r>
                        <w:rPr>
                          <w:rFonts w:ascii="Times New Roman" w:hAnsi="Times New Roman"/>
                          <w:sz w:val="24"/>
                          <w:szCs w:val="24"/>
                        </w:rPr>
                        <w:t>Low risk</w:t>
                      </w:r>
                    </w:p>
                    <w:p w:rsidR="00822728" w:rsidRPr="00E66307" w:rsidRDefault="00822728" w:rsidP="00E7719A">
                      <w:pPr>
                        <w:spacing w:line="240" w:lineRule="auto"/>
                        <w:jc w:val="center"/>
                        <w:rPr>
                          <w:rFonts w:ascii="Times New Roman" w:hAnsi="Times New Roman"/>
                          <w:sz w:val="24"/>
                          <w:szCs w:val="24"/>
                        </w:rPr>
                      </w:pPr>
                      <w:r>
                        <w:rPr>
                          <w:rFonts w:ascii="Times New Roman" w:hAnsi="Times New Roman"/>
                          <w:sz w:val="24"/>
                          <w:szCs w:val="24"/>
                        </w:rPr>
                        <w:t>(Reactive) (CAT C)</w:t>
                      </w:r>
                    </w:p>
                  </w:txbxContent>
                </v:textbox>
              </v:shape>
            </w:pict>
          </mc:Fallback>
        </mc:AlternateContent>
      </w:r>
      <w:r w:rsidRPr="003B03E0">
        <w:rPr>
          <w:noProof/>
          <w:lang w:eastAsia="en-GB"/>
        </w:rPr>
        <mc:AlternateContent>
          <mc:Choice Requires="wps">
            <w:drawing>
              <wp:anchor distT="0" distB="0" distL="114300" distR="114300" simplePos="0" relativeHeight="251673600" behindDoc="0" locked="0" layoutInCell="1" allowOverlap="1" wp14:anchorId="2078338B" wp14:editId="3E5E27A0">
                <wp:simplePos x="0" y="0"/>
                <wp:positionH relativeFrom="column">
                  <wp:posOffset>714375</wp:posOffset>
                </wp:positionH>
                <wp:positionV relativeFrom="paragraph">
                  <wp:posOffset>69215</wp:posOffset>
                </wp:positionV>
                <wp:extent cx="2038350" cy="855980"/>
                <wp:effectExtent l="38100" t="171450" r="19050" b="20320"/>
                <wp:wrapNone/>
                <wp:docPr id="13"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855980"/>
                        </a:xfrm>
                        <a:prstGeom prst="rect">
                          <a:avLst/>
                        </a:prstGeom>
                        <a:solidFill>
                          <a:srgbClr val="F79646"/>
                        </a:solidFill>
                        <a:ln w="9525">
                          <a:miter lim="800000"/>
                          <a:headEnd/>
                          <a:tailEnd/>
                        </a:ln>
                        <a:effectLst/>
                        <a:scene3d>
                          <a:camera prst="legacyPerspectiveTop"/>
                          <a:lightRig rig="legacyFlat3" dir="b"/>
                        </a:scene3d>
                        <a:sp3d extrusionH="887400" prstMaterial="legacyMatte">
                          <a:bevelT w="13500" h="13500" prst="angle"/>
                          <a:bevelB w="13500" h="13500" prst="angle"/>
                          <a:extrusionClr>
                            <a:srgbClr val="F79646"/>
                          </a:extrusionClr>
                          <a:contourClr>
                            <a:srgbClr val="F79646"/>
                          </a:contourClr>
                        </a:sp3d>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2728" w:rsidRDefault="00822728" w:rsidP="00E7719A">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078338B" id="Rectangle 95" o:spid="_x0000_s1045" style="position:absolute;left:0;text-align:left;margin-left:56.25pt;margin-top:5.45pt;width:160.5pt;height:6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" fillcolor="#f79646">
                <v:shadow color="#868686"/>
                <o:extrusion v:ext="view" backdepth="1in" color="#f79646" on="t" viewpoint="0" viewpointorigin="0" skewangle="-90" type="perspective"/>
                <v:textbox>
                  <w:txbxContent>
                    <w:p w:rsidR="00822728" w:rsidRDefault="00822728" w:rsidP="00E7719A">
                      <w:pPr>
                        <w:jc w:val="center"/>
                      </w:pPr>
                    </w:p>
                  </w:txbxContent>
                </v:textbox>
              </v:rect>
            </w:pict>
          </mc:Fallback>
        </mc:AlternateContent>
      </w:r>
    </w:p>
    <w:p w:rsidR="00E7719A" w:rsidRPr="003B03E0" w:rsidRDefault="00E7719A" w:rsidP="00E7719A">
      <w:pPr>
        <w:spacing w:line="240" w:lineRule="auto"/>
        <w:jc w:val="both"/>
        <w:rPr>
          <w:rFonts w:cstheme="minorHAnsi"/>
          <w:noProof/>
          <w:lang w:val="en-US"/>
        </w:rPr>
      </w:pPr>
    </w:p>
    <w:p w:rsidR="00E7719A" w:rsidRPr="003B03E0" w:rsidRDefault="00E7719A" w:rsidP="00E7719A">
      <w:pPr>
        <w:spacing w:line="240" w:lineRule="auto"/>
        <w:jc w:val="both"/>
        <w:rPr>
          <w:rFonts w:cstheme="minorHAnsi"/>
          <w:noProof/>
          <w:lang w:val="en-US"/>
        </w:rPr>
      </w:pPr>
    </w:p>
    <w:p w:rsidR="00E7719A" w:rsidRPr="003B03E0" w:rsidRDefault="00E7719A" w:rsidP="00E7719A">
      <w:pPr>
        <w:spacing w:line="240" w:lineRule="auto"/>
        <w:jc w:val="both"/>
        <w:rPr>
          <w:rFonts w:cstheme="minorHAnsi"/>
          <w:noProof/>
          <w:lang w:val="en-US"/>
        </w:rPr>
      </w:pPr>
      <w:r w:rsidRPr="003B03E0">
        <w:rPr>
          <w:noProof/>
          <w:lang w:eastAsia="en-GB"/>
        </w:rPr>
        <mc:AlternateContent>
          <mc:Choice Requires="wps">
            <w:drawing>
              <wp:anchor distT="0" distB="0" distL="114300" distR="114300" simplePos="0" relativeHeight="251675648" behindDoc="0" locked="0" layoutInCell="1" allowOverlap="1" wp14:anchorId="3D22ED95" wp14:editId="00013969">
                <wp:simplePos x="0" y="0"/>
                <wp:positionH relativeFrom="column">
                  <wp:posOffset>419100</wp:posOffset>
                </wp:positionH>
                <wp:positionV relativeFrom="paragraph">
                  <wp:posOffset>17780</wp:posOffset>
                </wp:positionV>
                <wp:extent cx="3695700" cy="635"/>
                <wp:effectExtent l="0" t="95250" r="0" b="94615"/>
                <wp:wrapNone/>
                <wp:docPr id="9"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0" cy="635"/>
                        </a:xfrm>
                        <a:prstGeom prst="bentConnector3">
                          <a:avLst>
                            <a:gd name="adj1" fmla="val 50000"/>
                          </a:avLst>
                        </a:prstGeom>
                        <a:noFill/>
                        <a:ln w="31750">
                          <a:solidFill>
                            <a:srgbClr val="9BBB59"/>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10A750A4" id="Straight Arrow Connector 16" o:spid="_x0000_s1026" type="#_x0000_t34" style="position:absolute;margin-left:33pt;margin-top:1.4pt;width:291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" strokecolor="#9bbb59" strokeweight="2.5pt">
                <v:stroke endarrow="block"/>
                <v:shadow color="#868686"/>
              </v:shape>
            </w:pict>
          </mc:Fallback>
        </mc:AlternateContent>
      </w:r>
      <w:r w:rsidRPr="003B03E0">
        <w:rPr>
          <w:noProof/>
          <w:lang w:eastAsia="en-GB"/>
        </w:rPr>
        <mc:AlternateContent>
          <mc:Choice Requires="wps">
            <w:drawing>
              <wp:anchor distT="0" distB="0" distL="114300" distR="114300" simplePos="0" relativeHeight="251676672" behindDoc="0" locked="0" layoutInCell="1" allowOverlap="1" wp14:anchorId="4A04212C" wp14:editId="1B797F63">
                <wp:simplePos x="0" y="0"/>
                <wp:positionH relativeFrom="column">
                  <wp:posOffset>4295775</wp:posOffset>
                </wp:positionH>
                <wp:positionV relativeFrom="paragraph">
                  <wp:posOffset>17780</wp:posOffset>
                </wp:positionV>
                <wp:extent cx="828675" cy="283210"/>
                <wp:effectExtent l="0" t="0" r="28575" b="4064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83210"/>
                        </a:xfrm>
                        <a:prstGeom prst="rect">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txbx>
                        <w:txbxContent>
                          <w:p w:rsidR="00822728" w:rsidRPr="00E66307" w:rsidRDefault="00822728" w:rsidP="00E7719A">
                            <w:pPr>
                              <w:jc w:val="center"/>
                              <w:rPr>
                                <w:rFonts w:ascii="Times New Roman" w:hAnsi="Times New Roman"/>
                                <w:sz w:val="24"/>
                                <w:szCs w:val="24"/>
                              </w:rPr>
                            </w:pPr>
                            <w:r w:rsidRPr="00E66307">
                              <w:rPr>
                                <w:rFonts w:ascii="Times New Roman" w:hAnsi="Times New Roman"/>
                                <w:sz w:val="24"/>
                                <w:szCs w:val="24"/>
                              </w:rPr>
                              <w:t>High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4212C" id="Text Box 18" o:spid="_x0000_s1046" type="#_x0000_t202" style="position:absolute;left:0;text-align:left;margin-left:338.25pt;margin-top:1.4pt;width:65.25pt;height:2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" fillcolor="#d99594" strokecolor="#c0504d" strokeweight="1pt">
                <v:fill color2="#c0504d" focus="50%" type="gradient"/>
                <v:shadow on="t" color="#622423" offset="1pt"/>
                <v:textbox>
                  <w:txbxContent>
                    <w:p w:rsidR="00822728" w:rsidRPr="00E66307" w:rsidRDefault="00822728" w:rsidP="00E7719A">
                      <w:pPr>
                        <w:jc w:val="center"/>
                        <w:rPr>
                          <w:rFonts w:ascii="Times New Roman" w:hAnsi="Times New Roman"/>
                          <w:sz w:val="24"/>
                          <w:szCs w:val="24"/>
                        </w:rPr>
                      </w:pPr>
                      <w:r w:rsidRPr="00E66307">
                        <w:rPr>
                          <w:rFonts w:ascii="Times New Roman" w:hAnsi="Times New Roman"/>
                          <w:sz w:val="24"/>
                          <w:szCs w:val="24"/>
                        </w:rPr>
                        <w:t>High</w:t>
                      </w:r>
                    </w:p>
                  </w:txbxContent>
                </v:textbox>
              </v:shape>
            </w:pict>
          </mc:Fallback>
        </mc:AlternateContent>
      </w:r>
      <w:r w:rsidRPr="003B03E0">
        <w:rPr>
          <w:noProof/>
          <w:lang w:eastAsia="en-GB"/>
        </w:rPr>
        <mc:AlternateContent>
          <mc:Choice Requires="wps">
            <w:drawing>
              <wp:anchor distT="0" distB="0" distL="114300" distR="114300" simplePos="0" relativeHeight="251678720" behindDoc="0" locked="0" layoutInCell="1" allowOverlap="1" wp14:anchorId="1F18B79B" wp14:editId="12488975">
                <wp:simplePos x="0" y="0"/>
                <wp:positionH relativeFrom="column">
                  <wp:posOffset>1609725</wp:posOffset>
                </wp:positionH>
                <wp:positionV relativeFrom="paragraph">
                  <wp:posOffset>139065</wp:posOffset>
                </wp:positionV>
                <wp:extent cx="1695450" cy="311785"/>
                <wp:effectExtent l="0" t="0" r="19050" b="31115"/>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1785"/>
                        </a:xfrm>
                        <a:prstGeom prst="rect">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txbx>
                        <w:txbxContent>
                          <w:p w:rsidR="00822728" w:rsidRPr="000772DC" w:rsidRDefault="00822728" w:rsidP="00E7719A">
                            <w:pPr>
                              <w:jc w:val="center"/>
                            </w:pPr>
                            <w:r w:rsidRPr="000772DC">
                              <w:rPr>
                                <w:rFonts w:ascii="Times New Roman" w:hAnsi="Times New Roman"/>
                                <w:noProof/>
                                <w:lang w:val="en-US"/>
                              </w:rPr>
                              <w:t>Event impact (COF)</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F18B79B" id="Text Box 43" o:spid="_x0000_s1047" type="#_x0000_t202" style="position:absolute;left:0;text-align:left;margin-left:126.75pt;margin-top:10.95pt;width:133.5pt;height:24.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" fillcolor="#d99594" strokecolor="#c0504d" strokeweight="1pt">
                <v:fill color2="#c0504d" focus="50%" type="gradient"/>
                <v:shadow on="t" color="#622423" offset="1pt"/>
                <v:textbox>
                  <w:txbxContent>
                    <w:p w:rsidR="00822728" w:rsidRPr="000772DC" w:rsidRDefault="00822728" w:rsidP="00E7719A">
                      <w:pPr>
                        <w:jc w:val="center"/>
                      </w:pPr>
                      <w:r w:rsidRPr="000772DC">
                        <w:rPr>
                          <w:rFonts w:ascii="Times New Roman" w:hAnsi="Times New Roman"/>
                          <w:noProof/>
                          <w:lang w:val="en-US"/>
                        </w:rPr>
                        <w:t>Event impact (COF)</w:t>
                      </w:r>
                    </w:p>
                  </w:txbxContent>
                </v:textbox>
              </v:shape>
            </w:pict>
          </mc:Fallback>
        </mc:AlternateContent>
      </w:r>
    </w:p>
    <w:p w:rsidR="00E7719A" w:rsidRPr="003B03E0" w:rsidRDefault="00E7719A" w:rsidP="00E7719A">
      <w:pPr>
        <w:jc w:val="both"/>
        <w:rPr>
          <w:rFonts w:cstheme="minorHAnsi"/>
          <w:noProof/>
          <w:lang w:val="en-US"/>
        </w:rPr>
      </w:pPr>
    </w:p>
    <w:p w:rsidR="00D07971" w:rsidRPr="003B03E0" w:rsidRDefault="00E7719A" w:rsidP="0003438A">
      <w:pPr>
        <w:jc w:val="both"/>
        <w:rPr>
          <w:rFonts w:cstheme="minorHAnsi"/>
          <w:noProof/>
          <w:lang w:val="en-US"/>
        </w:rPr>
      </w:pPr>
      <w:r w:rsidRPr="003B03E0">
        <w:rPr>
          <w:rFonts w:cstheme="minorHAnsi"/>
        </w:rPr>
        <w:t>Figure 5</w:t>
      </w:r>
      <w:r w:rsidR="001A11E6" w:rsidRPr="003B03E0">
        <w:rPr>
          <w:rFonts w:cstheme="minorHAnsi"/>
          <w:noProof/>
          <w:lang w:val="en-US"/>
        </w:rPr>
        <w:t>. Risk chart</w:t>
      </w:r>
      <w:bookmarkStart w:id="23" w:name="_Hlk517996131"/>
      <w:r w:rsidR="008C010C" w:rsidRPr="003B03E0">
        <w:rPr>
          <w:rFonts w:cstheme="minorHAnsi"/>
          <w:noProof/>
          <w:lang w:val="en-US"/>
        </w:rPr>
        <w:t xml:space="preserve"> </w:t>
      </w:r>
      <w:r w:rsidR="003B03E0">
        <w:rPr>
          <w:rFonts w:cstheme="minorHAnsi"/>
          <w:noProof/>
          <w:lang w:val="en-US"/>
        </w:rPr>
        <w:t>Source.</w:t>
      </w:r>
      <w:r w:rsidR="001A11E6" w:rsidRPr="003B03E0">
        <w:rPr>
          <w:rFonts w:cstheme="minorHAnsi"/>
          <w:noProof/>
          <w:lang w:val="en-US"/>
        </w:rPr>
        <w:t xml:space="preserve"> Tade (2018)</w:t>
      </w:r>
    </w:p>
    <w:bookmarkEnd w:id="23"/>
    <w:p w:rsidR="001974A6" w:rsidRPr="003B03E0" w:rsidRDefault="001974A6" w:rsidP="0003438A">
      <w:pPr>
        <w:jc w:val="both"/>
        <w:rPr>
          <w:rFonts w:cs="Arial"/>
          <w:bCs/>
          <w:lang w:val="en-US"/>
        </w:rPr>
      </w:pPr>
      <w:r w:rsidRPr="003B03E0">
        <w:rPr>
          <w:rFonts w:cstheme="minorHAnsi"/>
          <w:lang w:val="en-US"/>
        </w:rPr>
        <w:t>Sewers will</w:t>
      </w:r>
      <w:r w:rsidR="000772DC" w:rsidRPr="003B03E0">
        <w:rPr>
          <w:rFonts w:cstheme="minorHAnsi"/>
          <w:lang w:val="en-US"/>
        </w:rPr>
        <w:t xml:space="preserve"> deteriorate with tim</w:t>
      </w:r>
      <w:bookmarkEnd w:id="22"/>
      <w:r w:rsidR="008C010C" w:rsidRPr="003B03E0">
        <w:rPr>
          <w:rFonts w:cstheme="minorHAnsi"/>
          <w:lang w:val="en-US"/>
        </w:rPr>
        <w:t xml:space="preserve">e </w:t>
      </w:r>
      <w:r w:rsidRPr="003B03E0">
        <w:rPr>
          <w:rFonts w:cstheme="minorHAnsi"/>
          <w:lang w:val="en-US"/>
        </w:rPr>
        <w:t>and it will get to a point where replacement or repair becomes inevitable as the required level of service can no longer be guaranteed or there is a</w:t>
      </w:r>
      <w:r w:rsidR="00DC439F" w:rsidRPr="003B03E0">
        <w:rPr>
          <w:rFonts w:cstheme="minorHAnsi"/>
          <w:lang w:val="en-US"/>
        </w:rPr>
        <w:t xml:space="preserve">n unacceptable </w:t>
      </w:r>
      <w:r w:rsidRPr="003B03E0">
        <w:rPr>
          <w:rFonts w:cstheme="minorHAnsi"/>
          <w:lang w:val="en-US"/>
        </w:rPr>
        <w:t>risk of collapse. For some less critical assets, a</w:t>
      </w:r>
      <w:r w:rsidR="000772DC" w:rsidRPr="003B03E0">
        <w:rPr>
          <w:rFonts w:cstheme="minorHAnsi"/>
          <w:lang w:val="en-US"/>
        </w:rPr>
        <w:t xml:space="preserve"> </w:t>
      </w:r>
      <w:r w:rsidRPr="003B03E0">
        <w:rPr>
          <w:rFonts w:cstheme="minorHAnsi"/>
          <w:noProof/>
          <w:lang w:val="en-US"/>
        </w:rPr>
        <w:t xml:space="preserve">failure can lead to a minimal service impact and therefore it may be least cost to </w:t>
      </w:r>
      <w:r w:rsidR="0070719F" w:rsidRPr="003B03E0">
        <w:rPr>
          <w:rFonts w:cstheme="minorHAnsi"/>
          <w:noProof/>
          <w:lang w:val="en-US"/>
        </w:rPr>
        <w:t xml:space="preserve">be reactive and </w:t>
      </w:r>
      <w:r w:rsidRPr="003B03E0">
        <w:rPr>
          <w:rFonts w:cstheme="minorHAnsi"/>
          <w:noProof/>
          <w:lang w:val="en-US"/>
        </w:rPr>
        <w:t xml:space="preserve">let an asset fail before repair or replacement. In other instances, for more critical assets, failure could lead to significant service impact – such as flooding or pollution or public health risk such as contamination or a train derailment. In these instances, investment in repair needs to </w:t>
      </w:r>
      <w:r w:rsidR="0070719F" w:rsidRPr="003B03E0">
        <w:rPr>
          <w:rFonts w:cstheme="minorHAnsi"/>
          <w:noProof/>
          <w:lang w:val="en-US"/>
        </w:rPr>
        <w:t>be proactive (</w:t>
      </w:r>
      <w:r w:rsidRPr="003B03E0">
        <w:rPr>
          <w:rFonts w:cstheme="minorHAnsi"/>
          <w:noProof/>
          <w:lang w:val="en-US"/>
        </w:rPr>
        <w:t>take place before failure</w:t>
      </w:r>
      <w:r w:rsidR="0070719F" w:rsidRPr="003B03E0">
        <w:rPr>
          <w:rFonts w:cstheme="minorHAnsi"/>
          <w:noProof/>
          <w:lang w:val="en-US"/>
        </w:rPr>
        <w:t>).</w:t>
      </w:r>
      <w:r w:rsidR="000772DC" w:rsidRPr="003B03E0">
        <w:rPr>
          <w:rFonts w:cstheme="minorHAnsi"/>
          <w:noProof/>
          <w:lang w:val="en-US"/>
        </w:rPr>
        <w:t xml:space="preserve"> This echoes the CAPEX vs OPEX problem </w:t>
      </w:r>
      <w:r w:rsidR="00E81335" w:rsidRPr="003B03E0">
        <w:rPr>
          <w:rFonts w:cstheme="minorHAnsi"/>
          <w:noProof/>
          <w:lang w:val="en-US"/>
        </w:rPr>
        <w:t>(Hackitt, 2013</w:t>
      </w:r>
      <w:r w:rsidR="000772DC" w:rsidRPr="003B03E0">
        <w:rPr>
          <w:rFonts w:cstheme="minorHAnsi"/>
          <w:noProof/>
          <w:lang w:val="en-US"/>
        </w:rPr>
        <w:t>).</w:t>
      </w:r>
    </w:p>
    <w:p w:rsidR="001A0A2B" w:rsidRPr="003B03E0" w:rsidRDefault="000772DC" w:rsidP="000A5EE0">
      <w:pPr>
        <w:jc w:val="both"/>
        <w:rPr>
          <w:rFonts w:cstheme="minorHAnsi"/>
          <w:noProof/>
          <w:lang w:val="en-US"/>
        </w:rPr>
      </w:pPr>
      <w:r w:rsidRPr="003B03E0">
        <w:rPr>
          <w:rFonts w:cstheme="minorHAnsi"/>
          <w:noProof/>
          <w:lang w:val="en-US"/>
        </w:rPr>
        <w:t xml:space="preserve">Another </w:t>
      </w:r>
      <w:r w:rsidR="001A0A2B" w:rsidRPr="003B03E0">
        <w:rPr>
          <w:rFonts w:cstheme="minorHAnsi"/>
          <w:noProof/>
          <w:lang w:val="en-US"/>
        </w:rPr>
        <w:t>vit</w:t>
      </w:r>
      <w:r w:rsidR="002465B0" w:rsidRPr="003B03E0">
        <w:rPr>
          <w:rFonts w:cstheme="minorHAnsi"/>
          <w:noProof/>
          <w:lang w:val="en-US"/>
        </w:rPr>
        <w:t xml:space="preserve">al factor  in  selecting </w:t>
      </w:r>
      <w:r w:rsidR="001A0A2B" w:rsidRPr="003B03E0">
        <w:rPr>
          <w:rFonts w:cstheme="minorHAnsi"/>
          <w:noProof/>
          <w:lang w:val="en-US"/>
        </w:rPr>
        <w:t>the m</w:t>
      </w:r>
      <w:r w:rsidR="002465B0" w:rsidRPr="003B03E0">
        <w:rPr>
          <w:rFonts w:cstheme="minorHAnsi"/>
          <w:noProof/>
          <w:lang w:val="en-US"/>
        </w:rPr>
        <w:t>ost appropriate maintenance stra</w:t>
      </w:r>
      <w:r w:rsidR="001A0A2B" w:rsidRPr="003B03E0">
        <w:rPr>
          <w:rFonts w:cstheme="minorHAnsi"/>
          <w:noProof/>
          <w:lang w:val="en-US"/>
        </w:rPr>
        <w:t>tegy to be put in place is the condition of the assets. This is based on the grounds that the condition of the asset is the key determinant of the rate of failure by</w:t>
      </w:r>
      <w:r w:rsidR="00D43637" w:rsidRPr="003B03E0">
        <w:rPr>
          <w:rFonts w:cstheme="minorHAnsi"/>
          <w:noProof/>
          <w:lang w:val="en-US"/>
        </w:rPr>
        <w:t xml:space="preserve"> the asset and its reliability </w:t>
      </w:r>
      <w:sdt>
        <w:sdtPr>
          <w:rPr>
            <w:rFonts w:cstheme="minorHAnsi"/>
            <w:noProof/>
            <w:lang w:val="en-US"/>
          </w:rPr>
          <w:id w:val="1151871196"/>
          <w:citation/>
        </w:sdtPr>
        <w:sdtEndPr/>
        <w:sdtContent>
          <w:r w:rsidR="00D43637" w:rsidRPr="003B03E0">
            <w:rPr>
              <w:rFonts w:cstheme="minorHAnsi"/>
              <w:noProof/>
              <w:lang w:val="en-US"/>
            </w:rPr>
            <w:fldChar w:fldCharType="begin"/>
          </w:r>
          <w:r w:rsidR="00D43637" w:rsidRPr="003B03E0">
            <w:rPr>
              <w:rFonts w:cstheme="minorHAnsi"/>
              <w:noProof/>
            </w:rPr>
            <w:instrText xml:space="preserve"> CITATION Raj01 \l 2057 </w:instrText>
          </w:r>
          <w:r w:rsidR="00D43637" w:rsidRPr="003B03E0">
            <w:rPr>
              <w:rFonts w:cstheme="minorHAnsi"/>
              <w:noProof/>
              <w:lang w:val="en-US"/>
            </w:rPr>
            <w:fldChar w:fldCharType="separate"/>
          </w:r>
          <w:r w:rsidR="009A3C24" w:rsidRPr="003B03E0">
            <w:rPr>
              <w:rFonts w:cstheme="minorHAnsi"/>
              <w:noProof/>
            </w:rPr>
            <w:t>(Rajani &amp; Kleiner, 2001)</w:t>
          </w:r>
          <w:r w:rsidR="00D43637" w:rsidRPr="003B03E0">
            <w:rPr>
              <w:rFonts w:cstheme="minorHAnsi"/>
              <w:noProof/>
              <w:lang w:val="en-US"/>
            </w:rPr>
            <w:fldChar w:fldCharType="end"/>
          </w:r>
        </w:sdtContent>
      </w:sdt>
      <w:r w:rsidR="001A0A2B" w:rsidRPr="003B03E0">
        <w:rPr>
          <w:rFonts w:cstheme="minorHAnsi"/>
          <w:noProof/>
          <w:lang w:val="en-US"/>
        </w:rPr>
        <w:t>. This factor is, however, very variant with the life of operation of the particular asset.</w:t>
      </w:r>
      <w:r w:rsidR="000A5EE0" w:rsidRPr="003B03E0">
        <w:rPr>
          <w:rFonts w:cstheme="minorHAnsi"/>
          <w:noProof/>
          <w:lang w:val="en-US"/>
        </w:rPr>
        <w:t xml:space="preserve"> </w:t>
      </w:r>
      <w:r w:rsidR="001A0A2B" w:rsidRPr="003B03E0">
        <w:rPr>
          <w:rFonts w:cstheme="minorHAnsi"/>
          <w:noProof/>
          <w:lang w:val="en-US"/>
        </w:rPr>
        <w:t xml:space="preserve">The </w:t>
      </w:r>
      <w:r w:rsidRPr="003B03E0">
        <w:rPr>
          <w:rFonts w:cstheme="minorHAnsi"/>
          <w:noProof/>
          <w:lang w:val="en-US"/>
        </w:rPr>
        <w:t xml:space="preserve">successful </w:t>
      </w:r>
      <w:r w:rsidR="001A0A2B" w:rsidRPr="003B03E0">
        <w:rPr>
          <w:rFonts w:cstheme="minorHAnsi"/>
          <w:noProof/>
          <w:lang w:val="en-US"/>
        </w:rPr>
        <w:t>management of risks arising as a result o</w:t>
      </w:r>
      <w:r w:rsidRPr="003B03E0">
        <w:rPr>
          <w:rFonts w:cstheme="minorHAnsi"/>
          <w:noProof/>
          <w:lang w:val="en-US"/>
        </w:rPr>
        <w:t>f failure</w:t>
      </w:r>
      <w:r w:rsidR="008F1A25" w:rsidRPr="003B03E0">
        <w:rPr>
          <w:rFonts w:cstheme="minorHAnsi"/>
          <w:noProof/>
          <w:lang w:val="en-US"/>
        </w:rPr>
        <w:t>,</w:t>
      </w:r>
      <w:r w:rsidR="00040633" w:rsidRPr="003B03E0">
        <w:rPr>
          <w:rFonts w:cstheme="minorHAnsi"/>
          <w:noProof/>
          <w:lang w:val="en-US"/>
        </w:rPr>
        <w:t xml:space="preserve"> is the capacity to</w:t>
      </w:r>
      <w:r w:rsidRPr="003B03E0">
        <w:rPr>
          <w:rFonts w:cstheme="minorHAnsi"/>
          <w:noProof/>
          <w:lang w:val="en-US"/>
        </w:rPr>
        <w:t xml:space="preserve"> identify the critical cohorts within the SN</w:t>
      </w:r>
      <w:r w:rsidR="001A0A2B" w:rsidRPr="003B03E0">
        <w:rPr>
          <w:rFonts w:cstheme="minorHAnsi"/>
          <w:noProof/>
          <w:lang w:val="en-US"/>
        </w:rPr>
        <w:t xml:space="preserve">. There is the need to </w:t>
      </w:r>
      <w:r w:rsidRPr="003B03E0">
        <w:rPr>
          <w:rFonts w:cstheme="minorHAnsi"/>
          <w:noProof/>
          <w:lang w:val="en-US"/>
        </w:rPr>
        <w:t>establish a proto</w:t>
      </w:r>
      <w:r w:rsidR="001A11E6" w:rsidRPr="003B03E0">
        <w:rPr>
          <w:rFonts w:cstheme="minorHAnsi"/>
          <w:noProof/>
          <w:lang w:val="en-US"/>
        </w:rPr>
        <w:t>col that transparently prioritise</w:t>
      </w:r>
      <w:r w:rsidRPr="003B03E0">
        <w:rPr>
          <w:rFonts w:cstheme="minorHAnsi"/>
          <w:noProof/>
          <w:lang w:val="en-US"/>
        </w:rPr>
        <w:t>s the higher ranking assets</w:t>
      </w:r>
      <w:r w:rsidR="00040633" w:rsidRPr="003B03E0">
        <w:rPr>
          <w:rFonts w:cstheme="minorHAnsi"/>
          <w:noProof/>
          <w:lang w:val="en-US"/>
        </w:rPr>
        <w:t>.</w:t>
      </w:r>
    </w:p>
    <w:p w:rsidR="005823C4" w:rsidRPr="003B03E0" w:rsidRDefault="005823C4" w:rsidP="0003438A">
      <w:pPr>
        <w:jc w:val="both"/>
        <w:rPr>
          <w:rFonts w:cstheme="minorHAnsi"/>
          <w:lang w:val="en-US"/>
        </w:rPr>
      </w:pPr>
      <w:r w:rsidRPr="003B03E0">
        <w:rPr>
          <w:rFonts w:cstheme="minorHAnsi"/>
          <w:lang w:val="en-US"/>
        </w:rPr>
        <w:t>The AM discipline incorporates both the analysis of conservation and replacement, as well as analysis of the system failure and economics. This f</w:t>
      </w:r>
      <w:r w:rsidR="00266B32" w:rsidRPr="003B03E0">
        <w:rPr>
          <w:rFonts w:cstheme="minorHAnsi"/>
          <w:lang w:val="en-US"/>
        </w:rPr>
        <w:t>ield has gained a lot of</w:t>
      </w:r>
      <w:r w:rsidRPr="003B03E0">
        <w:rPr>
          <w:rFonts w:cstheme="minorHAnsi"/>
          <w:lang w:val="en-US"/>
        </w:rPr>
        <w:t xml:space="preserve"> recognition within the past two decades. Three reasons as to the increase in the inter</w:t>
      </w:r>
      <w:r w:rsidR="00D43637" w:rsidRPr="003B03E0">
        <w:rPr>
          <w:rFonts w:cstheme="minorHAnsi"/>
          <w:lang w:val="en-US"/>
        </w:rPr>
        <w:t xml:space="preserve">est have been put forward </w:t>
      </w:r>
      <w:sdt>
        <w:sdtPr>
          <w:rPr>
            <w:rFonts w:cstheme="minorHAnsi"/>
            <w:lang w:val="en-US"/>
          </w:rPr>
          <w:id w:val="1132213264"/>
          <w:citation/>
        </w:sdtPr>
        <w:sdtEndPr/>
        <w:sdtContent>
          <w:r w:rsidR="00D43637" w:rsidRPr="003B03E0">
            <w:rPr>
              <w:rFonts w:cstheme="minorHAnsi"/>
              <w:lang w:val="en-US"/>
            </w:rPr>
            <w:fldChar w:fldCharType="begin"/>
          </w:r>
          <w:r w:rsidR="00D43637" w:rsidRPr="003B03E0">
            <w:rPr>
              <w:rFonts w:cstheme="minorHAnsi"/>
            </w:rPr>
            <w:instrText xml:space="preserve"> CITATION Bri09 \l 2057 </w:instrText>
          </w:r>
          <w:r w:rsidR="00D43637" w:rsidRPr="003B03E0">
            <w:rPr>
              <w:rFonts w:cstheme="minorHAnsi"/>
              <w:lang w:val="en-US"/>
            </w:rPr>
            <w:fldChar w:fldCharType="separate"/>
          </w:r>
          <w:r w:rsidR="009A3C24" w:rsidRPr="003B03E0">
            <w:rPr>
              <w:rFonts w:cstheme="minorHAnsi"/>
              <w:noProof/>
            </w:rPr>
            <w:t>(Brint, et al., 2009)</w:t>
          </w:r>
          <w:r w:rsidR="00D43637" w:rsidRPr="003B03E0">
            <w:rPr>
              <w:rFonts w:cstheme="minorHAnsi"/>
              <w:lang w:val="en-US"/>
            </w:rPr>
            <w:fldChar w:fldCharType="end"/>
          </w:r>
        </w:sdtContent>
      </w:sdt>
      <w:r w:rsidRPr="003B03E0">
        <w:rPr>
          <w:rFonts w:cstheme="minorHAnsi"/>
          <w:lang w:val="en-US"/>
        </w:rPr>
        <w:t>. These are:</w:t>
      </w:r>
    </w:p>
    <w:p w:rsidR="009024ED" w:rsidRPr="003B03E0" w:rsidRDefault="005823C4" w:rsidP="000A5EE0">
      <w:pPr>
        <w:pStyle w:val="ListParagraph"/>
        <w:numPr>
          <w:ilvl w:val="0"/>
          <w:numId w:val="16"/>
        </w:numPr>
        <w:jc w:val="both"/>
        <w:rPr>
          <w:rFonts w:cstheme="minorHAnsi"/>
          <w:lang w:val="en-US"/>
        </w:rPr>
      </w:pPr>
      <w:r w:rsidRPr="003B03E0">
        <w:rPr>
          <w:rFonts w:cstheme="minorHAnsi"/>
          <w:lang w:val="en-US"/>
        </w:rPr>
        <w:t>Over the years, v</w:t>
      </w:r>
      <w:r w:rsidR="009024ED" w:rsidRPr="003B03E0">
        <w:rPr>
          <w:rFonts w:cstheme="minorHAnsi"/>
          <w:lang w:val="en-US"/>
        </w:rPr>
        <w:t xml:space="preserve">ery comprehensive asset modeling systems have replaced the asset registers based on paper </w:t>
      </w:r>
      <w:r w:rsidR="00040633" w:rsidRPr="003B03E0">
        <w:rPr>
          <w:rFonts w:cstheme="minorHAnsi"/>
          <w:lang w:val="en-US"/>
        </w:rPr>
        <w:t xml:space="preserve">with computerized database </w:t>
      </w:r>
      <w:r w:rsidR="009024ED" w:rsidRPr="003B03E0">
        <w:rPr>
          <w:rFonts w:cstheme="minorHAnsi"/>
          <w:lang w:val="en-US"/>
        </w:rPr>
        <w:t xml:space="preserve">which has </w:t>
      </w:r>
      <w:r w:rsidR="00C14157" w:rsidRPr="003B03E0">
        <w:rPr>
          <w:rFonts w:cstheme="minorHAnsi"/>
          <w:lang w:val="en-US"/>
        </w:rPr>
        <w:t>enhanced</w:t>
      </w:r>
      <w:r w:rsidR="009024ED" w:rsidRPr="003B03E0">
        <w:rPr>
          <w:rFonts w:cstheme="minorHAnsi"/>
          <w:lang w:val="en-US"/>
        </w:rPr>
        <w:t xml:space="preserve"> a much better prediction and analysis of performance of asset</w:t>
      </w:r>
      <w:r w:rsidR="00040633" w:rsidRPr="003B03E0">
        <w:rPr>
          <w:rFonts w:cstheme="minorHAnsi"/>
          <w:lang w:val="en-US"/>
        </w:rPr>
        <w:t xml:space="preserve"> for business intelligence analysis</w:t>
      </w:r>
      <w:r w:rsidR="009024ED" w:rsidRPr="003B03E0">
        <w:rPr>
          <w:rFonts w:cstheme="minorHAnsi"/>
          <w:lang w:val="en-US"/>
        </w:rPr>
        <w:t xml:space="preserve">. </w:t>
      </w:r>
    </w:p>
    <w:p w:rsidR="009024ED" w:rsidRPr="003B03E0" w:rsidRDefault="009024ED" w:rsidP="000A5EE0">
      <w:pPr>
        <w:pStyle w:val="ListParagraph"/>
        <w:numPr>
          <w:ilvl w:val="0"/>
          <w:numId w:val="16"/>
        </w:numPr>
        <w:jc w:val="both"/>
        <w:rPr>
          <w:rFonts w:cstheme="minorHAnsi"/>
          <w:lang w:val="en-US"/>
        </w:rPr>
      </w:pPr>
      <w:r w:rsidRPr="003B03E0">
        <w:rPr>
          <w:rFonts w:cstheme="minorHAnsi"/>
          <w:lang w:val="en-US"/>
        </w:rPr>
        <w:lastRenderedPageBreak/>
        <w:t xml:space="preserve">Such assets are quickly aging yet their quality of service expectancy is constantly on the rise. Due to the rising population </w:t>
      </w:r>
      <w:r w:rsidR="007A109C" w:rsidRPr="003B03E0">
        <w:rPr>
          <w:rFonts w:cstheme="minorHAnsi"/>
          <w:lang w:val="en-US"/>
        </w:rPr>
        <w:t>as earlier stated</w:t>
      </w:r>
      <w:r w:rsidRPr="003B03E0">
        <w:rPr>
          <w:rFonts w:cstheme="minorHAnsi"/>
          <w:lang w:val="en-US"/>
        </w:rPr>
        <w:t>, the assets that are already in place are expected to serve a larger population than initially stipulated and at the same time for a longer time. There t</w:t>
      </w:r>
      <w:r w:rsidR="00471D27" w:rsidRPr="003B03E0">
        <w:rPr>
          <w:rFonts w:cstheme="minorHAnsi"/>
          <w:lang w:val="en-US"/>
        </w:rPr>
        <w:t>hus, comes the need for a timely</w:t>
      </w:r>
      <w:r w:rsidRPr="003B03E0">
        <w:rPr>
          <w:rFonts w:cstheme="minorHAnsi"/>
          <w:lang w:val="en-US"/>
        </w:rPr>
        <w:t xml:space="preserve"> maintenance of the already existent network assets</w:t>
      </w:r>
      <w:r w:rsidR="00D43637" w:rsidRPr="003B03E0">
        <w:rPr>
          <w:rFonts w:cstheme="minorHAnsi"/>
          <w:lang w:val="en-US"/>
        </w:rPr>
        <w:t xml:space="preserve"> </w:t>
      </w:r>
      <w:sdt>
        <w:sdtPr>
          <w:rPr>
            <w:lang w:val="en-US"/>
          </w:rPr>
          <w:id w:val="1094825807"/>
          <w:citation/>
        </w:sdtPr>
        <w:sdtEndPr/>
        <w:sdtContent>
          <w:r w:rsidR="00D43637" w:rsidRPr="003B03E0">
            <w:rPr>
              <w:rFonts w:cstheme="minorHAnsi"/>
              <w:lang w:val="en-US"/>
            </w:rPr>
            <w:fldChar w:fldCharType="begin"/>
          </w:r>
          <w:r w:rsidR="00131594" w:rsidRPr="003B03E0">
            <w:rPr>
              <w:rFonts w:cstheme="minorHAnsi"/>
            </w:rPr>
            <w:instrText xml:space="preserve">CITATION Tad18 \l 2057 </w:instrText>
          </w:r>
          <w:r w:rsidR="00D43637" w:rsidRPr="003B03E0">
            <w:rPr>
              <w:rFonts w:cstheme="minorHAnsi"/>
              <w:lang w:val="en-US"/>
            </w:rPr>
            <w:fldChar w:fldCharType="separate"/>
          </w:r>
          <w:r w:rsidR="009A3C24" w:rsidRPr="003B03E0">
            <w:rPr>
              <w:rFonts w:cstheme="minorHAnsi"/>
              <w:noProof/>
            </w:rPr>
            <w:t>(Tade, 2018)</w:t>
          </w:r>
          <w:r w:rsidR="00D43637" w:rsidRPr="003B03E0">
            <w:rPr>
              <w:rFonts w:cstheme="minorHAnsi"/>
              <w:lang w:val="en-US"/>
            </w:rPr>
            <w:fldChar w:fldCharType="end"/>
          </w:r>
        </w:sdtContent>
      </w:sdt>
      <w:r w:rsidRPr="003B03E0">
        <w:rPr>
          <w:rFonts w:cstheme="minorHAnsi"/>
          <w:lang w:val="en-US"/>
        </w:rPr>
        <w:t>.</w:t>
      </w:r>
    </w:p>
    <w:p w:rsidR="006E141B" w:rsidRPr="003B03E0" w:rsidRDefault="009024ED" w:rsidP="000A5EE0">
      <w:pPr>
        <w:pStyle w:val="ListParagraph"/>
        <w:numPr>
          <w:ilvl w:val="0"/>
          <w:numId w:val="16"/>
        </w:numPr>
        <w:jc w:val="both"/>
        <w:rPr>
          <w:rFonts w:cstheme="minorHAnsi"/>
          <w:lang w:val="en-US"/>
        </w:rPr>
      </w:pPr>
      <w:r w:rsidRPr="003B03E0">
        <w:rPr>
          <w:rFonts w:cstheme="minorHAnsi"/>
          <w:lang w:val="en-US"/>
        </w:rPr>
        <w:t>Even the private companies,</w:t>
      </w:r>
      <w:r w:rsidR="00040633" w:rsidRPr="003B03E0">
        <w:rPr>
          <w:rFonts w:cstheme="minorHAnsi"/>
          <w:lang w:val="en-US"/>
        </w:rPr>
        <w:t xml:space="preserve"> since 1985 are expected</w:t>
      </w:r>
      <w:r w:rsidRPr="003B03E0">
        <w:rPr>
          <w:rFonts w:cstheme="minorHAnsi"/>
          <w:lang w:val="en-US"/>
        </w:rPr>
        <w:t xml:space="preserve"> to periodically make submission of their </w:t>
      </w:r>
      <w:r w:rsidR="008F1A25" w:rsidRPr="003B03E0">
        <w:rPr>
          <w:rFonts w:cstheme="minorHAnsi"/>
          <w:lang w:val="en-US"/>
        </w:rPr>
        <w:t xml:space="preserve">5-year </w:t>
      </w:r>
      <w:r w:rsidRPr="003B03E0">
        <w:rPr>
          <w:rFonts w:cstheme="minorHAnsi"/>
          <w:lang w:val="en-US"/>
        </w:rPr>
        <w:t xml:space="preserve">plans of AM </w:t>
      </w:r>
      <w:r w:rsidR="00471D27" w:rsidRPr="003B03E0">
        <w:rPr>
          <w:rFonts w:cstheme="minorHAnsi"/>
          <w:lang w:val="en-US"/>
        </w:rPr>
        <w:t xml:space="preserve">(AMP) </w:t>
      </w:r>
      <w:r w:rsidR="00040633" w:rsidRPr="003B03E0">
        <w:rPr>
          <w:rFonts w:cstheme="minorHAnsi"/>
          <w:lang w:val="en-US"/>
        </w:rPr>
        <w:t xml:space="preserve">for </w:t>
      </w:r>
      <w:r w:rsidRPr="003B03E0">
        <w:rPr>
          <w:rFonts w:cstheme="minorHAnsi"/>
          <w:lang w:val="en-US"/>
        </w:rPr>
        <w:t>review</w:t>
      </w:r>
      <w:r w:rsidR="00040633" w:rsidRPr="003B03E0">
        <w:rPr>
          <w:rFonts w:cstheme="minorHAnsi"/>
          <w:lang w:val="en-US"/>
        </w:rPr>
        <w:t>. I</w:t>
      </w:r>
      <w:r w:rsidRPr="003B03E0">
        <w:rPr>
          <w:rFonts w:cstheme="minorHAnsi"/>
          <w:lang w:val="en-US"/>
        </w:rPr>
        <w:t xml:space="preserve">n </w:t>
      </w:r>
      <w:r w:rsidR="00040633" w:rsidRPr="003B03E0">
        <w:rPr>
          <w:rFonts w:cstheme="minorHAnsi"/>
          <w:lang w:val="en-US"/>
        </w:rPr>
        <w:t>this way,</w:t>
      </w:r>
      <w:r w:rsidRPr="003B03E0">
        <w:rPr>
          <w:rFonts w:cstheme="minorHAnsi"/>
          <w:lang w:val="en-US"/>
        </w:rPr>
        <w:t xml:space="preserve"> every company’s investment and performance plans should be identified. This therefore, calls upon the industries to substantiate their funding for the future investment</w:t>
      </w:r>
      <w:r w:rsidR="00D43637" w:rsidRPr="003B03E0">
        <w:rPr>
          <w:rFonts w:cstheme="minorHAnsi"/>
          <w:lang w:val="en-US"/>
        </w:rPr>
        <w:t xml:space="preserve"> </w:t>
      </w:r>
      <w:sdt>
        <w:sdtPr>
          <w:rPr>
            <w:lang w:val="en-US"/>
          </w:rPr>
          <w:id w:val="682329018"/>
          <w:citation/>
        </w:sdtPr>
        <w:sdtEndPr/>
        <w:sdtContent>
          <w:r w:rsidR="00D43637" w:rsidRPr="003B03E0">
            <w:rPr>
              <w:rFonts w:cstheme="minorHAnsi"/>
              <w:lang w:val="en-US"/>
            </w:rPr>
            <w:fldChar w:fldCharType="begin"/>
          </w:r>
          <w:r w:rsidR="00D43637" w:rsidRPr="003B03E0">
            <w:rPr>
              <w:rFonts w:cstheme="minorHAnsi"/>
            </w:rPr>
            <w:instrText xml:space="preserve"> CITATION OFW16 \l 2057 </w:instrText>
          </w:r>
          <w:r w:rsidR="00D43637" w:rsidRPr="003B03E0">
            <w:rPr>
              <w:rFonts w:cstheme="minorHAnsi"/>
              <w:lang w:val="en-US"/>
            </w:rPr>
            <w:fldChar w:fldCharType="separate"/>
          </w:r>
          <w:r w:rsidR="009A3C24" w:rsidRPr="003B03E0">
            <w:rPr>
              <w:rFonts w:cstheme="minorHAnsi"/>
              <w:noProof/>
            </w:rPr>
            <w:t>(OFWAT, 2016)</w:t>
          </w:r>
          <w:r w:rsidR="00D43637" w:rsidRPr="003B03E0">
            <w:rPr>
              <w:rFonts w:cstheme="minorHAnsi"/>
              <w:lang w:val="en-US"/>
            </w:rPr>
            <w:fldChar w:fldCharType="end"/>
          </w:r>
        </w:sdtContent>
      </w:sdt>
      <w:r w:rsidRPr="003B03E0">
        <w:rPr>
          <w:rFonts w:cstheme="minorHAnsi"/>
          <w:lang w:val="en-US"/>
        </w:rPr>
        <w:t xml:space="preserve">. </w:t>
      </w:r>
      <w:r w:rsidR="006E141B" w:rsidRPr="003B03E0">
        <w:rPr>
          <w:rFonts w:cstheme="minorHAnsi"/>
          <w:lang w:val="en-US"/>
        </w:rPr>
        <w:t xml:space="preserve">To meet </w:t>
      </w:r>
      <w:r w:rsidR="00B42257" w:rsidRPr="003B03E0">
        <w:rPr>
          <w:rFonts w:cstheme="minorHAnsi"/>
          <w:lang w:val="en-US"/>
        </w:rPr>
        <w:t>these expectations</w:t>
      </w:r>
      <w:r w:rsidR="006E141B" w:rsidRPr="003B03E0">
        <w:rPr>
          <w:rFonts w:cstheme="minorHAnsi"/>
          <w:lang w:val="en-US"/>
        </w:rPr>
        <w:t xml:space="preserve">, the utilities must be </w:t>
      </w:r>
      <w:r w:rsidR="00C663E7" w:rsidRPr="003B03E0">
        <w:rPr>
          <w:rFonts w:cstheme="minorHAnsi"/>
          <w:lang w:val="en-US"/>
        </w:rPr>
        <w:t>able to</w:t>
      </w:r>
      <w:r w:rsidR="006E141B" w:rsidRPr="003B03E0">
        <w:rPr>
          <w:rFonts w:cstheme="minorHAnsi"/>
          <w:lang w:val="en-US"/>
        </w:rPr>
        <w:t xml:space="preserve"> prioritize and justify proactive investment in SN.</w:t>
      </w:r>
    </w:p>
    <w:p w:rsidR="006E141B" w:rsidRPr="003B03E0" w:rsidRDefault="006E141B" w:rsidP="0003438A">
      <w:pPr>
        <w:jc w:val="both"/>
        <w:rPr>
          <w:b/>
        </w:rPr>
      </w:pPr>
      <w:r w:rsidRPr="003B03E0">
        <w:rPr>
          <w:b/>
        </w:rPr>
        <w:t>Investment priori</w:t>
      </w:r>
      <w:r w:rsidR="0017671A" w:rsidRPr="003B03E0">
        <w:rPr>
          <w:b/>
        </w:rPr>
        <w:t>tization practice</w:t>
      </w:r>
      <w:r w:rsidRPr="003B03E0">
        <w:rPr>
          <w:b/>
        </w:rPr>
        <w:t xml:space="preserve"> in the UK</w:t>
      </w:r>
    </w:p>
    <w:p w:rsidR="006E141B" w:rsidRPr="003B03E0" w:rsidRDefault="00471D27" w:rsidP="0003438A">
      <w:pPr>
        <w:jc w:val="both"/>
        <w:rPr>
          <w:rFonts w:cstheme="minorHAnsi"/>
        </w:rPr>
      </w:pPr>
      <w:r w:rsidRPr="003B03E0">
        <w:rPr>
          <w:rFonts w:cstheme="minorHAnsi"/>
        </w:rPr>
        <w:t>The practise for prioritising</w:t>
      </w:r>
      <w:r w:rsidR="006E141B" w:rsidRPr="003B03E0">
        <w:rPr>
          <w:rFonts w:cstheme="minorHAnsi"/>
        </w:rPr>
        <w:t xml:space="preserve"> investment</w:t>
      </w:r>
      <w:r w:rsidRPr="003B03E0">
        <w:rPr>
          <w:rFonts w:cstheme="minorHAnsi"/>
        </w:rPr>
        <w:t xml:space="preserve"> in SN in the UK is to analyse</w:t>
      </w:r>
      <w:r w:rsidR="006E141B" w:rsidRPr="003B03E0">
        <w:rPr>
          <w:rFonts w:cstheme="minorHAnsi"/>
        </w:rPr>
        <w:t xml:space="preserve"> the c</w:t>
      </w:r>
      <w:r w:rsidR="00EA44EF" w:rsidRPr="003B03E0">
        <w:rPr>
          <w:rFonts w:cstheme="minorHAnsi"/>
        </w:rPr>
        <w:t>riticality of the SN</w:t>
      </w:r>
      <w:r w:rsidR="006E141B" w:rsidRPr="003B03E0">
        <w:rPr>
          <w:rFonts w:cstheme="minorHAnsi"/>
        </w:rPr>
        <w:t>. A sewer could be critical or non-critical. Generally, criticality is</w:t>
      </w:r>
      <w:r w:rsidR="00EA44EF" w:rsidRPr="003B03E0">
        <w:rPr>
          <w:rFonts w:cstheme="minorHAnsi"/>
        </w:rPr>
        <w:t xml:space="preserve"> a measure of cost which a </w:t>
      </w:r>
      <w:r w:rsidR="00C14157" w:rsidRPr="003B03E0">
        <w:rPr>
          <w:rFonts w:cstheme="minorHAnsi"/>
        </w:rPr>
        <w:t>knock-on</w:t>
      </w:r>
      <w:r w:rsidR="00EA44EF" w:rsidRPr="003B03E0">
        <w:rPr>
          <w:rFonts w:cstheme="minorHAnsi"/>
        </w:rPr>
        <w:t xml:space="preserve"> effect created by COF. CO</w:t>
      </w:r>
      <w:r w:rsidR="006E141B" w:rsidRPr="003B03E0">
        <w:rPr>
          <w:rFonts w:cstheme="minorHAnsi"/>
        </w:rPr>
        <w:t>F is a function of;</w:t>
      </w:r>
    </w:p>
    <w:p w:rsidR="006E141B" w:rsidRPr="003B03E0" w:rsidRDefault="006E141B" w:rsidP="0003438A">
      <w:pPr>
        <w:pStyle w:val="ListParagraph"/>
        <w:numPr>
          <w:ilvl w:val="0"/>
          <w:numId w:val="7"/>
        </w:numPr>
        <w:jc w:val="both"/>
        <w:rPr>
          <w:rFonts w:cstheme="minorHAnsi"/>
        </w:rPr>
      </w:pPr>
      <w:r w:rsidRPr="003B03E0">
        <w:rPr>
          <w:rFonts w:cstheme="minorHAnsi"/>
        </w:rPr>
        <w:t>The level of sewer importance</w:t>
      </w:r>
    </w:p>
    <w:p w:rsidR="006E141B" w:rsidRPr="003B03E0" w:rsidRDefault="006E141B" w:rsidP="0003438A">
      <w:pPr>
        <w:pStyle w:val="ListParagraph"/>
        <w:numPr>
          <w:ilvl w:val="0"/>
          <w:numId w:val="7"/>
        </w:numPr>
        <w:jc w:val="both"/>
        <w:rPr>
          <w:rFonts w:cstheme="minorHAnsi"/>
        </w:rPr>
      </w:pPr>
      <w:r w:rsidRPr="003B03E0">
        <w:rPr>
          <w:rFonts w:cstheme="minorHAnsi"/>
        </w:rPr>
        <w:t>Likely collateral damage from a failure or collapse of sewer</w:t>
      </w:r>
    </w:p>
    <w:p w:rsidR="006E141B" w:rsidRPr="003B03E0" w:rsidRDefault="006E141B" w:rsidP="0003438A">
      <w:pPr>
        <w:pStyle w:val="ListParagraph"/>
        <w:numPr>
          <w:ilvl w:val="0"/>
          <w:numId w:val="7"/>
        </w:numPr>
        <w:jc w:val="both"/>
        <w:rPr>
          <w:rFonts w:cstheme="minorHAnsi"/>
        </w:rPr>
      </w:pPr>
      <w:r w:rsidRPr="003B03E0">
        <w:rPr>
          <w:rFonts w:cstheme="minorHAnsi"/>
        </w:rPr>
        <w:t>Sewer replacement cost</w:t>
      </w:r>
    </w:p>
    <w:p w:rsidR="00040633" w:rsidRPr="003B03E0" w:rsidRDefault="006E141B" w:rsidP="00040633">
      <w:pPr>
        <w:pStyle w:val="ListParagraph"/>
        <w:numPr>
          <w:ilvl w:val="0"/>
          <w:numId w:val="7"/>
        </w:numPr>
        <w:jc w:val="both"/>
        <w:rPr>
          <w:rFonts w:cstheme="minorHAnsi"/>
        </w:rPr>
      </w:pPr>
      <w:r w:rsidRPr="003B03E0">
        <w:rPr>
          <w:rFonts w:cstheme="minorHAnsi"/>
        </w:rPr>
        <w:t xml:space="preserve">Sewer location </w:t>
      </w:r>
    </w:p>
    <w:p w:rsidR="00040633" w:rsidRPr="003B03E0" w:rsidRDefault="00040633" w:rsidP="00040633">
      <w:pPr>
        <w:jc w:val="both"/>
        <w:rPr>
          <w:rFonts w:cstheme="minorHAnsi"/>
        </w:rPr>
      </w:pPr>
      <w:r w:rsidRPr="003B03E0">
        <w:rPr>
          <w:rFonts w:cstheme="minorHAnsi"/>
        </w:rPr>
        <w:t xml:space="preserve">Clearly, there is </w:t>
      </w:r>
      <w:r w:rsidR="0039436A" w:rsidRPr="003B03E0">
        <w:rPr>
          <w:rFonts w:cstheme="minorHAnsi"/>
        </w:rPr>
        <w:t>a cost overlap between criticality and COF.</w:t>
      </w:r>
    </w:p>
    <w:p w:rsidR="006E141B" w:rsidRPr="003B03E0" w:rsidRDefault="006E141B" w:rsidP="0003438A">
      <w:pPr>
        <w:jc w:val="both"/>
        <w:rPr>
          <w:rFonts w:cstheme="minorHAnsi"/>
        </w:rPr>
      </w:pPr>
      <w:r w:rsidRPr="003B03E0">
        <w:rPr>
          <w:rFonts w:cstheme="minorHAnsi"/>
        </w:rPr>
        <w:t xml:space="preserve">The </w:t>
      </w:r>
      <w:r w:rsidR="00AA07E4" w:rsidRPr="003B03E0">
        <w:rPr>
          <w:rFonts w:cstheme="minorHAnsi"/>
        </w:rPr>
        <w:t>WRc</w:t>
      </w:r>
      <w:r w:rsidR="0039436A" w:rsidRPr="003B03E0">
        <w:rPr>
          <w:rFonts w:cstheme="minorHAnsi"/>
        </w:rPr>
        <w:t xml:space="preserve"> Sewer Rehabilitation Manual</w:t>
      </w:r>
      <w:r w:rsidR="0017671A" w:rsidRPr="003B03E0">
        <w:rPr>
          <w:rFonts w:cstheme="minorHAnsi"/>
        </w:rPr>
        <w:t xml:space="preserve"> </w:t>
      </w:r>
      <w:r w:rsidR="0039436A" w:rsidRPr="003B03E0">
        <w:rPr>
          <w:rFonts w:cstheme="minorHAnsi"/>
        </w:rPr>
        <w:t>(</w:t>
      </w:r>
      <w:r w:rsidR="0017671A" w:rsidRPr="003B03E0">
        <w:rPr>
          <w:rFonts w:cstheme="minorHAnsi"/>
        </w:rPr>
        <w:t>SRM</w:t>
      </w:r>
      <w:r w:rsidR="0039436A" w:rsidRPr="003B03E0">
        <w:rPr>
          <w:rFonts w:cstheme="minorHAnsi"/>
        </w:rPr>
        <w:t>)</w:t>
      </w:r>
      <w:r w:rsidR="0017671A" w:rsidRPr="003B03E0">
        <w:rPr>
          <w:rFonts w:cstheme="minorHAnsi"/>
        </w:rPr>
        <w:t xml:space="preserve"> provides guidance on the pr</w:t>
      </w:r>
      <w:r w:rsidR="00C663E7" w:rsidRPr="003B03E0">
        <w:rPr>
          <w:rFonts w:cstheme="minorHAnsi"/>
        </w:rPr>
        <w:t>ocess of managing SN</w:t>
      </w:r>
      <w:r w:rsidR="0017671A" w:rsidRPr="003B03E0">
        <w:rPr>
          <w:rFonts w:cstheme="minorHAnsi"/>
        </w:rPr>
        <w:t xml:space="preserve">. </w:t>
      </w:r>
      <w:r w:rsidR="00B42257" w:rsidRPr="003B03E0">
        <w:rPr>
          <w:rFonts w:cstheme="minorHAnsi"/>
        </w:rPr>
        <w:t>This SRM</w:t>
      </w:r>
      <w:r w:rsidRPr="003B03E0">
        <w:rPr>
          <w:rFonts w:cstheme="minorHAnsi"/>
        </w:rPr>
        <w:t xml:space="preserve"> grouped sewer</w:t>
      </w:r>
      <w:r w:rsidR="00B42257" w:rsidRPr="003B03E0">
        <w:rPr>
          <w:rFonts w:cstheme="minorHAnsi"/>
        </w:rPr>
        <w:t>’s</w:t>
      </w:r>
      <w:r w:rsidRPr="003B03E0">
        <w:rPr>
          <w:rFonts w:cstheme="minorHAnsi"/>
        </w:rPr>
        <w:t xml:space="preserve"> criticality into 3 categories. These categories depend on the surface theme (type of building above such as highway, railway or hospital area), sewer depth, sewer material typ</w:t>
      </w:r>
      <w:r w:rsidR="00C663E7" w:rsidRPr="003B03E0">
        <w:rPr>
          <w:rFonts w:cstheme="minorHAnsi"/>
        </w:rPr>
        <w:t xml:space="preserve">e and soil condition </w:t>
      </w:r>
      <w:r w:rsidR="00317427" w:rsidRPr="003B03E0">
        <w:rPr>
          <w:rFonts w:cstheme="minorHAnsi"/>
          <w:noProof/>
        </w:rPr>
        <w:t>(WRC, 2001)</w:t>
      </w:r>
      <w:r w:rsidRPr="003B03E0">
        <w:rPr>
          <w:rFonts w:cstheme="minorHAnsi"/>
        </w:rPr>
        <w:t>.</w:t>
      </w:r>
      <w:r w:rsidR="0038692F" w:rsidRPr="003B03E0">
        <w:rPr>
          <w:rFonts w:cstheme="minorHAnsi"/>
        </w:rPr>
        <w:t xml:space="preserve"> These factors can potentially result into a very high cost of repair.</w:t>
      </w:r>
    </w:p>
    <w:p w:rsidR="006E141B" w:rsidRPr="003B03E0" w:rsidRDefault="006E141B" w:rsidP="0003438A">
      <w:pPr>
        <w:jc w:val="both"/>
        <w:rPr>
          <w:rFonts w:cstheme="minorHAnsi"/>
        </w:rPr>
      </w:pPr>
      <w:r w:rsidRPr="003B03E0">
        <w:rPr>
          <w:rFonts w:cstheme="minorHAnsi"/>
        </w:rPr>
        <w:t>Category A</w:t>
      </w:r>
      <w:r w:rsidR="008338B9" w:rsidRPr="003B03E0">
        <w:rPr>
          <w:rFonts w:cstheme="minorHAnsi"/>
        </w:rPr>
        <w:t xml:space="preserve"> (CAT A)</w:t>
      </w:r>
      <w:r w:rsidRPr="003B03E0">
        <w:rPr>
          <w:rFonts w:cstheme="minorHAnsi"/>
        </w:rPr>
        <w:t>: Sewer failure will directly or indirectly have an extreme cost consequence to the utility. The reactive cost is 6 times grea</w:t>
      </w:r>
      <w:r w:rsidR="00C663E7" w:rsidRPr="003B03E0">
        <w:rPr>
          <w:rFonts w:cstheme="minorHAnsi"/>
        </w:rPr>
        <w:t xml:space="preserve">ter than the proactive cost </w:t>
      </w:r>
      <w:r w:rsidR="00D53287" w:rsidRPr="003B03E0">
        <w:rPr>
          <w:rFonts w:cstheme="minorHAnsi"/>
          <w:noProof/>
        </w:rPr>
        <w:t>(WRC</w:t>
      </w:r>
      <w:r w:rsidR="00317427" w:rsidRPr="003B03E0">
        <w:rPr>
          <w:rFonts w:cstheme="minorHAnsi"/>
          <w:noProof/>
        </w:rPr>
        <w:t>, 2001)</w:t>
      </w:r>
      <w:r w:rsidRPr="003B03E0">
        <w:rPr>
          <w:rFonts w:cstheme="minorHAnsi"/>
        </w:rPr>
        <w:t xml:space="preserve">. </w:t>
      </w:r>
    </w:p>
    <w:p w:rsidR="006E141B" w:rsidRPr="003B03E0" w:rsidRDefault="006E141B" w:rsidP="0003438A">
      <w:pPr>
        <w:jc w:val="both"/>
        <w:rPr>
          <w:rFonts w:cstheme="minorHAnsi"/>
        </w:rPr>
      </w:pPr>
      <w:r w:rsidRPr="003B03E0">
        <w:rPr>
          <w:rFonts w:cstheme="minorHAnsi"/>
        </w:rPr>
        <w:t>Category B</w:t>
      </w:r>
      <w:r w:rsidR="008338B9" w:rsidRPr="003B03E0">
        <w:rPr>
          <w:rFonts w:cstheme="minorHAnsi"/>
        </w:rPr>
        <w:t xml:space="preserve"> (CAT B)</w:t>
      </w:r>
      <w:r w:rsidR="008F1A25" w:rsidRPr="003B03E0">
        <w:rPr>
          <w:rFonts w:cstheme="minorHAnsi"/>
        </w:rPr>
        <w:t xml:space="preserve">: </w:t>
      </w:r>
      <w:r w:rsidRPr="003B03E0">
        <w:rPr>
          <w:rFonts w:cstheme="minorHAnsi"/>
        </w:rPr>
        <w:t xml:space="preserve">Sewer failure will result into a moderate cost consequence to the utility. The reactive cost is between 3 to </w:t>
      </w:r>
      <w:r w:rsidR="0039436A" w:rsidRPr="003B03E0">
        <w:rPr>
          <w:rFonts w:cstheme="minorHAnsi"/>
        </w:rPr>
        <w:t>6 times the proactive costs</w:t>
      </w:r>
      <w:r w:rsidR="00C663E7" w:rsidRPr="003B03E0">
        <w:rPr>
          <w:rFonts w:cstheme="minorHAnsi"/>
        </w:rPr>
        <w:t xml:space="preserve"> </w:t>
      </w:r>
      <w:r w:rsidR="00D53287" w:rsidRPr="003B03E0">
        <w:rPr>
          <w:rFonts w:cstheme="minorHAnsi"/>
          <w:noProof/>
        </w:rPr>
        <w:t>(WRC</w:t>
      </w:r>
      <w:r w:rsidR="00317427" w:rsidRPr="003B03E0">
        <w:rPr>
          <w:rFonts w:cstheme="minorHAnsi"/>
          <w:noProof/>
        </w:rPr>
        <w:t>, 2001)</w:t>
      </w:r>
      <w:r w:rsidRPr="003B03E0">
        <w:rPr>
          <w:rFonts w:cstheme="minorHAnsi"/>
        </w:rPr>
        <w:t>.</w:t>
      </w:r>
    </w:p>
    <w:p w:rsidR="008F1A25" w:rsidRPr="003B03E0" w:rsidRDefault="006E141B" w:rsidP="0003438A">
      <w:pPr>
        <w:jc w:val="both"/>
        <w:rPr>
          <w:rFonts w:cstheme="minorHAnsi"/>
          <w:noProof/>
        </w:rPr>
      </w:pPr>
      <w:r w:rsidRPr="003B03E0">
        <w:rPr>
          <w:rFonts w:cstheme="minorHAnsi"/>
        </w:rPr>
        <w:t>Category C</w:t>
      </w:r>
      <w:r w:rsidR="008338B9" w:rsidRPr="003B03E0">
        <w:rPr>
          <w:rFonts w:cstheme="minorHAnsi"/>
        </w:rPr>
        <w:t xml:space="preserve"> (CAT C)</w:t>
      </w:r>
      <w:r w:rsidR="008F1A25" w:rsidRPr="003B03E0">
        <w:rPr>
          <w:rFonts w:cstheme="minorHAnsi"/>
        </w:rPr>
        <w:t xml:space="preserve">: </w:t>
      </w:r>
      <w:r w:rsidRPr="003B03E0">
        <w:rPr>
          <w:rFonts w:cstheme="minorHAnsi"/>
        </w:rPr>
        <w:t>Sewer failure will result into low consequence to the utility. The reactive cost is less than</w:t>
      </w:r>
      <w:r w:rsidR="00C663E7" w:rsidRPr="003B03E0">
        <w:rPr>
          <w:rFonts w:cstheme="minorHAnsi"/>
        </w:rPr>
        <w:t xml:space="preserve"> 3 times the proactive cost </w:t>
      </w:r>
      <w:r w:rsidR="00D53287" w:rsidRPr="003B03E0">
        <w:rPr>
          <w:rFonts w:cstheme="minorHAnsi"/>
          <w:noProof/>
        </w:rPr>
        <w:t>(WRC</w:t>
      </w:r>
      <w:r w:rsidR="00317427" w:rsidRPr="003B03E0">
        <w:rPr>
          <w:rFonts w:cstheme="minorHAnsi"/>
          <w:noProof/>
        </w:rPr>
        <w:t>, 2001)</w:t>
      </w:r>
      <w:r w:rsidRPr="003B03E0">
        <w:rPr>
          <w:rFonts w:cstheme="minorHAnsi"/>
        </w:rPr>
        <w:t>.</w:t>
      </w:r>
      <w:r w:rsidR="00707D4C" w:rsidRPr="003B03E0">
        <w:rPr>
          <w:rFonts w:cstheme="minorHAnsi"/>
        </w:rPr>
        <w:t xml:space="preserve"> </w:t>
      </w:r>
    </w:p>
    <w:p w:rsidR="00E7719A" w:rsidRPr="003B03E0" w:rsidRDefault="00707D4C" w:rsidP="0003438A">
      <w:pPr>
        <w:jc w:val="both"/>
        <w:rPr>
          <w:rFonts w:cstheme="minorHAnsi"/>
        </w:rPr>
      </w:pPr>
      <w:r w:rsidRPr="003B03E0">
        <w:rPr>
          <w:rFonts w:cstheme="minorHAnsi"/>
        </w:rPr>
        <w:t>To avoid this consequential cost, t</w:t>
      </w:r>
      <w:r w:rsidR="006E141B" w:rsidRPr="003B03E0">
        <w:rPr>
          <w:rFonts w:cstheme="minorHAnsi"/>
        </w:rPr>
        <w:t>he existing proactive inve</w:t>
      </w:r>
      <w:r w:rsidR="000A5EE0" w:rsidRPr="003B03E0">
        <w:rPr>
          <w:rFonts w:cstheme="minorHAnsi"/>
        </w:rPr>
        <w:t>stment frequency</w:t>
      </w:r>
      <w:r w:rsidRPr="003B03E0">
        <w:rPr>
          <w:rFonts w:cstheme="minorHAnsi"/>
        </w:rPr>
        <w:t xml:space="preserve"> for sewers</w:t>
      </w:r>
      <w:r w:rsidR="0039436A" w:rsidRPr="003B03E0">
        <w:rPr>
          <w:rFonts w:cstheme="minorHAnsi"/>
        </w:rPr>
        <w:t xml:space="preserve"> </w:t>
      </w:r>
      <w:r w:rsidRPr="003B03E0">
        <w:rPr>
          <w:rFonts w:cstheme="minorHAnsi"/>
        </w:rPr>
        <w:t xml:space="preserve">was </w:t>
      </w:r>
      <w:r w:rsidR="00EA44EF" w:rsidRPr="003B03E0">
        <w:rPr>
          <w:rFonts w:cstheme="minorHAnsi"/>
        </w:rPr>
        <w:t>provided by WRC is as in Table 3</w:t>
      </w:r>
      <w:r w:rsidR="006E141B" w:rsidRPr="003B03E0">
        <w:rPr>
          <w:rFonts w:cstheme="minorHAnsi"/>
        </w:rPr>
        <w:t>.</w:t>
      </w:r>
      <w:r w:rsidR="0039436A" w:rsidRPr="003B03E0">
        <w:rPr>
          <w:rFonts w:cstheme="minorHAnsi"/>
        </w:rPr>
        <w:t xml:space="preserve"> These reactive and proactive cost factors of 3 and 6 might be regarded as almost traditional.</w:t>
      </w:r>
    </w:p>
    <w:p w:rsidR="002465B0" w:rsidRPr="003B03E0" w:rsidRDefault="002465B0" w:rsidP="0003438A">
      <w:pPr>
        <w:jc w:val="both"/>
        <w:rPr>
          <w:rFonts w:cstheme="minorHAnsi"/>
        </w:rPr>
      </w:pPr>
    </w:p>
    <w:p w:rsidR="002465B0" w:rsidRPr="003B03E0" w:rsidRDefault="002465B0" w:rsidP="0003438A">
      <w:pPr>
        <w:jc w:val="both"/>
        <w:rPr>
          <w:rFonts w:cstheme="minorHAnsi"/>
        </w:rPr>
      </w:pPr>
    </w:p>
    <w:p w:rsidR="002465B0" w:rsidRPr="003B03E0" w:rsidRDefault="002465B0" w:rsidP="0003438A">
      <w:pPr>
        <w:jc w:val="both"/>
        <w:rPr>
          <w:rFonts w:cstheme="minorHAnsi"/>
        </w:rPr>
      </w:pPr>
    </w:p>
    <w:p w:rsidR="002465B0" w:rsidRPr="003B03E0" w:rsidRDefault="002465B0" w:rsidP="0003438A">
      <w:pPr>
        <w:jc w:val="both"/>
        <w:rPr>
          <w:rFonts w:cstheme="minorHAnsi"/>
        </w:rPr>
      </w:pPr>
    </w:p>
    <w:p w:rsidR="006E141B" w:rsidRPr="003B03E0" w:rsidRDefault="00EA44EF" w:rsidP="0003438A">
      <w:pPr>
        <w:jc w:val="both"/>
        <w:rPr>
          <w:rFonts w:cstheme="minorHAnsi"/>
        </w:rPr>
      </w:pPr>
      <w:bookmarkStart w:id="24" w:name="_Hlk517997496"/>
      <w:r w:rsidRPr="003B03E0">
        <w:rPr>
          <w:rFonts w:cstheme="minorHAnsi"/>
        </w:rPr>
        <w:lastRenderedPageBreak/>
        <w:t>Table 3</w:t>
      </w:r>
      <w:r w:rsidR="006E141B" w:rsidRPr="003B03E0">
        <w:rPr>
          <w:rFonts w:cstheme="minorHAnsi"/>
        </w:rPr>
        <w:t>.</w:t>
      </w:r>
      <w:r w:rsidR="00C14157" w:rsidRPr="003B03E0">
        <w:rPr>
          <w:rFonts w:cstheme="minorHAnsi"/>
        </w:rPr>
        <w:t xml:space="preserve"> </w:t>
      </w:r>
      <w:r w:rsidR="006E141B" w:rsidRPr="003B03E0">
        <w:rPr>
          <w:rFonts w:cstheme="minorHAnsi"/>
        </w:rPr>
        <w:t>Investm</w:t>
      </w:r>
      <w:r w:rsidR="00C663E7" w:rsidRPr="003B03E0">
        <w:rPr>
          <w:rFonts w:cstheme="minorHAnsi"/>
        </w:rPr>
        <w:t>ent priorities (Adapted from WRC</w:t>
      </w:r>
      <w:r w:rsidR="006E141B" w:rsidRPr="003B03E0">
        <w:rPr>
          <w:rFonts w:cstheme="minorHAnsi"/>
        </w:rPr>
        <w:t>, 2001 and Zhao et al, 2001)</w:t>
      </w:r>
    </w:p>
    <w:p w:rsidR="006E141B" w:rsidRPr="003B03E0" w:rsidRDefault="00E7719A" w:rsidP="0003438A">
      <w:pPr>
        <w:jc w:val="both"/>
        <w:rPr>
          <w:rFonts w:cstheme="minorHAnsi"/>
        </w:rPr>
      </w:pPr>
      <w:r w:rsidRPr="003B03E0">
        <w:rPr>
          <w:rFonts w:cstheme="minorHAnsi"/>
          <w:noProof/>
          <w:lang w:eastAsia="en-GB"/>
        </w:rPr>
        <w:drawing>
          <wp:inline distT="0" distB="0" distL="0" distR="0" wp14:anchorId="3AF919B2" wp14:editId="015B96DD">
            <wp:extent cx="5731510" cy="1471930"/>
            <wp:effectExtent l="0" t="0" r="254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5731510" cy="1471930"/>
                    </a:xfrm>
                    <a:prstGeom prst="rect">
                      <a:avLst/>
                    </a:prstGeom>
                    <a:noFill/>
                    <a:ln w="9525">
                      <a:noFill/>
                      <a:miter lim="800000"/>
                      <a:headEnd/>
                      <a:tailEnd/>
                    </a:ln>
                  </pic:spPr>
                </pic:pic>
              </a:graphicData>
            </a:graphic>
          </wp:inline>
        </w:drawing>
      </w:r>
    </w:p>
    <w:p w:rsidR="00707D4C" w:rsidRPr="003B03E0" w:rsidRDefault="00707D4C" w:rsidP="0003438A">
      <w:pPr>
        <w:jc w:val="both"/>
        <w:rPr>
          <w:rFonts w:cstheme="minorHAnsi"/>
        </w:rPr>
      </w:pPr>
      <w:r w:rsidRPr="003B03E0">
        <w:rPr>
          <w:rFonts w:cstheme="minorHAnsi"/>
        </w:rPr>
        <w:t xml:space="preserve">From </w:t>
      </w:r>
      <w:r w:rsidR="007237C6" w:rsidRPr="003B03E0">
        <w:rPr>
          <w:rFonts w:cstheme="minorHAnsi"/>
        </w:rPr>
        <w:t xml:space="preserve">extensive </w:t>
      </w:r>
      <w:r w:rsidRPr="003B03E0">
        <w:rPr>
          <w:rFonts w:cstheme="minorHAnsi"/>
        </w:rPr>
        <w:t xml:space="preserve">discussion with </w:t>
      </w:r>
      <w:r w:rsidR="0076154D" w:rsidRPr="003B03E0">
        <w:rPr>
          <w:rFonts w:cstheme="minorHAnsi"/>
        </w:rPr>
        <w:t xml:space="preserve">primarily </w:t>
      </w:r>
      <w:r w:rsidR="00AA07E4" w:rsidRPr="003B03E0">
        <w:rPr>
          <w:rFonts w:cstheme="minorHAnsi"/>
        </w:rPr>
        <w:t xml:space="preserve">the same </w:t>
      </w:r>
      <w:r w:rsidR="0076154D" w:rsidRPr="003B03E0">
        <w:rPr>
          <w:rFonts w:cstheme="minorHAnsi"/>
        </w:rPr>
        <w:t xml:space="preserve">UK </w:t>
      </w:r>
      <w:r w:rsidRPr="003B03E0">
        <w:rPr>
          <w:rFonts w:cstheme="minorHAnsi"/>
        </w:rPr>
        <w:t>ex</w:t>
      </w:r>
      <w:r w:rsidR="007237C6" w:rsidRPr="003B03E0">
        <w:rPr>
          <w:rFonts w:cstheme="minorHAnsi"/>
        </w:rPr>
        <w:t>perts in the waste water industry</w:t>
      </w:r>
      <w:r w:rsidR="0076154D" w:rsidRPr="003B03E0">
        <w:rPr>
          <w:rFonts w:cstheme="minorHAnsi"/>
        </w:rPr>
        <w:t xml:space="preserve"> identified in the methodology section</w:t>
      </w:r>
      <w:r w:rsidRPr="003B03E0">
        <w:rPr>
          <w:rFonts w:cstheme="minorHAnsi"/>
        </w:rPr>
        <w:t>, it was found that t</w:t>
      </w:r>
      <w:r w:rsidR="006E141B" w:rsidRPr="003B03E0">
        <w:rPr>
          <w:rFonts w:cstheme="minorHAnsi"/>
        </w:rPr>
        <w:t xml:space="preserve">he </w:t>
      </w:r>
      <w:bookmarkEnd w:id="24"/>
      <w:r w:rsidR="006E141B" w:rsidRPr="003B03E0">
        <w:rPr>
          <w:rFonts w:cstheme="minorHAnsi"/>
        </w:rPr>
        <w:t>su</w:t>
      </w:r>
      <w:r w:rsidR="009759F2" w:rsidRPr="003B03E0">
        <w:rPr>
          <w:rFonts w:cstheme="minorHAnsi"/>
        </w:rPr>
        <w:t>rvey frequencies provided in the SRM</w:t>
      </w:r>
      <w:r w:rsidR="0039436A" w:rsidRPr="003B03E0">
        <w:rPr>
          <w:rFonts w:cstheme="minorHAnsi"/>
        </w:rPr>
        <w:t xml:space="preserve"> are</w:t>
      </w:r>
      <w:r w:rsidR="006563A6" w:rsidRPr="003B03E0">
        <w:rPr>
          <w:rFonts w:cstheme="minorHAnsi"/>
        </w:rPr>
        <w:t xml:space="preserve"> too ambiguous, having too</w:t>
      </w:r>
      <w:r w:rsidR="006E141B" w:rsidRPr="003B03E0">
        <w:rPr>
          <w:rFonts w:cstheme="minorHAnsi"/>
        </w:rPr>
        <w:t xml:space="preserve"> low level of granularity</w:t>
      </w:r>
      <w:r w:rsidR="001A0A2B" w:rsidRPr="003B03E0">
        <w:rPr>
          <w:rFonts w:cstheme="minorHAnsi"/>
        </w:rPr>
        <w:t xml:space="preserve"> for proactive investment</w:t>
      </w:r>
      <w:r w:rsidR="006563A6" w:rsidRPr="003B03E0">
        <w:rPr>
          <w:rFonts w:cstheme="minorHAnsi"/>
        </w:rPr>
        <w:t xml:space="preserve"> management</w:t>
      </w:r>
      <w:r w:rsidR="006E141B" w:rsidRPr="003B03E0">
        <w:rPr>
          <w:rFonts w:cstheme="minorHAnsi"/>
        </w:rPr>
        <w:t>.</w:t>
      </w:r>
      <w:r w:rsidR="0039436A" w:rsidRPr="003B03E0">
        <w:rPr>
          <w:rFonts w:cstheme="minorHAnsi"/>
        </w:rPr>
        <w:t xml:space="preserve"> </w:t>
      </w:r>
      <w:r w:rsidR="0001201F" w:rsidRPr="003B03E0">
        <w:rPr>
          <w:rFonts w:cstheme="minorHAnsi"/>
        </w:rPr>
        <w:t>To improve the granularity of the information a large, rigorous, stratified statistical analysis has been undertaken for</w:t>
      </w:r>
      <w:r w:rsidR="006D1C11" w:rsidRPr="003B03E0">
        <w:rPr>
          <w:rFonts w:cstheme="minorHAnsi"/>
        </w:rPr>
        <w:t xml:space="preserve"> a subset of concrete pipes to produce</w:t>
      </w:r>
      <w:r w:rsidR="0001201F" w:rsidRPr="003B03E0">
        <w:rPr>
          <w:rFonts w:cstheme="minorHAnsi"/>
        </w:rPr>
        <w:t xml:space="preserve"> an improved predictive capability that supports sustainable asset risk management. </w:t>
      </w:r>
      <w:r w:rsidR="006563A6" w:rsidRPr="003B03E0">
        <w:rPr>
          <w:rFonts w:cstheme="minorHAnsi"/>
        </w:rPr>
        <w:t xml:space="preserve"> These improved graphs of </w:t>
      </w:r>
      <w:r w:rsidRPr="003B03E0">
        <w:rPr>
          <w:rFonts w:cstheme="minorHAnsi"/>
        </w:rPr>
        <w:t>deterioration rat</w:t>
      </w:r>
      <w:r w:rsidR="004C2BC4" w:rsidRPr="003B03E0">
        <w:rPr>
          <w:rFonts w:cstheme="minorHAnsi"/>
        </w:rPr>
        <w:t>es</w:t>
      </w:r>
      <w:r w:rsidR="006563A6" w:rsidRPr="003B03E0">
        <w:rPr>
          <w:rFonts w:cstheme="minorHAnsi"/>
        </w:rPr>
        <w:t xml:space="preserve"> are</w:t>
      </w:r>
      <w:r w:rsidR="004C2BC4" w:rsidRPr="003B03E0">
        <w:rPr>
          <w:rFonts w:cstheme="minorHAnsi"/>
        </w:rPr>
        <w:t xml:space="preserve"> for conc</w:t>
      </w:r>
      <w:r w:rsidR="0039436A" w:rsidRPr="003B03E0">
        <w:rPr>
          <w:rFonts w:cstheme="minorHAnsi"/>
        </w:rPr>
        <w:t>rete sewers in the Thames cat</w:t>
      </w:r>
      <w:r w:rsidR="006563A6" w:rsidRPr="003B03E0">
        <w:rPr>
          <w:rFonts w:cstheme="minorHAnsi"/>
        </w:rPr>
        <w:t>chment and are original research</w:t>
      </w:r>
      <w:r w:rsidR="0039436A" w:rsidRPr="003B03E0">
        <w:rPr>
          <w:rFonts w:cstheme="minorHAnsi"/>
        </w:rPr>
        <w:t xml:space="preserve"> reported in this paper</w:t>
      </w:r>
      <w:r w:rsidRPr="003B03E0">
        <w:rPr>
          <w:rFonts w:cstheme="minorHAnsi"/>
        </w:rPr>
        <w:t>.</w:t>
      </w:r>
    </w:p>
    <w:p w:rsidR="00707D4C" w:rsidRPr="003B03E0" w:rsidRDefault="00707D4C" w:rsidP="0003438A">
      <w:pPr>
        <w:jc w:val="both"/>
        <w:rPr>
          <w:rFonts w:cstheme="minorHAnsi"/>
          <w:b/>
        </w:rPr>
      </w:pPr>
      <w:r w:rsidRPr="003B03E0">
        <w:rPr>
          <w:rFonts w:cstheme="minorHAnsi"/>
          <w:b/>
        </w:rPr>
        <w:t>Deterioration model for concrete</w:t>
      </w:r>
      <w:r w:rsidR="006C563E" w:rsidRPr="003B03E0">
        <w:rPr>
          <w:rFonts w:cstheme="minorHAnsi"/>
          <w:b/>
        </w:rPr>
        <w:t xml:space="preserve"> sewer</w:t>
      </w:r>
    </w:p>
    <w:p w:rsidR="00DE0C41" w:rsidRPr="003B03E0" w:rsidRDefault="006C563E" w:rsidP="0003438A">
      <w:pPr>
        <w:jc w:val="both"/>
        <w:rPr>
          <w:rFonts w:cstheme="minorHAnsi"/>
        </w:rPr>
      </w:pPr>
      <w:r w:rsidRPr="003B03E0">
        <w:rPr>
          <w:rFonts w:cstheme="minorHAnsi"/>
        </w:rPr>
        <w:t>Sewer material ranges from brick, iron, vitrified clay, pitch fibre, plastic, composite mat</w:t>
      </w:r>
      <w:r w:rsidR="008762C3" w:rsidRPr="003B03E0">
        <w:rPr>
          <w:rFonts w:cstheme="minorHAnsi"/>
        </w:rPr>
        <w:t>erials and concrete. Ideally,</w:t>
      </w:r>
      <w:r w:rsidRPr="003B03E0">
        <w:rPr>
          <w:rFonts w:cstheme="minorHAnsi"/>
        </w:rPr>
        <w:t xml:space="preserve"> it is expected that </w:t>
      </w:r>
      <w:r w:rsidR="0084513E" w:rsidRPr="003B03E0">
        <w:rPr>
          <w:rFonts w:cstheme="minorHAnsi"/>
        </w:rPr>
        <w:t>these materials</w:t>
      </w:r>
      <w:r w:rsidRPr="003B03E0">
        <w:rPr>
          <w:rFonts w:cstheme="minorHAnsi"/>
        </w:rPr>
        <w:t xml:space="preserve"> will deteriorate at different rates. </w:t>
      </w:r>
      <w:r w:rsidR="009E240B" w:rsidRPr="003B03E0">
        <w:rPr>
          <w:rFonts w:cstheme="minorHAnsi"/>
        </w:rPr>
        <w:t>It was found that different properties within the concrete sewer cohort deteriorate at different rate as shown in Figure 6.</w:t>
      </w:r>
    </w:p>
    <w:p w:rsidR="00DE0C41" w:rsidRPr="003B03E0" w:rsidRDefault="009E240B" w:rsidP="0003438A">
      <w:pPr>
        <w:jc w:val="both"/>
        <w:rPr>
          <w:rFonts w:cstheme="minorHAnsi"/>
        </w:rPr>
      </w:pPr>
      <w:r w:rsidRPr="003B03E0">
        <w:rPr>
          <w:rFonts w:cstheme="minorHAnsi"/>
          <w:noProof/>
          <w:lang w:eastAsia="en-GB"/>
        </w:rPr>
        <w:drawing>
          <wp:inline distT="0" distB="0" distL="0" distR="0" wp14:anchorId="55EFA79F" wp14:editId="65FE512E">
            <wp:extent cx="5908963" cy="3539837"/>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10875" cy="3540982"/>
                    </a:xfrm>
                    <a:prstGeom prst="rect">
                      <a:avLst/>
                    </a:prstGeom>
                    <a:noFill/>
                    <a:ln>
                      <a:noFill/>
                    </a:ln>
                  </pic:spPr>
                </pic:pic>
              </a:graphicData>
            </a:graphic>
          </wp:inline>
        </w:drawing>
      </w:r>
    </w:p>
    <w:p w:rsidR="003B03E0" w:rsidRDefault="00DE0C41" w:rsidP="0003438A">
      <w:pPr>
        <w:jc w:val="both"/>
        <w:rPr>
          <w:rFonts w:ascii="Symbol" w:hAnsi="Symbol" w:cstheme="minorHAnsi"/>
        </w:rPr>
      </w:pPr>
      <w:r w:rsidRPr="003B03E0">
        <w:rPr>
          <w:rFonts w:cstheme="minorHAnsi"/>
        </w:rPr>
        <w:t xml:space="preserve">Figure 6: </w:t>
      </w:r>
      <w:r w:rsidR="009E240B" w:rsidRPr="003B03E0">
        <w:rPr>
          <w:rFonts w:cstheme="minorHAnsi"/>
        </w:rPr>
        <w:t>Stratified deterioration for c</w:t>
      </w:r>
      <w:r w:rsidRPr="003B03E0">
        <w:rPr>
          <w:rFonts w:cstheme="minorHAnsi"/>
        </w:rPr>
        <w:t>oncrete sewers</w:t>
      </w:r>
      <w:r w:rsidR="009E240B" w:rsidRPr="003B03E0">
        <w:rPr>
          <w:rFonts w:cstheme="minorHAnsi"/>
        </w:rPr>
        <w:t xml:space="preserve"> showing the variation in deterioration </w:t>
      </w:r>
      <w:r w:rsidR="0076154D" w:rsidRPr="003B03E0">
        <w:rPr>
          <w:rFonts w:cstheme="minorHAnsi"/>
        </w:rPr>
        <w:t>Source: Tade (2018</w:t>
      </w:r>
      <w:r w:rsidRPr="003B03E0">
        <w:rPr>
          <w:rFonts w:cstheme="minorHAnsi"/>
        </w:rPr>
        <w:t>)</w:t>
      </w:r>
      <w:r w:rsidR="0076154D" w:rsidRPr="003B03E0">
        <w:rPr>
          <w:rFonts w:cstheme="minorHAnsi"/>
        </w:rPr>
        <w:t xml:space="preserve"> </w:t>
      </w:r>
      <w:r w:rsidR="0076154D" w:rsidRPr="003B03E0">
        <w:rPr>
          <w:rFonts w:ascii="Symbol" w:hAnsi="Symbol" w:cstheme="minorHAnsi"/>
        </w:rPr>
        <w:t></w:t>
      </w:r>
    </w:p>
    <w:p w:rsidR="00DE0C41" w:rsidRPr="003B03E0" w:rsidRDefault="0076154D" w:rsidP="0003438A">
      <w:pPr>
        <w:jc w:val="both"/>
        <w:rPr>
          <w:rFonts w:cstheme="minorHAnsi"/>
        </w:rPr>
      </w:pPr>
      <w:r w:rsidRPr="003B03E0">
        <w:rPr>
          <w:rFonts w:ascii="Symbol" w:hAnsi="Symbol" w:cstheme="minorHAnsi"/>
        </w:rPr>
        <w:lastRenderedPageBreak/>
        <w:t></w:t>
      </w:r>
      <w:r w:rsidRPr="003B03E0">
        <w:rPr>
          <w:rFonts w:ascii="Symbol" w:hAnsi="Symbol" w:cstheme="minorHAnsi"/>
        </w:rPr>
        <w:t></w:t>
      </w:r>
      <w:r w:rsidRPr="003B03E0">
        <w:rPr>
          <w:rFonts w:cstheme="minorHAnsi"/>
        </w:rPr>
        <w:t>= standard deviation.</w:t>
      </w:r>
    </w:p>
    <w:p w:rsidR="006C563E" w:rsidRPr="003B03E0" w:rsidRDefault="007927E4" w:rsidP="0003438A">
      <w:pPr>
        <w:jc w:val="both"/>
        <w:rPr>
          <w:rFonts w:cstheme="minorHAnsi"/>
        </w:rPr>
      </w:pPr>
      <w:r w:rsidRPr="003B03E0">
        <w:rPr>
          <w:rFonts w:cstheme="minorHAnsi"/>
        </w:rPr>
        <w:t>I</w:t>
      </w:r>
      <w:r w:rsidR="006C563E" w:rsidRPr="003B03E0">
        <w:rPr>
          <w:rFonts w:cstheme="minorHAnsi"/>
        </w:rPr>
        <w:t>t will be nothing short of reactive to manage all</w:t>
      </w:r>
      <w:r w:rsidRPr="003B03E0">
        <w:rPr>
          <w:rFonts w:cstheme="minorHAnsi"/>
        </w:rPr>
        <w:t xml:space="preserve"> these</w:t>
      </w:r>
      <w:r w:rsidR="009759F2" w:rsidRPr="003B03E0">
        <w:rPr>
          <w:rFonts w:cstheme="minorHAnsi"/>
        </w:rPr>
        <w:t xml:space="preserve"> different sewer material types</w:t>
      </w:r>
      <w:r w:rsidRPr="003B03E0">
        <w:rPr>
          <w:rFonts w:cstheme="minorHAnsi"/>
        </w:rPr>
        <w:t xml:space="preserve"> with the</w:t>
      </w:r>
      <w:r w:rsidR="009759F2" w:rsidRPr="003B03E0">
        <w:rPr>
          <w:rFonts w:cstheme="minorHAnsi"/>
        </w:rPr>
        <w:t xml:space="preserve"> same</w:t>
      </w:r>
      <w:r w:rsidR="006C563E" w:rsidRPr="003B03E0">
        <w:rPr>
          <w:rFonts w:cstheme="minorHAnsi"/>
        </w:rPr>
        <w:t xml:space="preserve"> inves</w:t>
      </w:r>
      <w:r w:rsidR="009759F2" w:rsidRPr="003B03E0">
        <w:rPr>
          <w:rFonts w:cstheme="minorHAnsi"/>
        </w:rPr>
        <w:t>tment priorities provided in the SRM</w:t>
      </w:r>
      <w:r w:rsidR="004C2BC4" w:rsidRPr="003B03E0">
        <w:rPr>
          <w:rFonts w:cstheme="minorHAnsi"/>
        </w:rPr>
        <w:t xml:space="preserve"> in </w:t>
      </w:r>
      <w:r w:rsidR="004D35EA" w:rsidRPr="003B03E0">
        <w:rPr>
          <w:rFonts w:cstheme="minorHAnsi"/>
        </w:rPr>
        <w:t>Table 3</w:t>
      </w:r>
      <w:r w:rsidR="006C563E" w:rsidRPr="003B03E0">
        <w:rPr>
          <w:rFonts w:cstheme="minorHAnsi"/>
        </w:rPr>
        <w:t>.</w:t>
      </w:r>
      <w:r w:rsidR="00A73435" w:rsidRPr="003B03E0">
        <w:rPr>
          <w:rFonts w:cstheme="minorHAnsi"/>
        </w:rPr>
        <w:t xml:space="preserve"> For this research paper</w:t>
      </w:r>
      <w:r w:rsidR="00D828B3" w:rsidRPr="003B03E0">
        <w:rPr>
          <w:rFonts w:cstheme="minorHAnsi"/>
        </w:rPr>
        <w:t xml:space="preserve">, concrete material was </w:t>
      </w:r>
      <w:r w:rsidRPr="003B03E0">
        <w:rPr>
          <w:rFonts w:cstheme="minorHAnsi"/>
        </w:rPr>
        <w:t>the chosen example</w:t>
      </w:r>
      <w:r w:rsidR="00A73435" w:rsidRPr="003B03E0">
        <w:rPr>
          <w:rFonts w:cstheme="minorHAnsi"/>
        </w:rPr>
        <w:t>.</w:t>
      </w:r>
    </w:p>
    <w:p w:rsidR="00001894" w:rsidRPr="003B03E0" w:rsidRDefault="00A73435" w:rsidP="0003438A">
      <w:pPr>
        <w:jc w:val="both"/>
        <w:rPr>
          <w:rFonts w:cstheme="minorHAnsi"/>
        </w:rPr>
      </w:pPr>
      <w:r w:rsidRPr="003B03E0">
        <w:rPr>
          <w:rFonts w:cstheme="minorHAnsi"/>
        </w:rPr>
        <w:t>Sewer a</w:t>
      </w:r>
      <w:r w:rsidR="006C563E" w:rsidRPr="003B03E0">
        <w:rPr>
          <w:rFonts w:cstheme="minorHAnsi"/>
        </w:rPr>
        <w:t xml:space="preserve">ssessment data </w:t>
      </w:r>
      <w:r w:rsidRPr="003B03E0">
        <w:rPr>
          <w:rFonts w:cstheme="minorHAnsi"/>
        </w:rPr>
        <w:t xml:space="preserve">in the UK </w:t>
      </w:r>
      <w:r w:rsidR="00437E96" w:rsidRPr="003B03E0">
        <w:rPr>
          <w:rFonts w:cstheme="minorHAnsi"/>
        </w:rPr>
        <w:t>between 1989 till 2014</w:t>
      </w:r>
      <w:r w:rsidR="006C563E" w:rsidRPr="003B03E0">
        <w:rPr>
          <w:rFonts w:cstheme="minorHAnsi"/>
        </w:rPr>
        <w:t xml:space="preserve"> </w:t>
      </w:r>
      <w:r w:rsidRPr="003B03E0">
        <w:rPr>
          <w:rFonts w:cstheme="minorHAnsi"/>
        </w:rPr>
        <w:t>was co</w:t>
      </w:r>
      <w:r w:rsidR="009759F2" w:rsidRPr="003B03E0">
        <w:rPr>
          <w:rFonts w:cstheme="minorHAnsi"/>
        </w:rPr>
        <w:t>llected,</w:t>
      </w:r>
      <w:r w:rsidRPr="003B03E0">
        <w:rPr>
          <w:rFonts w:cstheme="minorHAnsi"/>
        </w:rPr>
        <w:t xml:space="preserve"> cleaned and sorted. 53935 manhole to manhol</w:t>
      </w:r>
      <w:r w:rsidR="00D828B3" w:rsidRPr="003B03E0">
        <w:rPr>
          <w:rFonts w:cstheme="minorHAnsi"/>
        </w:rPr>
        <w:t>e numbers of concrete sewers were</w:t>
      </w:r>
      <w:r w:rsidRPr="003B03E0">
        <w:rPr>
          <w:rFonts w:cstheme="minorHAnsi"/>
        </w:rPr>
        <w:t xml:space="preserve"> identified. This represent</w:t>
      </w:r>
      <w:r w:rsidR="000E165D" w:rsidRPr="003B03E0">
        <w:rPr>
          <w:rFonts w:cstheme="minorHAnsi"/>
        </w:rPr>
        <w:t>s</w:t>
      </w:r>
      <w:r w:rsidRPr="003B03E0">
        <w:rPr>
          <w:rFonts w:cstheme="minorHAnsi"/>
        </w:rPr>
        <w:t xml:space="preserve"> a total length of 2,346km of concrete sewer with an average length of 43m. The</w:t>
      </w:r>
      <w:r w:rsidR="000E165D" w:rsidRPr="003B03E0">
        <w:rPr>
          <w:rFonts w:cstheme="minorHAnsi"/>
        </w:rPr>
        <w:t xml:space="preserve"> average time for these sewers to get to each ICG was analysed to </w:t>
      </w:r>
      <w:r w:rsidR="008762C3" w:rsidRPr="003B03E0">
        <w:rPr>
          <w:rFonts w:cstheme="minorHAnsi"/>
        </w:rPr>
        <w:t>obtain</w:t>
      </w:r>
      <w:r w:rsidR="000E165D" w:rsidRPr="003B03E0">
        <w:rPr>
          <w:rFonts w:cstheme="minorHAnsi"/>
        </w:rPr>
        <w:t xml:space="preserve"> the deterioration curve in Figure</w:t>
      </w:r>
      <w:r w:rsidR="005C734A" w:rsidRPr="003B03E0">
        <w:rPr>
          <w:rFonts w:cstheme="minorHAnsi"/>
        </w:rPr>
        <w:t xml:space="preserve"> 6</w:t>
      </w:r>
      <w:r w:rsidR="008762C3" w:rsidRPr="003B03E0">
        <w:rPr>
          <w:rFonts w:cstheme="minorHAnsi"/>
        </w:rPr>
        <w:t xml:space="preserve">. </w:t>
      </w:r>
    </w:p>
    <w:p w:rsidR="00E94531" w:rsidRPr="003B03E0" w:rsidRDefault="00E7719A" w:rsidP="0003438A">
      <w:pPr>
        <w:jc w:val="both"/>
        <w:rPr>
          <w:rFonts w:cstheme="minorHAnsi"/>
        </w:rPr>
      </w:pPr>
      <w:bookmarkStart w:id="25" w:name="_Hlk517996201"/>
      <w:r w:rsidRPr="003B03E0">
        <w:rPr>
          <w:noProof/>
          <w:lang w:eastAsia="en-GB"/>
        </w:rPr>
        <w:drawing>
          <wp:inline distT="0" distB="0" distL="0" distR="0" wp14:anchorId="3E5BDDCD" wp14:editId="6558D012">
            <wp:extent cx="4572000" cy="2618515"/>
            <wp:effectExtent l="0" t="0" r="0" b="10795"/>
            <wp:docPr id="1" name="Chart 1">
              <a:extLst xmlns:a="http://schemas.openxmlformats.org/drawingml/2006/main">
                <a:ext uri="{FF2B5EF4-FFF2-40B4-BE49-F238E27FC236}">
                  <a16:creationId xmlns:a16="http://schemas.microsoft.com/office/drawing/2014/main" id="{FA6E2903-EC57-4C52-8215-9F3799B59B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31C83" w:rsidRPr="003B03E0" w:rsidRDefault="00001894" w:rsidP="0003438A">
      <w:pPr>
        <w:jc w:val="both"/>
        <w:rPr>
          <w:rFonts w:cstheme="minorHAnsi"/>
        </w:rPr>
      </w:pPr>
      <w:r w:rsidRPr="003B03E0">
        <w:rPr>
          <w:rFonts w:cstheme="minorHAnsi"/>
        </w:rPr>
        <w:t>Figure</w:t>
      </w:r>
      <w:r w:rsidR="005C734A" w:rsidRPr="003B03E0">
        <w:rPr>
          <w:rFonts w:cstheme="minorHAnsi"/>
        </w:rPr>
        <w:t xml:space="preserve"> 6</w:t>
      </w:r>
      <w:r w:rsidR="004D35EA" w:rsidRPr="003B03E0">
        <w:rPr>
          <w:rFonts w:cstheme="minorHAnsi"/>
        </w:rPr>
        <w:t>.</w:t>
      </w:r>
      <w:r w:rsidR="00B57841" w:rsidRPr="003B03E0">
        <w:rPr>
          <w:rFonts w:cstheme="minorHAnsi"/>
        </w:rPr>
        <w:t xml:space="preserve"> </w:t>
      </w:r>
      <w:r w:rsidR="004D35EA" w:rsidRPr="003B03E0">
        <w:rPr>
          <w:rFonts w:cstheme="minorHAnsi"/>
        </w:rPr>
        <w:t>Deterioration curve for c</w:t>
      </w:r>
      <w:r w:rsidR="00C93C63" w:rsidRPr="003B03E0">
        <w:rPr>
          <w:rFonts w:cstheme="minorHAnsi"/>
        </w:rPr>
        <w:t>oncrete sewer. Source Tade (2018)</w:t>
      </w:r>
    </w:p>
    <w:bookmarkEnd w:id="25"/>
    <w:p w:rsidR="00E403A6" w:rsidRPr="003B03E0" w:rsidRDefault="0095385D" w:rsidP="0003438A">
      <w:pPr>
        <w:jc w:val="both"/>
        <w:rPr>
          <w:rFonts w:cstheme="minorHAnsi"/>
        </w:rPr>
      </w:pPr>
      <w:r w:rsidRPr="003B03E0">
        <w:rPr>
          <w:rFonts w:cstheme="minorHAnsi"/>
        </w:rPr>
        <w:t>Using standard spreadsheet software t</w:t>
      </w:r>
      <w:r w:rsidR="00E403A6" w:rsidRPr="003B03E0">
        <w:rPr>
          <w:rFonts w:cstheme="minorHAnsi"/>
        </w:rPr>
        <w:t>he det</w:t>
      </w:r>
      <w:r w:rsidRPr="003B03E0">
        <w:rPr>
          <w:rFonts w:cstheme="minorHAnsi"/>
        </w:rPr>
        <w:t>erioration curve can be fitted as</w:t>
      </w:r>
      <w:r w:rsidR="00731C83" w:rsidRPr="003B03E0">
        <w:rPr>
          <w:rFonts w:cstheme="minorHAnsi"/>
        </w:rPr>
        <w:t xml:space="preserve"> E</w:t>
      </w:r>
      <w:r w:rsidR="00E403A6" w:rsidRPr="003B03E0">
        <w:rPr>
          <w:rFonts w:cstheme="minorHAnsi"/>
        </w:rPr>
        <w:t>quation 1;</w:t>
      </w:r>
    </w:p>
    <w:p w:rsidR="00E403A6" w:rsidRPr="003B03E0" w:rsidRDefault="00E403A6" w:rsidP="0003438A">
      <w:pPr>
        <w:jc w:val="both"/>
        <w:rPr>
          <w:rFonts w:cstheme="minorHAnsi"/>
        </w:rPr>
      </w:pPr>
      <m:oMathPara>
        <m:oMath>
          <m:r>
            <w:rPr>
              <w:rFonts w:ascii="Cambria Math" w:hAnsi="Cambria Math" w:cstheme="minorHAnsi"/>
            </w:rPr>
            <m:t>Y=9.169*</m:t>
          </m:r>
          <m:func>
            <m:funcPr>
              <m:ctrlPr>
                <w:rPr>
                  <w:rFonts w:ascii="Cambria Math" w:hAnsi="Cambria Math" w:cstheme="minorHAnsi"/>
                </w:rPr>
              </m:ctrlPr>
            </m:funcPr>
            <m:fName>
              <m:r>
                <m:rPr>
                  <m:sty m:val="p"/>
                </m:rPr>
                <w:rPr>
                  <w:rFonts w:ascii="Cambria Math" w:hAnsi="Cambria Math" w:cstheme="minorHAnsi"/>
                </w:rPr>
                <m:t>ln</m:t>
              </m:r>
            </m:fName>
            <m:e>
              <m:d>
                <m:dPr>
                  <m:ctrlPr>
                    <w:rPr>
                      <w:rFonts w:ascii="Cambria Math" w:hAnsi="Cambria Math" w:cstheme="minorHAnsi"/>
                      <w:i/>
                    </w:rPr>
                  </m:ctrlPr>
                </m:dPr>
                <m:e>
                  <m:r>
                    <w:rPr>
                      <w:rFonts w:ascii="Cambria Math" w:hAnsi="Cambria Math" w:cstheme="minorHAnsi"/>
                    </w:rPr>
                    <m:t>x</m:t>
                  </m:r>
                </m:e>
              </m:d>
              <m:ctrlPr>
                <w:rPr>
                  <w:rFonts w:ascii="Cambria Math" w:hAnsi="Cambria Math" w:cstheme="minorHAnsi"/>
                  <w:i/>
                </w:rPr>
              </m:ctrlPr>
            </m:e>
          </m:func>
          <m:r>
            <w:rPr>
              <w:rFonts w:ascii="Cambria Math" w:hAnsi="Cambria Math" w:cstheme="minorHAnsi"/>
            </w:rPr>
            <m:t>+C</m:t>
          </m:r>
          <m:r>
            <m:rPr>
              <m:sty m:val="p"/>
            </m:rPr>
            <w:rPr>
              <w:rFonts w:ascii="Cambria Math" w:hAnsi="Cambria Math" w:cstheme="minorHAnsi"/>
            </w:rPr>
            <m:t>…………Equation 1</m:t>
          </m:r>
        </m:oMath>
      </m:oMathPara>
    </w:p>
    <w:p w:rsidR="00731C83" w:rsidRPr="003B03E0" w:rsidRDefault="00001894" w:rsidP="0003438A">
      <w:pPr>
        <w:jc w:val="both"/>
        <w:rPr>
          <w:rFonts w:cstheme="minorHAnsi"/>
        </w:rPr>
      </w:pPr>
      <w:r w:rsidRPr="003B03E0">
        <w:rPr>
          <w:rFonts w:cstheme="minorHAnsi"/>
        </w:rPr>
        <w:t>It can be seen from the deterioration cu</w:t>
      </w:r>
      <w:r w:rsidR="00093FA1" w:rsidRPr="003B03E0">
        <w:rPr>
          <w:rFonts w:cstheme="minorHAnsi"/>
        </w:rPr>
        <w:t>rve that it will take around</w:t>
      </w:r>
      <w:r w:rsidRPr="003B03E0">
        <w:rPr>
          <w:rFonts w:cstheme="minorHAnsi"/>
        </w:rPr>
        <w:t xml:space="preserve"> </w:t>
      </w:r>
      <w:r w:rsidR="009D6D9B" w:rsidRPr="003B03E0">
        <w:rPr>
          <w:rFonts w:cstheme="minorHAnsi"/>
        </w:rPr>
        <w:t xml:space="preserve">of 2 years for </w:t>
      </w:r>
      <w:r w:rsidR="002876F0" w:rsidRPr="003B03E0">
        <w:rPr>
          <w:rFonts w:cstheme="minorHAnsi"/>
        </w:rPr>
        <w:t xml:space="preserve">this </w:t>
      </w:r>
      <w:r w:rsidR="009D6D9B" w:rsidRPr="003B03E0">
        <w:rPr>
          <w:rFonts w:cstheme="minorHAnsi"/>
        </w:rPr>
        <w:t xml:space="preserve">concrete sewer type </w:t>
      </w:r>
      <w:r w:rsidR="009759F2" w:rsidRPr="003B03E0">
        <w:rPr>
          <w:rFonts w:cstheme="minorHAnsi"/>
        </w:rPr>
        <w:t>to get to ICG 5 from ICG</w:t>
      </w:r>
      <w:r w:rsidR="009D6D9B" w:rsidRPr="003B03E0">
        <w:rPr>
          <w:rFonts w:cstheme="minorHAnsi"/>
        </w:rPr>
        <w:t xml:space="preserve"> 4. This </w:t>
      </w:r>
      <w:r w:rsidR="00D828B3" w:rsidRPr="003B03E0">
        <w:rPr>
          <w:rFonts w:cstheme="minorHAnsi"/>
        </w:rPr>
        <w:t xml:space="preserve">is </w:t>
      </w:r>
      <w:r w:rsidR="004C2BC4" w:rsidRPr="003B03E0">
        <w:rPr>
          <w:rFonts w:cstheme="minorHAnsi"/>
        </w:rPr>
        <w:t>higher</w:t>
      </w:r>
      <w:r w:rsidR="003329EB" w:rsidRPr="003B03E0">
        <w:rPr>
          <w:rFonts w:cstheme="minorHAnsi"/>
        </w:rPr>
        <w:t xml:space="preserve"> than the 0</w:t>
      </w:r>
      <w:r w:rsidR="009D6D9B" w:rsidRPr="003B03E0">
        <w:rPr>
          <w:rFonts w:cstheme="minorHAnsi"/>
        </w:rPr>
        <w:t xml:space="preserve"> years provided by WRC in </w:t>
      </w:r>
      <w:r w:rsidR="004D35EA" w:rsidRPr="003B03E0">
        <w:rPr>
          <w:rFonts w:cstheme="minorHAnsi"/>
        </w:rPr>
        <w:t>Table 3</w:t>
      </w:r>
      <w:r w:rsidR="001A0A2B" w:rsidRPr="003B03E0">
        <w:rPr>
          <w:rFonts w:cstheme="minorHAnsi"/>
        </w:rPr>
        <w:t>.</w:t>
      </w:r>
      <w:r w:rsidR="009D6D9B" w:rsidRPr="003B03E0">
        <w:rPr>
          <w:rFonts w:cstheme="minorHAnsi"/>
        </w:rPr>
        <w:t xml:space="preserve"> For a comprehensive comparison</w:t>
      </w:r>
      <w:r w:rsidR="009759F2" w:rsidRPr="003B03E0">
        <w:rPr>
          <w:rFonts w:cstheme="minorHAnsi"/>
        </w:rPr>
        <w:t xml:space="preserve">, the investment priorities provided by WRC is compared with the observed in </w:t>
      </w:r>
      <w:r w:rsidR="004D35EA" w:rsidRPr="003B03E0">
        <w:rPr>
          <w:rFonts w:cstheme="minorHAnsi"/>
        </w:rPr>
        <w:t>Table 4</w:t>
      </w:r>
      <w:r w:rsidR="009759F2" w:rsidRPr="003B03E0">
        <w:rPr>
          <w:rFonts w:cstheme="minorHAnsi"/>
        </w:rPr>
        <w:t>.</w:t>
      </w:r>
    </w:p>
    <w:p w:rsidR="00E7719A" w:rsidRPr="003B03E0" w:rsidRDefault="00A05FE1" w:rsidP="00E7719A">
      <w:pPr>
        <w:jc w:val="both"/>
        <w:rPr>
          <w:rFonts w:cstheme="minorHAnsi"/>
        </w:rPr>
      </w:pPr>
      <w:bookmarkStart w:id="26" w:name="_Hlk517997520"/>
      <w:r w:rsidRPr="003B03E0">
        <w:rPr>
          <w:rFonts w:cstheme="minorHAnsi"/>
        </w:rPr>
        <w:t xml:space="preserve">Table </w:t>
      </w:r>
      <w:r w:rsidR="004D35EA" w:rsidRPr="003B03E0">
        <w:rPr>
          <w:rFonts w:cstheme="minorHAnsi"/>
        </w:rPr>
        <w:t>4.</w:t>
      </w:r>
      <w:r w:rsidR="00B57841" w:rsidRPr="003B03E0">
        <w:rPr>
          <w:rFonts w:cstheme="minorHAnsi"/>
        </w:rPr>
        <w:t xml:space="preserve"> </w:t>
      </w:r>
      <w:r w:rsidR="004D35EA" w:rsidRPr="003B03E0">
        <w:rPr>
          <w:rFonts w:cstheme="minorHAnsi"/>
        </w:rPr>
        <w:t>I</w:t>
      </w:r>
      <w:r w:rsidR="008F1A25" w:rsidRPr="003B03E0">
        <w:rPr>
          <w:rFonts w:cstheme="minorHAnsi"/>
        </w:rPr>
        <w:t>nspection frequency</w:t>
      </w:r>
      <w:r w:rsidR="008E0BDA" w:rsidRPr="003B03E0">
        <w:rPr>
          <w:rFonts w:cstheme="minorHAnsi"/>
        </w:rPr>
        <w:t xml:space="preserve"> comparison</w:t>
      </w:r>
      <w:r w:rsidR="003B03E0">
        <w:rPr>
          <w:rFonts w:cstheme="minorHAnsi"/>
        </w:rPr>
        <w:t>.</w:t>
      </w:r>
      <w:r w:rsidR="008E0BDA" w:rsidRPr="003B03E0">
        <w:rPr>
          <w:rFonts w:cstheme="minorHAnsi"/>
        </w:rPr>
        <w:t xml:space="preserve"> </w:t>
      </w:r>
      <w:r w:rsidR="0095385D" w:rsidRPr="003B03E0">
        <w:rPr>
          <w:rFonts w:cstheme="minorHAnsi"/>
        </w:rPr>
        <w:t xml:space="preserve"> Source Tade (2018)</w:t>
      </w:r>
    </w:p>
    <w:tbl>
      <w:tblPr>
        <w:tblStyle w:val="TableGrid"/>
        <w:tblW w:w="0" w:type="auto"/>
        <w:tblLook w:val="04A0" w:firstRow="1" w:lastRow="0" w:firstColumn="1" w:lastColumn="0" w:noHBand="0" w:noVBand="1"/>
      </w:tblPr>
      <w:tblGrid>
        <w:gridCol w:w="1787"/>
        <w:gridCol w:w="2089"/>
        <w:gridCol w:w="1788"/>
        <w:gridCol w:w="1789"/>
        <w:gridCol w:w="1789"/>
      </w:tblGrid>
      <w:tr w:rsidR="003B03E0" w:rsidRPr="003B03E0" w:rsidTr="009A3C24">
        <w:tc>
          <w:tcPr>
            <w:tcW w:w="1787" w:type="dxa"/>
          </w:tcPr>
          <w:p w:rsidR="00E7719A" w:rsidRPr="003B03E0" w:rsidRDefault="00E7719A" w:rsidP="009A3C24">
            <w:pPr>
              <w:jc w:val="both"/>
              <w:rPr>
                <w:rFonts w:cstheme="minorHAnsi"/>
                <w:b/>
              </w:rPr>
            </w:pPr>
            <w:r w:rsidRPr="003B03E0">
              <w:rPr>
                <w:rFonts w:cstheme="minorHAnsi"/>
                <w:b/>
              </w:rPr>
              <w:t>ICG</w:t>
            </w:r>
          </w:p>
        </w:tc>
        <w:tc>
          <w:tcPr>
            <w:tcW w:w="2089" w:type="dxa"/>
          </w:tcPr>
          <w:p w:rsidR="00E7719A" w:rsidRPr="003B03E0" w:rsidRDefault="00E7719A" w:rsidP="009A3C24">
            <w:pPr>
              <w:jc w:val="both"/>
              <w:rPr>
                <w:rFonts w:cstheme="minorHAnsi"/>
                <w:b/>
              </w:rPr>
            </w:pPr>
            <w:r w:rsidRPr="003B03E0">
              <w:rPr>
                <w:rFonts w:cstheme="minorHAnsi"/>
                <w:b/>
              </w:rPr>
              <w:t>Observed Deterioration</w:t>
            </w:r>
            <w:r w:rsidR="002465B0" w:rsidRPr="003B03E0">
              <w:rPr>
                <w:rFonts w:cstheme="minorHAnsi"/>
                <w:b/>
              </w:rPr>
              <w:t xml:space="preserve"> with our new DM</w:t>
            </w:r>
          </w:p>
        </w:tc>
        <w:tc>
          <w:tcPr>
            <w:tcW w:w="1788" w:type="dxa"/>
          </w:tcPr>
          <w:p w:rsidR="00E7719A" w:rsidRPr="003B03E0" w:rsidRDefault="00E7719A" w:rsidP="009A3C24">
            <w:pPr>
              <w:jc w:val="both"/>
              <w:rPr>
                <w:rFonts w:cstheme="minorHAnsi"/>
                <w:b/>
              </w:rPr>
            </w:pPr>
            <w:r w:rsidRPr="003B03E0">
              <w:rPr>
                <w:rFonts w:cstheme="minorHAnsi"/>
                <w:b/>
              </w:rPr>
              <w:t>WRC CAT A</w:t>
            </w:r>
          </w:p>
        </w:tc>
        <w:tc>
          <w:tcPr>
            <w:tcW w:w="1789" w:type="dxa"/>
          </w:tcPr>
          <w:p w:rsidR="00E7719A" w:rsidRPr="003B03E0" w:rsidRDefault="00E7719A" w:rsidP="009A3C24">
            <w:pPr>
              <w:jc w:val="both"/>
              <w:rPr>
                <w:rFonts w:cstheme="minorHAnsi"/>
                <w:b/>
              </w:rPr>
            </w:pPr>
            <w:r w:rsidRPr="003B03E0">
              <w:rPr>
                <w:rFonts w:cstheme="minorHAnsi"/>
                <w:b/>
              </w:rPr>
              <w:t>WRC CAT B</w:t>
            </w:r>
          </w:p>
        </w:tc>
        <w:tc>
          <w:tcPr>
            <w:tcW w:w="1789" w:type="dxa"/>
          </w:tcPr>
          <w:p w:rsidR="00E7719A" w:rsidRPr="003B03E0" w:rsidRDefault="00E7719A" w:rsidP="009A3C24">
            <w:pPr>
              <w:jc w:val="both"/>
              <w:rPr>
                <w:rFonts w:cstheme="minorHAnsi"/>
                <w:b/>
              </w:rPr>
            </w:pPr>
            <w:r w:rsidRPr="003B03E0">
              <w:rPr>
                <w:rFonts w:cstheme="minorHAnsi"/>
                <w:b/>
              </w:rPr>
              <w:t>WRC CAT C</w:t>
            </w:r>
          </w:p>
        </w:tc>
      </w:tr>
      <w:tr w:rsidR="003B03E0" w:rsidRPr="003B03E0" w:rsidTr="009A3C24">
        <w:tc>
          <w:tcPr>
            <w:tcW w:w="1787" w:type="dxa"/>
          </w:tcPr>
          <w:p w:rsidR="00E7719A" w:rsidRPr="003B03E0" w:rsidRDefault="00E7719A" w:rsidP="009A3C24">
            <w:pPr>
              <w:jc w:val="both"/>
              <w:rPr>
                <w:rFonts w:cstheme="minorHAnsi"/>
              </w:rPr>
            </w:pPr>
            <w:r w:rsidRPr="003B03E0">
              <w:rPr>
                <w:rFonts w:cstheme="minorHAnsi"/>
              </w:rPr>
              <w:t>1 to 5</w:t>
            </w:r>
          </w:p>
        </w:tc>
        <w:tc>
          <w:tcPr>
            <w:tcW w:w="2089" w:type="dxa"/>
            <w:vAlign w:val="bottom"/>
          </w:tcPr>
          <w:p w:rsidR="00E7719A" w:rsidRPr="003B03E0" w:rsidRDefault="00E7719A" w:rsidP="009A3C24">
            <w:pPr>
              <w:jc w:val="both"/>
              <w:rPr>
                <w:rFonts w:cstheme="minorHAnsi"/>
              </w:rPr>
            </w:pPr>
            <w:r w:rsidRPr="003B03E0">
              <w:rPr>
                <w:rFonts w:cstheme="minorHAnsi"/>
              </w:rPr>
              <w:t>15</w:t>
            </w:r>
          </w:p>
        </w:tc>
        <w:tc>
          <w:tcPr>
            <w:tcW w:w="1788" w:type="dxa"/>
          </w:tcPr>
          <w:p w:rsidR="00E7719A" w:rsidRPr="003B03E0" w:rsidRDefault="00E7719A" w:rsidP="009A3C24">
            <w:pPr>
              <w:jc w:val="both"/>
              <w:rPr>
                <w:rFonts w:cstheme="minorHAnsi"/>
              </w:rPr>
            </w:pPr>
            <w:r w:rsidRPr="003B03E0">
              <w:rPr>
                <w:rFonts w:cstheme="minorHAnsi"/>
              </w:rPr>
              <w:t>5</w:t>
            </w:r>
          </w:p>
        </w:tc>
        <w:tc>
          <w:tcPr>
            <w:tcW w:w="1789" w:type="dxa"/>
          </w:tcPr>
          <w:p w:rsidR="00E7719A" w:rsidRPr="003B03E0" w:rsidRDefault="00E7719A" w:rsidP="009A3C24">
            <w:pPr>
              <w:jc w:val="both"/>
              <w:rPr>
                <w:rFonts w:cstheme="minorHAnsi"/>
              </w:rPr>
            </w:pPr>
            <w:r w:rsidRPr="003B03E0">
              <w:rPr>
                <w:rFonts w:cstheme="minorHAnsi"/>
              </w:rPr>
              <w:t>20</w:t>
            </w:r>
          </w:p>
        </w:tc>
        <w:tc>
          <w:tcPr>
            <w:tcW w:w="1789" w:type="dxa"/>
          </w:tcPr>
          <w:p w:rsidR="00E7719A" w:rsidRPr="003B03E0" w:rsidRDefault="00E7719A" w:rsidP="009A3C24">
            <w:pPr>
              <w:jc w:val="both"/>
              <w:rPr>
                <w:rFonts w:cstheme="minorHAnsi"/>
              </w:rPr>
            </w:pPr>
            <w:r w:rsidRPr="003B03E0">
              <w:rPr>
                <w:rFonts w:cstheme="minorHAnsi"/>
              </w:rPr>
              <w:t>Reactive</w:t>
            </w:r>
          </w:p>
        </w:tc>
      </w:tr>
      <w:tr w:rsidR="003B03E0" w:rsidRPr="003B03E0" w:rsidTr="009A3C24">
        <w:tc>
          <w:tcPr>
            <w:tcW w:w="1787" w:type="dxa"/>
          </w:tcPr>
          <w:p w:rsidR="00E7719A" w:rsidRPr="003B03E0" w:rsidRDefault="00E7719A" w:rsidP="009A3C24">
            <w:pPr>
              <w:jc w:val="both"/>
              <w:rPr>
                <w:rFonts w:cstheme="minorHAnsi"/>
              </w:rPr>
            </w:pPr>
            <w:r w:rsidRPr="003B03E0">
              <w:rPr>
                <w:rFonts w:cstheme="minorHAnsi"/>
              </w:rPr>
              <w:t>2 to 5</w:t>
            </w:r>
          </w:p>
        </w:tc>
        <w:tc>
          <w:tcPr>
            <w:tcW w:w="2089" w:type="dxa"/>
            <w:vAlign w:val="bottom"/>
          </w:tcPr>
          <w:p w:rsidR="00E7719A" w:rsidRPr="003B03E0" w:rsidRDefault="00E7719A" w:rsidP="009A3C24">
            <w:pPr>
              <w:jc w:val="both"/>
              <w:rPr>
                <w:rFonts w:cstheme="minorHAnsi"/>
              </w:rPr>
            </w:pPr>
            <w:r w:rsidRPr="003B03E0">
              <w:rPr>
                <w:rFonts w:cstheme="minorHAnsi"/>
              </w:rPr>
              <w:t>8</w:t>
            </w:r>
          </w:p>
        </w:tc>
        <w:tc>
          <w:tcPr>
            <w:tcW w:w="1788" w:type="dxa"/>
          </w:tcPr>
          <w:p w:rsidR="00E7719A" w:rsidRPr="003B03E0" w:rsidRDefault="00E7719A" w:rsidP="009A3C24">
            <w:pPr>
              <w:jc w:val="both"/>
              <w:rPr>
                <w:rFonts w:cstheme="minorHAnsi"/>
              </w:rPr>
            </w:pPr>
            <w:r w:rsidRPr="003B03E0">
              <w:rPr>
                <w:rFonts w:cstheme="minorHAnsi"/>
              </w:rPr>
              <w:t>3</w:t>
            </w:r>
          </w:p>
        </w:tc>
        <w:tc>
          <w:tcPr>
            <w:tcW w:w="1789" w:type="dxa"/>
          </w:tcPr>
          <w:p w:rsidR="00E7719A" w:rsidRPr="003B03E0" w:rsidRDefault="00E7719A" w:rsidP="009A3C24">
            <w:pPr>
              <w:jc w:val="both"/>
              <w:rPr>
                <w:rFonts w:cstheme="minorHAnsi"/>
              </w:rPr>
            </w:pPr>
            <w:r w:rsidRPr="003B03E0">
              <w:rPr>
                <w:rFonts w:cstheme="minorHAnsi"/>
              </w:rPr>
              <w:t>15</w:t>
            </w:r>
          </w:p>
        </w:tc>
        <w:tc>
          <w:tcPr>
            <w:tcW w:w="1789" w:type="dxa"/>
          </w:tcPr>
          <w:p w:rsidR="00E7719A" w:rsidRPr="003B03E0" w:rsidRDefault="00E7719A" w:rsidP="009A3C24">
            <w:pPr>
              <w:jc w:val="both"/>
              <w:rPr>
                <w:rFonts w:cstheme="minorHAnsi"/>
              </w:rPr>
            </w:pPr>
            <w:r w:rsidRPr="003B03E0">
              <w:rPr>
                <w:rFonts w:cstheme="minorHAnsi"/>
              </w:rPr>
              <w:t>Reactive</w:t>
            </w:r>
          </w:p>
        </w:tc>
      </w:tr>
      <w:tr w:rsidR="003B03E0" w:rsidRPr="003B03E0" w:rsidTr="009A3C24">
        <w:tc>
          <w:tcPr>
            <w:tcW w:w="1787" w:type="dxa"/>
          </w:tcPr>
          <w:p w:rsidR="00E7719A" w:rsidRPr="003B03E0" w:rsidRDefault="00E7719A" w:rsidP="009A3C24">
            <w:pPr>
              <w:jc w:val="both"/>
              <w:rPr>
                <w:rFonts w:cstheme="minorHAnsi"/>
              </w:rPr>
            </w:pPr>
            <w:r w:rsidRPr="003B03E0">
              <w:rPr>
                <w:rFonts w:cstheme="minorHAnsi"/>
              </w:rPr>
              <w:t>3 to 5</w:t>
            </w:r>
          </w:p>
        </w:tc>
        <w:tc>
          <w:tcPr>
            <w:tcW w:w="2089" w:type="dxa"/>
            <w:vAlign w:val="bottom"/>
          </w:tcPr>
          <w:p w:rsidR="00E7719A" w:rsidRPr="003B03E0" w:rsidRDefault="00E7719A" w:rsidP="009A3C24">
            <w:pPr>
              <w:jc w:val="both"/>
              <w:rPr>
                <w:rFonts w:cstheme="minorHAnsi"/>
              </w:rPr>
            </w:pPr>
            <w:r w:rsidRPr="003B03E0">
              <w:rPr>
                <w:rFonts w:cstheme="minorHAnsi"/>
              </w:rPr>
              <w:t>5</w:t>
            </w:r>
          </w:p>
        </w:tc>
        <w:tc>
          <w:tcPr>
            <w:tcW w:w="1788" w:type="dxa"/>
          </w:tcPr>
          <w:p w:rsidR="00E7719A" w:rsidRPr="003B03E0" w:rsidRDefault="00E7719A" w:rsidP="009A3C24">
            <w:pPr>
              <w:jc w:val="both"/>
              <w:rPr>
                <w:rFonts w:cstheme="minorHAnsi"/>
              </w:rPr>
            </w:pPr>
            <w:r w:rsidRPr="003B03E0">
              <w:rPr>
                <w:rFonts w:cstheme="minorHAnsi"/>
              </w:rPr>
              <w:t>0</w:t>
            </w:r>
          </w:p>
        </w:tc>
        <w:tc>
          <w:tcPr>
            <w:tcW w:w="1789" w:type="dxa"/>
          </w:tcPr>
          <w:p w:rsidR="00E7719A" w:rsidRPr="003B03E0" w:rsidRDefault="00E7719A" w:rsidP="009A3C24">
            <w:pPr>
              <w:jc w:val="both"/>
              <w:rPr>
                <w:rFonts w:cstheme="minorHAnsi"/>
              </w:rPr>
            </w:pPr>
            <w:r w:rsidRPr="003B03E0">
              <w:rPr>
                <w:rFonts w:cstheme="minorHAnsi"/>
              </w:rPr>
              <w:t>5</w:t>
            </w:r>
          </w:p>
        </w:tc>
        <w:tc>
          <w:tcPr>
            <w:tcW w:w="1789" w:type="dxa"/>
          </w:tcPr>
          <w:p w:rsidR="00E7719A" w:rsidRPr="003B03E0" w:rsidRDefault="00E7719A" w:rsidP="009A3C24">
            <w:pPr>
              <w:jc w:val="both"/>
              <w:rPr>
                <w:rFonts w:cstheme="minorHAnsi"/>
              </w:rPr>
            </w:pPr>
            <w:r w:rsidRPr="003B03E0">
              <w:rPr>
                <w:rFonts w:cstheme="minorHAnsi"/>
              </w:rPr>
              <w:t>Reactive</w:t>
            </w:r>
          </w:p>
        </w:tc>
      </w:tr>
      <w:tr w:rsidR="00E7719A" w:rsidRPr="003B03E0" w:rsidTr="009A3C24">
        <w:tc>
          <w:tcPr>
            <w:tcW w:w="1787" w:type="dxa"/>
          </w:tcPr>
          <w:p w:rsidR="00E7719A" w:rsidRPr="003B03E0" w:rsidRDefault="00E7719A" w:rsidP="009A3C24">
            <w:pPr>
              <w:jc w:val="both"/>
              <w:rPr>
                <w:rFonts w:cstheme="minorHAnsi"/>
              </w:rPr>
            </w:pPr>
            <w:r w:rsidRPr="003B03E0">
              <w:rPr>
                <w:rFonts w:cstheme="minorHAnsi"/>
              </w:rPr>
              <w:t>4 to 5</w:t>
            </w:r>
          </w:p>
        </w:tc>
        <w:tc>
          <w:tcPr>
            <w:tcW w:w="2089" w:type="dxa"/>
            <w:vAlign w:val="bottom"/>
          </w:tcPr>
          <w:p w:rsidR="00E7719A" w:rsidRPr="003B03E0" w:rsidRDefault="00E7719A" w:rsidP="009A3C24">
            <w:pPr>
              <w:jc w:val="both"/>
              <w:rPr>
                <w:rFonts w:cstheme="minorHAnsi"/>
              </w:rPr>
            </w:pPr>
            <w:r w:rsidRPr="003B03E0">
              <w:rPr>
                <w:rFonts w:cstheme="minorHAnsi"/>
              </w:rPr>
              <w:t>2</w:t>
            </w:r>
          </w:p>
        </w:tc>
        <w:tc>
          <w:tcPr>
            <w:tcW w:w="1788" w:type="dxa"/>
          </w:tcPr>
          <w:p w:rsidR="00E7719A" w:rsidRPr="003B03E0" w:rsidRDefault="00E7719A" w:rsidP="009A3C24">
            <w:pPr>
              <w:jc w:val="both"/>
              <w:rPr>
                <w:rFonts w:cstheme="minorHAnsi"/>
              </w:rPr>
            </w:pPr>
            <w:r w:rsidRPr="003B03E0">
              <w:rPr>
                <w:rFonts w:cstheme="minorHAnsi"/>
              </w:rPr>
              <w:t>0</w:t>
            </w:r>
          </w:p>
        </w:tc>
        <w:tc>
          <w:tcPr>
            <w:tcW w:w="1789" w:type="dxa"/>
          </w:tcPr>
          <w:p w:rsidR="00E7719A" w:rsidRPr="003B03E0" w:rsidRDefault="00E7719A" w:rsidP="009A3C24">
            <w:pPr>
              <w:jc w:val="both"/>
              <w:rPr>
                <w:rFonts w:cstheme="minorHAnsi"/>
              </w:rPr>
            </w:pPr>
            <w:r w:rsidRPr="003B03E0">
              <w:rPr>
                <w:rFonts w:cstheme="minorHAnsi"/>
              </w:rPr>
              <w:t>0</w:t>
            </w:r>
          </w:p>
        </w:tc>
        <w:tc>
          <w:tcPr>
            <w:tcW w:w="1789" w:type="dxa"/>
          </w:tcPr>
          <w:p w:rsidR="00E7719A" w:rsidRPr="003B03E0" w:rsidRDefault="00E7719A" w:rsidP="009A3C24">
            <w:pPr>
              <w:jc w:val="both"/>
              <w:rPr>
                <w:rFonts w:cstheme="minorHAnsi"/>
              </w:rPr>
            </w:pPr>
            <w:r w:rsidRPr="003B03E0">
              <w:rPr>
                <w:rFonts w:cstheme="minorHAnsi"/>
              </w:rPr>
              <w:t>Reactive</w:t>
            </w:r>
          </w:p>
        </w:tc>
      </w:tr>
    </w:tbl>
    <w:p w:rsidR="00001894" w:rsidRPr="003B03E0" w:rsidRDefault="00001894" w:rsidP="0003438A">
      <w:pPr>
        <w:jc w:val="both"/>
        <w:rPr>
          <w:rFonts w:cstheme="minorHAnsi"/>
        </w:rPr>
      </w:pPr>
    </w:p>
    <w:bookmarkEnd w:id="26"/>
    <w:p w:rsidR="00CC2499" w:rsidRPr="003B03E0" w:rsidRDefault="00745E6E" w:rsidP="0003438A">
      <w:pPr>
        <w:jc w:val="both"/>
        <w:rPr>
          <w:rFonts w:cstheme="minorHAnsi"/>
        </w:rPr>
      </w:pPr>
      <w:r w:rsidRPr="003B03E0">
        <w:rPr>
          <w:rFonts w:cstheme="minorHAnsi"/>
        </w:rPr>
        <w:t xml:space="preserve">A critical look at </w:t>
      </w:r>
      <w:r w:rsidR="004D35EA" w:rsidRPr="003B03E0">
        <w:rPr>
          <w:rFonts w:cstheme="minorHAnsi"/>
        </w:rPr>
        <w:t>Table 4</w:t>
      </w:r>
      <w:r w:rsidR="00C7240A" w:rsidRPr="003B03E0">
        <w:rPr>
          <w:rFonts w:cstheme="minorHAnsi"/>
        </w:rPr>
        <w:t xml:space="preserve"> shows</w:t>
      </w:r>
      <w:r w:rsidRPr="003B03E0">
        <w:rPr>
          <w:rFonts w:cstheme="minorHAnsi"/>
        </w:rPr>
        <w:t xml:space="preserve"> that there are significant discrepancies between the observed rates of condition change and the ones provided by the exis</w:t>
      </w:r>
      <w:r w:rsidR="008338B9" w:rsidRPr="003B03E0">
        <w:rPr>
          <w:rFonts w:cstheme="minorHAnsi"/>
        </w:rPr>
        <w:t>ting WRC framework. For CAT</w:t>
      </w:r>
      <w:r w:rsidRPr="003B03E0">
        <w:rPr>
          <w:rFonts w:cstheme="minorHAnsi"/>
        </w:rPr>
        <w:t xml:space="preserve"> A with the </w:t>
      </w:r>
      <w:r w:rsidR="008338B9" w:rsidRPr="003B03E0">
        <w:rPr>
          <w:rFonts w:cstheme="minorHAnsi"/>
        </w:rPr>
        <w:lastRenderedPageBreak/>
        <w:t>costliest</w:t>
      </w:r>
      <w:r w:rsidRPr="003B03E0">
        <w:rPr>
          <w:rFonts w:cstheme="minorHAnsi"/>
        </w:rPr>
        <w:t xml:space="preserve"> reactiv</w:t>
      </w:r>
      <w:r w:rsidR="00C7240A" w:rsidRPr="003B03E0">
        <w:rPr>
          <w:rFonts w:cstheme="minorHAnsi"/>
        </w:rPr>
        <w:t>e investment, the implied</w:t>
      </w:r>
      <w:r w:rsidR="003329EB" w:rsidRPr="003B03E0">
        <w:rPr>
          <w:rFonts w:cstheme="minorHAnsi"/>
        </w:rPr>
        <w:t xml:space="preserve"> frequency of inspection</w:t>
      </w:r>
      <w:r w:rsidR="00C7240A" w:rsidRPr="003B03E0">
        <w:rPr>
          <w:rFonts w:cstheme="minorHAnsi"/>
        </w:rPr>
        <w:t xml:space="preserve"> from our observations</w:t>
      </w:r>
      <w:r w:rsidR="008D7D92" w:rsidRPr="003B03E0">
        <w:rPr>
          <w:rFonts w:cstheme="minorHAnsi"/>
        </w:rPr>
        <w:t xml:space="preserve"> </w:t>
      </w:r>
      <w:r w:rsidR="00C7240A" w:rsidRPr="003B03E0">
        <w:rPr>
          <w:rFonts w:cstheme="minorHAnsi"/>
        </w:rPr>
        <w:t>is less demanding</w:t>
      </w:r>
      <w:r w:rsidR="0095385D" w:rsidRPr="003B03E0">
        <w:rPr>
          <w:rFonts w:cstheme="minorHAnsi"/>
        </w:rPr>
        <w:t xml:space="preserve"> than provided by WRc</w:t>
      </w:r>
      <w:r w:rsidRPr="003B03E0">
        <w:rPr>
          <w:rFonts w:cstheme="minorHAnsi"/>
        </w:rPr>
        <w:t xml:space="preserve">. This implies that the utility </w:t>
      </w:r>
      <w:r w:rsidR="002465B0" w:rsidRPr="003B03E0">
        <w:rPr>
          <w:rFonts w:cstheme="minorHAnsi"/>
        </w:rPr>
        <w:t>following WRc</w:t>
      </w:r>
      <w:r w:rsidR="00C7240A" w:rsidRPr="003B03E0">
        <w:rPr>
          <w:rFonts w:cstheme="minorHAnsi"/>
        </w:rPr>
        <w:t xml:space="preserve"> guidance </w:t>
      </w:r>
      <w:r w:rsidRPr="003B03E0">
        <w:rPr>
          <w:rFonts w:cstheme="minorHAnsi"/>
        </w:rPr>
        <w:t xml:space="preserve">would </w:t>
      </w:r>
      <w:r w:rsidR="00CC2499" w:rsidRPr="003B03E0">
        <w:rPr>
          <w:rFonts w:cstheme="minorHAnsi"/>
        </w:rPr>
        <w:t>have</w:t>
      </w:r>
      <w:r w:rsidR="003329EB" w:rsidRPr="003B03E0">
        <w:rPr>
          <w:rFonts w:cstheme="minorHAnsi"/>
        </w:rPr>
        <w:t xml:space="preserve"> </w:t>
      </w:r>
      <w:r w:rsidR="00CC2499" w:rsidRPr="003B03E0">
        <w:rPr>
          <w:rFonts w:cstheme="minorHAnsi"/>
        </w:rPr>
        <w:t>to spend more on s</w:t>
      </w:r>
      <w:r w:rsidR="008F1A25" w:rsidRPr="003B03E0">
        <w:rPr>
          <w:rFonts w:cstheme="minorHAnsi"/>
        </w:rPr>
        <w:t>ewer inspection than necessary</w:t>
      </w:r>
      <w:r w:rsidR="00CC2499" w:rsidRPr="003B03E0">
        <w:rPr>
          <w:rFonts w:cstheme="minorHAnsi"/>
        </w:rPr>
        <w:t xml:space="preserve">. </w:t>
      </w:r>
      <w:r w:rsidR="008338B9" w:rsidRPr="003B03E0">
        <w:rPr>
          <w:rFonts w:cstheme="minorHAnsi"/>
        </w:rPr>
        <w:t>For CAT</w:t>
      </w:r>
      <w:r w:rsidRPr="003B03E0">
        <w:rPr>
          <w:rFonts w:cstheme="minorHAnsi"/>
        </w:rPr>
        <w:t xml:space="preserve"> B, th</w:t>
      </w:r>
      <w:r w:rsidR="003329EB" w:rsidRPr="003B03E0">
        <w:rPr>
          <w:rFonts w:cstheme="minorHAnsi"/>
        </w:rPr>
        <w:t>e frequency of inspection</w:t>
      </w:r>
      <w:r w:rsidRPr="003B03E0">
        <w:rPr>
          <w:rFonts w:cstheme="minorHAnsi"/>
        </w:rPr>
        <w:t xml:space="preserve"> provide</w:t>
      </w:r>
      <w:r w:rsidR="00C7240A" w:rsidRPr="003B03E0">
        <w:rPr>
          <w:rFonts w:cstheme="minorHAnsi"/>
        </w:rPr>
        <w:t xml:space="preserve">d by WRC appears to be less demanding than suggested </w:t>
      </w:r>
      <w:r w:rsidR="00437E96" w:rsidRPr="003B03E0">
        <w:rPr>
          <w:rFonts w:cstheme="minorHAnsi"/>
        </w:rPr>
        <w:t>by our</w:t>
      </w:r>
      <w:r w:rsidR="00C7240A" w:rsidRPr="003B03E0">
        <w:rPr>
          <w:rFonts w:cstheme="minorHAnsi"/>
        </w:rPr>
        <w:t xml:space="preserve"> </w:t>
      </w:r>
      <w:r w:rsidR="00437E96" w:rsidRPr="003B03E0">
        <w:rPr>
          <w:rFonts w:cstheme="minorHAnsi"/>
        </w:rPr>
        <w:t>observations; this</w:t>
      </w:r>
      <w:r w:rsidR="00CC2499" w:rsidRPr="003B03E0">
        <w:rPr>
          <w:rFonts w:cstheme="minorHAnsi"/>
        </w:rPr>
        <w:t xml:space="preserve"> implies that some sewers will be failing before assessment</w:t>
      </w:r>
      <w:r w:rsidR="00C7240A" w:rsidRPr="003B03E0">
        <w:rPr>
          <w:rFonts w:cstheme="minorHAnsi"/>
        </w:rPr>
        <w:t xml:space="preserve"> resulting in a </w:t>
      </w:r>
      <w:r w:rsidR="007C7628" w:rsidRPr="003B03E0">
        <w:rPr>
          <w:rFonts w:cstheme="minorHAnsi"/>
        </w:rPr>
        <w:t>reactive form of maintenance</w:t>
      </w:r>
      <w:r w:rsidR="00CC2499" w:rsidRPr="003B03E0">
        <w:rPr>
          <w:rFonts w:cstheme="minorHAnsi"/>
        </w:rPr>
        <w:t>.</w:t>
      </w:r>
    </w:p>
    <w:p w:rsidR="00A05FE1" w:rsidRPr="003B03E0" w:rsidRDefault="004C2BC4" w:rsidP="0003438A">
      <w:pPr>
        <w:jc w:val="both"/>
        <w:rPr>
          <w:rFonts w:cstheme="minorHAnsi"/>
        </w:rPr>
      </w:pPr>
      <w:r w:rsidRPr="003B03E0">
        <w:rPr>
          <w:rFonts w:cstheme="minorHAnsi"/>
        </w:rPr>
        <w:t>The justification f</w:t>
      </w:r>
      <w:r w:rsidR="00906FF1" w:rsidRPr="003B03E0">
        <w:rPr>
          <w:rFonts w:cstheme="minorHAnsi"/>
        </w:rPr>
        <w:t>or the different</w:t>
      </w:r>
      <w:r w:rsidR="008338B9" w:rsidRPr="003B03E0">
        <w:rPr>
          <w:rFonts w:cstheme="minorHAnsi"/>
        </w:rPr>
        <w:t xml:space="preserve"> figure</w:t>
      </w:r>
      <w:r w:rsidR="008F1A25" w:rsidRPr="003B03E0">
        <w:rPr>
          <w:rFonts w:cstheme="minorHAnsi"/>
        </w:rPr>
        <w:t>s</w:t>
      </w:r>
      <w:r w:rsidR="008338B9" w:rsidRPr="003B03E0">
        <w:rPr>
          <w:rFonts w:cstheme="minorHAnsi"/>
        </w:rPr>
        <w:t xml:space="preserve"> for CAT</w:t>
      </w:r>
      <w:r w:rsidRPr="003B03E0">
        <w:rPr>
          <w:rFonts w:cstheme="minorHAnsi"/>
        </w:rPr>
        <w:t xml:space="preserve"> A pr</w:t>
      </w:r>
      <w:r w:rsidR="0095385D" w:rsidRPr="003B03E0">
        <w:rPr>
          <w:rFonts w:cstheme="minorHAnsi"/>
        </w:rPr>
        <w:t>ovided by WRc</w:t>
      </w:r>
      <w:r w:rsidR="00CC2499" w:rsidRPr="003B03E0">
        <w:rPr>
          <w:rFonts w:cstheme="minorHAnsi"/>
        </w:rPr>
        <w:t xml:space="preserve"> is that there are uncertainties around sewer deterioration. </w:t>
      </w:r>
      <w:r w:rsidR="00906FF1" w:rsidRPr="003B03E0">
        <w:rPr>
          <w:rFonts w:cstheme="minorHAnsi"/>
        </w:rPr>
        <w:t>Hence,</w:t>
      </w:r>
      <w:r w:rsidR="008F1A25" w:rsidRPr="003B03E0">
        <w:rPr>
          <w:rFonts w:cstheme="minorHAnsi"/>
        </w:rPr>
        <w:t xml:space="preserve"> it is necessary to inspect</w:t>
      </w:r>
      <w:r w:rsidR="00CC2499" w:rsidRPr="003B03E0">
        <w:rPr>
          <w:rFonts w:cstheme="minorHAnsi"/>
        </w:rPr>
        <w:t xml:space="preserve"> sewer condition more freque</w:t>
      </w:r>
      <w:r w:rsidR="008338B9" w:rsidRPr="003B03E0">
        <w:rPr>
          <w:rFonts w:cstheme="minorHAnsi"/>
        </w:rPr>
        <w:t>ntly. Nevertheless, for CAT</w:t>
      </w:r>
      <w:r w:rsidR="00CC2499" w:rsidRPr="003B03E0">
        <w:rPr>
          <w:rFonts w:cstheme="minorHAnsi"/>
        </w:rPr>
        <w:t xml:space="preserve"> </w:t>
      </w:r>
      <w:r w:rsidR="009836FC" w:rsidRPr="003B03E0">
        <w:rPr>
          <w:rFonts w:cstheme="minorHAnsi"/>
        </w:rPr>
        <w:t>B sewer</w:t>
      </w:r>
      <w:r w:rsidR="003329EB" w:rsidRPr="003B03E0">
        <w:rPr>
          <w:rFonts w:cstheme="minorHAnsi"/>
        </w:rPr>
        <w:t>, the frequency of inspection</w:t>
      </w:r>
      <w:r w:rsidR="00CC2499" w:rsidRPr="003B03E0">
        <w:rPr>
          <w:rFonts w:cstheme="minorHAnsi"/>
        </w:rPr>
        <w:t xml:space="preserve"> provided doesn’t appear to be pr</w:t>
      </w:r>
      <w:r w:rsidR="008D7D92" w:rsidRPr="003B03E0">
        <w:rPr>
          <w:rFonts w:cstheme="minorHAnsi"/>
        </w:rPr>
        <w:t xml:space="preserve">oactive as the observed is lower than </w:t>
      </w:r>
      <w:r w:rsidR="00CC2499" w:rsidRPr="003B03E0">
        <w:rPr>
          <w:rFonts w:cstheme="minorHAnsi"/>
        </w:rPr>
        <w:t xml:space="preserve">the ones provided. </w:t>
      </w:r>
    </w:p>
    <w:p w:rsidR="00A47523" w:rsidRPr="003B03E0" w:rsidRDefault="009836FC" w:rsidP="0003438A">
      <w:pPr>
        <w:jc w:val="both"/>
        <w:rPr>
          <w:rFonts w:cstheme="minorHAnsi"/>
        </w:rPr>
      </w:pPr>
      <w:r w:rsidRPr="003B03E0">
        <w:rPr>
          <w:rFonts w:cstheme="minorHAnsi"/>
        </w:rPr>
        <w:t>Another major problem is</w:t>
      </w:r>
      <w:r w:rsidR="006E141B" w:rsidRPr="003B03E0">
        <w:rPr>
          <w:rFonts w:cstheme="minorHAnsi"/>
        </w:rPr>
        <w:t xml:space="preserve"> for utilities </w:t>
      </w:r>
      <w:r w:rsidR="003329EB" w:rsidRPr="003B03E0">
        <w:rPr>
          <w:rFonts w:cstheme="minorHAnsi"/>
        </w:rPr>
        <w:t>managing a large SN</w:t>
      </w:r>
      <w:r w:rsidR="006E141B" w:rsidRPr="003B03E0">
        <w:rPr>
          <w:rFonts w:cstheme="minorHAnsi"/>
        </w:rPr>
        <w:t xml:space="preserve"> where a large portion of sewers could be in ICGs</w:t>
      </w:r>
      <w:r w:rsidR="00CD7B16" w:rsidRPr="003B03E0">
        <w:rPr>
          <w:rFonts w:cstheme="minorHAnsi"/>
        </w:rPr>
        <w:t xml:space="preserve"> 3,</w:t>
      </w:r>
      <w:r w:rsidR="008338B9" w:rsidRPr="003B03E0">
        <w:rPr>
          <w:rFonts w:cstheme="minorHAnsi"/>
        </w:rPr>
        <w:t xml:space="preserve"> 4 and 5, in CAT</w:t>
      </w:r>
      <w:r w:rsidR="006E141B" w:rsidRPr="003B03E0">
        <w:rPr>
          <w:rFonts w:cstheme="minorHAnsi"/>
        </w:rPr>
        <w:t xml:space="preserve"> A criticality. The research question is how </w:t>
      </w:r>
      <w:r w:rsidR="004C2BC4" w:rsidRPr="003B03E0">
        <w:rPr>
          <w:rFonts w:cstheme="minorHAnsi"/>
        </w:rPr>
        <w:t xml:space="preserve">will </w:t>
      </w:r>
      <w:r w:rsidR="006E141B" w:rsidRPr="003B03E0">
        <w:rPr>
          <w:rFonts w:cstheme="minorHAnsi"/>
        </w:rPr>
        <w:t xml:space="preserve">the </w:t>
      </w:r>
      <w:r w:rsidR="004C2BC4" w:rsidRPr="003B03E0">
        <w:rPr>
          <w:rFonts w:cstheme="minorHAnsi"/>
        </w:rPr>
        <w:t xml:space="preserve">business </w:t>
      </w:r>
      <w:r w:rsidR="006E141B" w:rsidRPr="003B03E0">
        <w:rPr>
          <w:rFonts w:cstheme="minorHAnsi"/>
        </w:rPr>
        <w:t xml:space="preserve">prioritize and </w:t>
      </w:r>
      <w:r w:rsidR="00880E17" w:rsidRPr="003B03E0">
        <w:rPr>
          <w:rFonts w:cstheme="minorHAnsi"/>
        </w:rPr>
        <w:t>justify inspection frequencies</w:t>
      </w:r>
      <w:r w:rsidR="006E141B" w:rsidRPr="003B03E0">
        <w:rPr>
          <w:rFonts w:cstheme="minorHAnsi"/>
        </w:rPr>
        <w:t xml:space="preserve"> </w:t>
      </w:r>
      <w:r w:rsidR="00CD7B16" w:rsidRPr="003B03E0">
        <w:rPr>
          <w:rFonts w:cstheme="minorHAnsi"/>
        </w:rPr>
        <w:t xml:space="preserve">within 3 years </w:t>
      </w:r>
      <w:r w:rsidR="00225276" w:rsidRPr="003B03E0">
        <w:rPr>
          <w:rFonts w:cstheme="minorHAnsi"/>
        </w:rPr>
        <w:t xml:space="preserve">specified by WRC </w:t>
      </w:r>
      <w:r w:rsidR="006E141B" w:rsidRPr="003B03E0">
        <w:rPr>
          <w:rFonts w:cstheme="minorHAnsi"/>
        </w:rPr>
        <w:t>in the face of scar</w:t>
      </w:r>
      <w:r w:rsidR="003329EB" w:rsidRPr="003B03E0">
        <w:rPr>
          <w:rFonts w:cstheme="minorHAnsi"/>
        </w:rPr>
        <w:t>c</w:t>
      </w:r>
      <w:r w:rsidR="006E141B" w:rsidRPr="003B03E0">
        <w:rPr>
          <w:rFonts w:cstheme="minorHAnsi"/>
        </w:rPr>
        <w:t xml:space="preserve">e </w:t>
      </w:r>
      <w:r w:rsidR="00A76A20" w:rsidRPr="003B03E0">
        <w:rPr>
          <w:rFonts w:cstheme="minorHAnsi"/>
        </w:rPr>
        <w:t>financial resources? Hence,</w:t>
      </w:r>
      <w:r w:rsidR="006E141B" w:rsidRPr="003B03E0">
        <w:rPr>
          <w:rFonts w:cstheme="minorHAnsi"/>
        </w:rPr>
        <w:t xml:space="preserve"> there is the</w:t>
      </w:r>
      <w:r w:rsidR="003329EB" w:rsidRPr="003B03E0">
        <w:rPr>
          <w:rFonts w:cstheme="minorHAnsi"/>
        </w:rPr>
        <w:t xml:space="preserve"> </w:t>
      </w:r>
      <w:r w:rsidR="006E141B" w:rsidRPr="003B03E0">
        <w:rPr>
          <w:rFonts w:cstheme="minorHAnsi"/>
        </w:rPr>
        <w:t xml:space="preserve">need to modify current priorities for AM. </w:t>
      </w:r>
    </w:p>
    <w:p w:rsidR="00266B32" w:rsidRPr="003B03E0" w:rsidRDefault="00266B32" w:rsidP="0003438A">
      <w:pPr>
        <w:shd w:val="clear" w:color="auto" w:fill="FFFFFF"/>
        <w:spacing w:before="100" w:beforeAutospacing="1" w:after="100" w:afterAutospacing="1"/>
        <w:jc w:val="both"/>
        <w:rPr>
          <w:rFonts w:eastAsia="Times New Roman" w:cstheme="minorHAnsi"/>
          <w:lang w:eastAsia="en-GB"/>
        </w:rPr>
      </w:pPr>
      <w:r w:rsidRPr="003B03E0">
        <w:rPr>
          <w:rFonts w:cstheme="minorHAnsi"/>
          <w:b/>
        </w:rPr>
        <w:t>Best practice asset management of sewerage network</w:t>
      </w:r>
    </w:p>
    <w:p w:rsidR="007C7628" w:rsidRPr="003B03E0" w:rsidRDefault="009024ED" w:rsidP="0003438A">
      <w:pPr>
        <w:jc w:val="both"/>
        <w:rPr>
          <w:rFonts w:cstheme="minorHAnsi"/>
          <w:lang w:val="en-US"/>
        </w:rPr>
      </w:pPr>
      <w:r w:rsidRPr="003B03E0">
        <w:rPr>
          <w:rFonts w:cstheme="minorHAnsi"/>
          <w:lang w:val="en-US"/>
        </w:rPr>
        <w:t xml:space="preserve">There are numerous benefits that can be derived from </w:t>
      </w:r>
      <w:r w:rsidR="007C7628" w:rsidRPr="003B03E0">
        <w:rPr>
          <w:rFonts w:cstheme="minorHAnsi"/>
          <w:lang w:val="en-US"/>
        </w:rPr>
        <w:t xml:space="preserve">modifying </w:t>
      </w:r>
      <w:r w:rsidRPr="003B03E0">
        <w:rPr>
          <w:rFonts w:cstheme="minorHAnsi"/>
          <w:lang w:val="en-US"/>
        </w:rPr>
        <w:t xml:space="preserve">the </w:t>
      </w:r>
      <w:r w:rsidR="007C7628" w:rsidRPr="003B03E0">
        <w:rPr>
          <w:rFonts w:cstheme="minorHAnsi"/>
          <w:lang w:val="en-US"/>
        </w:rPr>
        <w:t xml:space="preserve">existing </w:t>
      </w:r>
      <w:r w:rsidRPr="003B03E0">
        <w:rPr>
          <w:rFonts w:cstheme="minorHAnsi"/>
          <w:lang w:val="en-US"/>
        </w:rPr>
        <w:t>application of the techni</w:t>
      </w:r>
      <w:r w:rsidR="00266B32" w:rsidRPr="003B03E0">
        <w:rPr>
          <w:rFonts w:cstheme="minorHAnsi"/>
          <w:lang w:val="en-US"/>
        </w:rPr>
        <w:t>ques of AM in the waste water utilities</w:t>
      </w:r>
      <w:r w:rsidR="007C7628" w:rsidRPr="003B03E0">
        <w:rPr>
          <w:rFonts w:cstheme="minorHAnsi"/>
          <w:lang w:val="en-US"/>
        </w:rPr>
        <w:t>. This is to provide;</w:t>
      </w:r>
    </w:p>
    <w:p w:rsidR="007C7628" w:rsidRPr="003B03E0" w:rsidRDefault="007C7628" w:rsidP="0003438A">
      <w:pPr>
        <w:pStyle w:val="ListParagraph"/>
        <w:numPr>
          <w:ilvl w:val="0"/>
          <w:numId w:val="12"/>
        </w:numPr>
        <w:jc w:val="both"/>
        <w:rPr>
          <w:rFonts w:cstheme="minorHAnsi"/>
          <w:lang w:val="en-US"/>
        </w:rPr>
      </w:pPr>
      <w:r w:rsidRPr="003B03E0">
        <w:rPr>
          <w:rFonts w:cstheme="minorHAnsi"/>
          <w:lang w:val="en-US"/>
        </w:rPr>
        <w:t>S</w:t>
      </w:r>
      <w:r w:rsidR="009024ED" w:rsidRPr="003B03E0">
        <w:rPr>
          <w:rFonts w:cstheme="minorHAnsi"/>
          <w:lang w:val="en-US"/>
        </w:rPr>
        <w:t xml:space="preserve">olutions of AM </w:t>
      </w:r>
      <w:r w:rsidRPr="003B03E0">
        <w:rPr>
          <w:rFonts w:cstheme="minorHAnsi"/>
          <w:lang w:val="en-US"/>
        </w:rPr>
        <w:t xml:space="preserve">that </w:t>
      </w:r>
      <w:r w:rsidR="009024ED" w:rsidRPr="003B03E0">
        <w:rPr>
          <w:rFonts w:cstheme="minorHAnsi"/>
          <w:lang w:val="en-US"/>
        </w:rPr>
        <w:t>are vita</w:t>
      </w:r>
      <w:r w:rsidRPr="003B03E0">
        <w:rPr>
          <w:rFonts w:cstheme="minorHAnsi"/>
          <w:lang w:val="en-US"/>
        </w:rPr>
        <w:t>l for the safety of the system.</w:t>
      </w:r>
    </w:p>
    <w:p w:rsidR="007C7628" w:rsidRPr="003B03E0" w:rsidRDefault="007C7628" w:rsidP="0003438A">
      <w:pPr>
        <w:pStyle w:val="ListParagraph"/>
        <w:numPr>
          <w:ilvl w:val="0"/>
          <w:numId w:val="12"/>
        </w:numPr>
        <w:jc w:val="both"/>
        <w:rPr>
          <w:rFonts w:cstheme="minorHAnsi"/>
          <w:lang w:val="en-US"/>
        </w:rPr>
      </w:pPr>
      <w:r w:rsidRPr="003B03E0">
        <w:rPr>
          <w:rFonts w:cstheme="minorHAnsi"/>
          <w:lang w:val="en-US"/>
        </w:rPr>
        <w:t>Timely maintenance intervention.</w:t>
      </w:r>
    </w:p>
    <w:p w:rsidR="007C7628" w:rsidRPr="003B03E0" w:rsidRDefault="007C7628" w:rsidP="0003438A">
      <w:pPr>
        <w:pStyle w:val="ListParagraph"/>
        <w:numPr>
          <w:ilvl w:val="0"/>
          <w:numId w:val="12"/>
        </w:numPr>
        <w:jc w:val="both"/>
        <w:rPr>
          <w:rFonts w:cstheme="minorHAnsi"/>
          <w:lang w:val="en-US"/>
        </w:rPr>
      </w:pPr>
      <w:r w:rsidRPr="003B03E0">
        <w:rPr>
          <w:rFonts w:cstheme="minorHAnsi"/>
          <w:lang w:val="en-US"/>
        </w:rPr>
        <w:t>I</w:t>
      </w:r>
      <w:r w:rsidR="009024ED" w:rsidRPr="003B03E0">
        <w:rPr>
          <w:rFonts w:cstheme="minorHAnsi"/>
          <w:lang w:val="en-US"/>
        </w:rPr>
        <w:t>ncrease i</w:t>
      </w:r>
      <w:r w:rsidRPr="003B03E0">
        <w:rPr>
          <w:rFonts w:cstheme="minorHAnsi"/>
          <w:lang w:val="en-US"/>
        </w:rPr>
        <w:t>n the availability of the asset.</w:t>
      </w:r>
    </w:p>
    <w:p w:rsidR="007C7628" w:rsidRPr="003B03E0" w:rsidRDefault="007C7628" w:rsidP="0003438A">
      <w:pPr>
        <w:pStyle w:val="ListParagraph"/>
        <w:numPr>
          <w:ilvl w:val="0"/>
          <w:numId w:val="12"/>
        </w:numPr>
        <w:jc w:val="both"/>
        <w:rPr>
          <w:rFonts w:cstheme="minorHAnsi"/>
          <w:lang w:val="en-US"/>
        </w:rPr>
      </w:pPr>
      <w:r w:rsidRPr="003B03E0">
        <w:rPr>
          <w:rFonts w:cstheme="minorHAnsi"/>
          <w:lang w:val="en-US"/>
        </w:rPr>
        <w:t xml:space="preserve">Increased lifetime of the asset. </w:t>
      </w:r>
    </w:p>
    <w:p w:rsidR="007C7628" w:rsidRPr="003B03E0" w:rsidRDefault="007C7628" w:rsidP="0003438A">
      <w:pPr>
        <w:pStyle w:val="ListParagraph"/>
        <w:numPr>
          <w:ilvl w:val="0"/>
          <w:numId w:val="12"/>
        </w:numPr>
        <w:jc w:val="both"/>
        <w:rPr>
          <w:rFonts w:cstheme="minorHAnsi"/>
          <w:lang w:val="en-US"/>
        </w:rPr>
      </w:pPr>
      <w:r w:rsidRPr="003B03E0">
        <w:rPr>
          <w:rFonts w:cstheme="minorHAnsi"/>
          <w:lang w:val="en-US"/>
        </w:rPr>
        <w:t>I</w:t>
      </w:r>
      <w:r w:rsidR="009024ED" w:rsidRPr="003B03E0">
        <w:rPr>
          <w:rFonts w:cstheme="minorHAnsi"/>
          <w:lang w:val="en-US"/>
        </w:rPr>
        <w:t>ncreased producti</w:t>
      </w:r>
      <w:r w:rsidRPr="003B03E0">
        <w:rPr>
          <w:rFonts w:cstheme="minorHAnsi"/>
          <w:lang w:val="en-US"/>
        </w:rPr>
        <w:t xml:space="preserve">vity of the asset. </w:t>
      </w:r>
    </w:p>
    <w:p w:rsidR="007C7628" w:rsidRPr="003B03E0" w:rsidRDefault="007C7628" w:rsidP="0003438A">
      <w:pPr>
        <w:pStyle w:val="ListParagraph"/>
        <w:numPr>
          <w:ilvl w:val="0"/>
          <w:numId w:val="12"/>
        </w:numPr>
        <w:jc w:val="both"/>
        <w:rPr>
          <w:rFonts w:cstheme="minorHAnsi"/>
          <w:lang w:val="en-US"/>
        </w:rPr>
      </w:pPr>
      <w:r w:rsidRPr="003B03E0">
        <w:rPr>
          <w:rFonts w:cstheme="minorHAnsi"/>
          <w:lang w:val="en-US"/>
        </w:rPr>
        <w:t>R</w:t>
      </w:r>
      <w:r w:rsidR="009024ED" w:rsidRPr="003B03E0">
        <w:rPr>
          <w:rFonts w:cstheme="minorHAnsi"/>
          <w:lang w:val="en-US"/>
        </w:rPr>
        <w:t>educed cost of the asset’s life cycle as well as be</w:t>
      </w:r>
      <w:r w:rsidR="00C80F52" w:rsidRPr="003B03E0">
        <w:rPr>
          <w:rFonts w:cstheme="minorHAnsi"/>
          <w:lang w:val="en-US"/>
        </w:rPr>
        <w:t>ing compliant with</w:t>
      </w:r>
      <w:r w:rsidR="009024ED" w:rsidRPr="003B03E0">
        <w:rPr>
          <w:rFonts w:cstheme="minorHAnsi"/>
          <w:lang w:val="en-US"/>
        </w:rPr>
        <w:t xml:space="preserve"> legislative measures. </w:t>
      </w:r>
    </w:p>
    <w:p w:rsidR="009024ED" w:rsidRPr="003B03E0" w:rsidRDefault="009024ED" w:rsidP="0003438A">
      <w:pPr>
        <w:jc w:val="both"/>
        <w:rPr>
          <w:rFonts w:cstheme="minorHAnsi"/>
          <w:lang w:val="en-US"/>
        </w:rPr>
      </w:pPr>
      <w:r w:rsidRPr="003B03E0">
        <w:rPr>
          <w:rFonts w:cstheme="minorHAnsi"/>
          <w:lang w:val="en-US"/>
        </w:rPr>
        <w:t xml:space="preserve">AM must take into consideration all the varied kinds </w:t>
      </w:r>
      <w:r w:rsidR="008E5C54" w:rsidRPr="003B03E0">
        <w:rPr>
          <w:rFonts w:cstheme="minorHAnsi"/>
          <w:lang w:val="en-US"/>
        </w:rPr>
        <w:t>of factors peculiar to the SN</w:t>
      </w:r>
      <w:r w:rsidRPr="003B03E0">
        <w:rPr>
          <w:rFonts w:cstheme="minorHAnsi"/>
          <w:lang w:val="en-US"/>
        </w:rPr>
        <w:t xml:space="preserve"> with their respective needs, and finally applying an all-inclusive approach that gives focus to the network’s total value. Most prognostic techniques applied in the management of assets help in the making of decisions with regards to a specified threshold on the information forecasted on the individual assets by taking into consideration the time of failure. However, in a case whereby the individual asset </w:t>
      </w:r>
      <w:r w:rsidR="00F12A26" w:rsidRPr="003B03E0">
        <w:rPr>
          <w:rFonts w:cstheme="minorHAnsi"/>
          <w:lang w:val="en-US"/>
        </w:rPr>
        <w:t>is</w:t>
      </w:r>
      <w:r w:rsidRPr="003B03E0">
        <w:rPr>
          <w:rFonts w:cstheme="minorHAnsi"/>
          <w:lang w:val="en-US"/>
        </w:rPr>
        <w:t xml:space="preserve"> interdependent thus forming a network, such approaches may not be in a position of giving the most reliable result</w:t>
      </w:r>
      <w:r w:rsidR="00305A91" w:rsidRPr="003B03E0">
        <w:rPr>
          <w:rFonts w:cstheme="minorHAnsi"/>
          <w:lang w:val="en-US"/>
        </w:rPr>
        <w:t xml:space="preserve"> </w:t>
      </w:r>
      <w:sdt>
        <w:sdtPr>
          <w:rPr>
            <w:rFonts w:cstheme="minorHAnsi"/>
            <w:lang w:val="en-US"/>
          </w:rPr>
          <w:id w:val="-550460748"/>
          <w:citation/>
        </w:sdtPr>
        <w:sdtEndPr/>
        <w:sdtContent>
          <w:r w:rsidR="00305A91" w:rsidRPr="003B03E0">
            <w:rPr>
              <w:rFonts w:cstheme="minorHAnsi"/>
              <w:lang w:val="en-US"/>
            </w:rPr>
            <w:fldChar w:fldCharType="begin"/>
          </w:r>
          <w:r w:rsidR="00305A91" w:rsidRPr="003B03E0">
            <w:rPr>
              <w:rFonts w:cstheme="minorHAnsi"/>
            </w:rPr>
            <w:instrText xml:space="preserve"> CITATION Cam09 \l 2057 </w:instrText>
          </w:r>
          <w:r w:rsidR="00305A91" w:rsidRPr="003B03E0">
            <w:rPr>
              <w:rFonts w:cstheme="minorHAnsi"/>
              <w:lang w:val="en-US"/>
            </w:rPr>
            <w:fldChar w:fldCharType="separate"/>
          </w:r>
          <w:r w:rsidR="009A3C24" w:rsidRPr="003B03E0">
            <w:rPr>
              <w:rFonts w:cstheme="minorHAnsi"/>
              <w:noProof/>
            </w:rPr>
            <w:t>(Camci, 2009)</w:t>
          </w:r>
          <w:r w:rsidR="00305A91" w:rsidRPr="003B03E0">
            <w:rPr>
              <w:rFonts w:cstheme="minorHAnsi"/>
              <w:lang w:val="en-US"/>
            </w:rPr>
            <w:fldChar w:fldCharType="end"/>
          </w:r>
        </w:sdtContent>
      </w:sdt>
      <w:r w:rsidRPr="003B03E0">
        <w:rPr>
          <w:rFonts w:cstheme="minorHAnsi"/>
          <w:lang w:val="en-US"/>
        </w:rPr>
        <w:t xml:space="preserve">. For the SN, that seems somehow a bit more complex, its </w:t>
      </w:r>
      <w:r w:rsidR="00B50B5E" w:rsidRPr="003B03E0">
        <w:rPr>
          <w:rFonts w:cstheme="minorHAnsi"/>
          <w:lang w:val="en-US"/>
        </w:rPr>
        <w:t xml:space="preserve">buried nature, </w:t>
      </w:r>
      <w:r w:rsidRPr="003B03E0">
        <w:rPr>
          <w:rFonts w:cstheme="minorHAnsi"/>
          <w:lang w:val="en-US"/>
        </w:rPr>
        <w:t>concrete network structure</w:t>
      </w:r>
      <w:r w:rsidR="000855D1" w:rsidRPr="003B03E0">
        <w:rPr>
          <w:rFonts w:cstheme="minorHAnsi"/>
          <w:lang w:val="en-US"/>
        </w:rPr>
        <w:t>,</w:t>
      </w:r>
      <w:r w:rsidRPr="003B03E0">
        <w:rPr>
          <w:rFonts w:cstheme="minorHAnsi"/>
          <w:lang w:val="en-US"/>
        </w:rPr>
        <w:t xml:space="preserve"> as well as the interconnections that exist amongst the components renders that a v</w:t>
      </w:r>
      <w:r w:rsidR="000855D1" w:rsidRPr="003B03E0">
        <w:rPr>
          <w:rFonts w:cstheme="minorHAnsi"/>
          <w:lang w:val="en-US"/>
        </w:rPr>
        <w:t>ery contentious system feature.</w:t>
      </w:r>
      <w:r w:rsidR="00437E96" w:rsidRPr="003B03E0">
        <w:rPr>
          <w:rFonts w:cstheme="minorHAnsi"/>
          <w:lang w:val="en-US"/>
        </w:rPr>
        <w:t xml:space="preserve"> </w:t>
      </w:r>
      <w:r w:rsidRPr="003B03E0">
        <w:rPr>
          <w:rFonts w:cstheme="minorHAnsi"/>
          <w:lang w:val="en-US"/>
        </w:rPr>
        <w:t>There is also a variation in material, size</w:t>
      </w:r>
      <w:r w:rsidR="003D455F" w:rsidRPr="003B03E0">
        <w:rPr>
          <w:rFonts w:cstheme="minorHAnsi"/>
          <w:lang w:val="en-US"/>
        </w:rPr>
        <w:t>, depth, location</w:t>
      </w:r>
      <w:r w:rsidRPr="003B03E0">
        <w:rPr>
          <w:rFonts w:cstheme="minorHAnsi"/>
          <w:lang w:val="en-US"/>
        </w:rPr>
        <w:t xml:space="preserve"> and age of</w:t>
      </w:r>
      <w:r w:rsidR="004F0FDA" w:rsidRPr="003B03E0">
        <w:rPr>
          <w:rFonts w:cstheme="minorHAnsi"/>
          <w:lang w:val="en-US"/>
        </w:rPr>
        <w:t xml:space="preserve"> sewers. T</w:t>
      </w:r>
      <w:r w:rsidRPr="003B03E0">
        <w:rPr>
          <w:rFonts w:cstheme="minorHAnsi"/>
          <w:lang w:val="en-US"/>
        </w:rPr>
        <w:t>he unique nature as well as the properties variation that exist amongst sewer</w:t>
      </w:r>
      <w:r w:rsidR="000855D1" w:rsidRPr="003B03E0">
        <w:rPr>
          <w:rFonts w:cstheme="minorHAnsi"/>
          <w:lang w:val="en-US"/>
        </w:rPr>
        <w:t>s also creates</w:t>
      </w:r>
      <w:r w:rsidRPr="003B03E0">
        <w:rPr>
          <w:rFonts w:cstheme="minorHAnsi"/>
          <w:lang w:val="en-US"/>
        </w:rPr>
        <w:t xml:space="preserve"> a very contentious system.</w:t>
      </w:r>
    </w:p>
    <w:p w:rsidR="009024ED" w:rsidRPr="003B03E0" w:rsidRDefault="009024ED" w:rsidP="0003438A">
      <w:pPr>
        <w:jc w:val="both"/>
        <w:rPr>
          <w:rFonts w:cstheme="minorHAnsi"/>
          <w:lang w:val="en-US"/>
        </w:rPr>
      </w:pPr>
      <w:r w:rsidRPr="003B03E0">
        <w:rPr>
          <w:rFonts w:cstheme="minorHAnsi"/>
          <w:lang w:val="en-US"/>
        </w:rPr>
        <w:t>The characteristic of th</w:t>
      </w:r>
      <w:r w:rsidR="000855D1" w:rsidRPr="003B03E0">
        <w:rPr>
          <w:rFonts w:cstheme="minorHAnsi"/>
          <w:lang w:val="en-US"/>
        </w:rPr>
        <w:t>e network, usually, becomes economically</w:t>
      </w:r>
      <w:r w:rsidRPr="003B03E0">
        <w:rPr>
          <w:rFonts w:cstheme="minorHAnsi"/>
          <w:lang w:val="en-US"/>
        </w:rPr>
        <w:t xml:space="preserve"> impossible to describe just by the analysis of the very separate cohort, which is very distinct when considered independently </w:t>
      </w:r>
      <w:r w:rsidR="000855D1" w:rsidRPr="003B03E0">
        <w:rPr>
          <w:rFonts w:cstheme="minorHAnsi"/>
          <w:lang w:val="en-US"/>
        </w:rPr>
        <w:t>(</w:t>
      </w:r>
      <w:r w:rsidRPr="003B03E0">
        <w:rPr>
          <w:rFonts w:cstheme="minorHAnsi"/>
          <w:lang w:val="en-US"/>
        </w:rPr>
        <w:t>Kastenberg, 2005). There, thus, is</w:t>
      </w:r>
      <w:r w:rsidR="00B57841" w:rsidRPr="003B03E0">
        <w:rPr>
          <w:rFonts w:cstheme="minorHAnsi"/>
          <w:lang w:val="en-US"/>
        </w:rPr>
        <w:t xml:space="preserve"> the</w:t>
      </w:r>
      <w:r w:rsidRPr="003B03E0">
        <w:rPr>
          <w:rFonts w:cstheme="minorHAnsi"/>
          <w:lang w:val="en-US"/>
        </w:rPr>
        <w:t xml:space="preserve"> need to analyze the individual characteristics of the different sewer cohort in the network </w:t>
      </w:r>
      <w:r w:rsidR="004F0FDA" w:rsidRPr="003B03E0">
        <w:rPr>
          <w:rFonts w:cstheme="minorHAnsi"/>
          <w:lang w:val="en-US"/>
        </w:rPr>
        <w:t>to</w:t>
      </w:r>
      <w:r w:rsidRPr="003B03E0">
        <w:rPr>
          <w:rFonts w:cstheme="minorHAnsi"/>
          <w:lang w:val="en-US"/>
        </w:rPr>
        <w:t xml:space="preserve"> establish the vulnerability of such a netw</w:t>
      </w:r>
      <w:r w:rsidR="00C80F52" w:rsidRPr="003B03E0">
        <w:rPr>
          <w:rFonts w:cstheme="minorHAnsi"/>
          <w:lang w:val="en-US"/>
        </w:rPr>
        <w:t>ork system, which will inform</w:t>
      </w:r>
      <w:r w:rsidRPr="003B03E0">
        <w:rPr>
          <w:rFonts w:cstheme="minorHAnsi"/>
          <w:lang w:val="en-US"/>
        </w:rPr>
        <w:t xml:space="preserve"> the decision pertaining to the maintenance, operation as well a</w:t>
      </w:r>
      <w:r w:rsidR="00305A91" w:rsidRPr="003B03E0">
        <w:rPr>
          <w:rFonts w:cstheme="minorHAnsi"/>
          <w:lang w:val="en-US"/>
        </w:rPr>
        <w:t xml:space="preserve">s the optimal design </w:t>
      </w:r>
      <w:sdt>
        <w:sdtPr>
          <w:rPr>
            <w:rFonts w:cstheme="minorHAnsi"/>
            <w:lang w:val="en-US"/>
          </w:rPr>
          <w:id w:val="-623776476"/>
          <w:citation/>
        </w:sdtPr>
        <w:sdtEndPr/>
        <w:sdtContent>
          <w:r w:rsidR="00305A91" w:rsidRPr="003B03E0">
            <w:rPr>
              <w:rFonts w:cstheme="minorHAnsi"/>
              <w:lang w:val="en-US"/>
            </w:rPr>
            <w:fldChar w:fldCharType="begin"/>
          </w:r>
          <w:r w:rsidR="00305A91" w:rsidRPr="003B03E0">
            <w:rPr>
              <w:rFonts w:cstheme="minorHAnsi"/>
            </w:rPr>
            <w:instrText xml:space="preserve"> CITATION Zio09 \l 2057 </w:instrText>
          </w:r>
          <w:r w:rsidR="00305A91" w:rsidRPr="003B03E0">
            <w:rPr>
              <w:rFonts w:cstheme="minorHAnsi"/>
              <w:lang w:val="en-US"/>
            </w:rPr>
            <w:fldChar w:fldCharType="separate"/>
          </w:r>
          <w:r w:rsidR="009A3C24" w:rsidRPr="003B03E0">
            <w:rPr>
              <w:rFonts w:cstheme="minorHAnsi"/>
              <w:noProof/>
            </w:rPr>
            <w:t>(Zio, 2009)</w:t>
          </w:r>
          <w:r w:rsidR="00305A91" w:rsidRPr="003B03E0">
            <w:rPr>
              <w:rFonts w:cstheme="minorHAnsi"/>
              <w:lang w:val="en-US"/>
            </w:rPr>
            <w:fldChar w:fldCharType="end"/>
          </w:r>
        </w:sdtContent>
      </w:sdt>
      <w:r w:rsidRPr="003B03E0">
        <w:rPr>
          <w:rFonts w:cstheme="minorHAnsi"/>
          <w:lang w:val="en-US"/>
        </w:rPr>
        <w:t>.</w:t>
      </w:r>
    </w:p>
    <w:p w:rsidR="00A108D9" w:rsidRPr="003B03E0" w:rsidRDefault="00F46047" w:rsidP="0003438A">
      <w:pPr>
        <w:jc w:val="both"/>
        <w:rPr>
          <w:rFonts w:cstheme="minorHAnsi"/>
          <w:noProof/>
          <w:lang w:val="en-US"/>
        </w:rPr>
      </w:pPr>
      <w:r w:rsidRPr="003B03E0">
        <w:rPr>
          <w:rFonts w:cstheme="minorHAnsi"/>
          <w:noProof/>
          <w:lang w:val="en-US"/>
        </w:rPr>
        <w:lastRenderedPageBreak/>
        <w:t>A</w:t>
      </w:r>
      <w:r w:rsidR="004C2BC4" w:rsidRPr="003B03E0">
        <w:rPr>
          <w:rFonts w:cstheme="minorHAnsi"/>
          <w:noProof/>
          <w:lang w:val="en-US"/>
        </w:rPr>
        <w:t>fter a</w:t>
      </w:r>
      <w:r w:rsidRPr="003B03E0">
        <w:rPr>
          <w:rFonts w:cstheme="minorHAnsi"/>
          <w:noProof/>
          <w:lang w:val="en-US"/>
        </w:rPr>
        <w:t xml:space="preserve"> further analysis of the deterioration curve in</w:t>
      </w:r>
      <w:r w:rsidR="005C734A" w:rsidRPr="003B03E0">
        <w:rPr>
          <w:rFonts w:cstheme="minorHAnsi"/>
          <w:noProof/>
          <w:lang w:val="en-US"/>
        </w:rPr>
        <w:t xml:space="preserve"> Figure 6</w:t>
      </w:r>
      <w:r w:rsidRPr="003B03E0">
        <w:rPr>
          <w:rFonts w:cstheme="minorHAnsi"/>
          <w:noProof/>
          <w:lang w:val="en-US"/>
        </w:rPr>
        <w:t xml:space="preserve">, it was found that a standard deviation of +30 to -30 </w:t>
      </w:r>
      <w:r w:rsidR="000855D1" w:rsidRPr="003B03E0">
        <w:rPr>
          <w:rFonts w:cstheme="minorHAnsi"/>
          <w:noProof/>
          <w:lang w:val="en-US"/>
        </w:rPr>
        <w:t xml:space="preserve">years </w:t>
      </w:r>
      <w:r w:rsidRPr="003B03E0">
        <w:rPr>
          <w:rFonts w:cstheme="minorHAnsi"/>
          <w:noProof/>
          <w:lang w:val="en-US"/>
        </w:rPr>
        <w:t>e</w:t>
      </w:r>
      <w:r w:rsidR="000855D1" w:rsidRPr="003B03E0">
        <w:rPr>
          <w:rFonts w:cstheme="minorHAnsi"/>
          <w:noProof/>
          <w:lang w:val="en-US"/>
        </w:rPr>
        <w:t>xist around the average year obtained for ICG 5. This qua</w:t>
      </w:r>
      <w:r w:rsidR="006607D3" w:rsidRPr="003B03E0">
        <w:rPr>
          <w:rFonts w:cstheme="minorHAnsi"/>
          <w:noProof/>
          <w:lang w:val="en-US"/>
        </w:rPr>
        <w:t>n</w:t>
      </w:r>
      <w:r w:rsidR="000855D1" w:rsidRPr="003B03E0">
        <w:rPr>
          <w:rFonts w:cstheme="minorHAnsi"/>
          <w:noProof/>
          <w:lang w:val="en-US"/>
        </w:rPr>
        <w:t xml:space="preserve">tifies the </w:t>
      </w:r>
      <w:r w:rsidRPr="003B03E0">
        <w:rPr>
          <w:rFonts w:cstheme="minorHAnsi"/>
          <w:noProof/>
          <w:lang w:val="en-US"/>
        </w:rPr>
        <w:t>uncertainty around sewer deterioration.</w:t>
      </w:r>
      <w:r w:rsidR="00167921" w:rsidRPr="003B03E0">
        <w:rPr>
          <w:rFonts w:cstheme="minorHAnsi"/>
          <w:noProof/>
          <w:lang w:val="en-US"/>
        </w:rPr>
        <w:t xml:space="preserve"> For each ICG (1 to 5) condition there would be well over 100 values and these were found all to be normally distributed with similar </w:t>
      </w:r>
      <w:r w:rsidR="006000BB" w:rsidRPr="003B03E0">
        <w:rPr>
          <w:rFonts w:cstheme="minorHAnsi"/>
          <w:noProof/>
          <w:lang w:val="en-US"/>
        </w:rPr>
        <w:t xml:space="preserve">percentage </w:t>
      </w:r>
      <w:r w:rsidR="00167921" w:rsidRPr="003B03E0">
        <w:rPr>
          <w:rFonts w:cstheme="minorHAnsi"/>
          <w:noProof/>
          <w:lang w:val="en-US"/>
        </w:rPr>
        <w:t>standard deviations. One can therefore viusalise the average lifetime graph plotted in Figure 6 having parallel ones below it with multipliers of the standard deviation used to determine the distance between them</w:t>
      </w:r>
      <w:r w:rsidR="00F35A55" w:rsidRPr="003B03E0">
        <w:rPr>
          <w:rFonts w:cstheme="minorHAnsi"/>
          <w:noProof/>
          <w:lang w:val="en-US"/>
        </w:rPr>
        <w:t xml:space="preserve"> reflecting the likelyhood of lower more conservative estimates of the time to reach that ICG</w:t>
      </w:r>
      <w:r w:rsidR="00167921" w:rsidRPr="003B03E0">
        <w:rPr>
          <w:rFonts w:cstheme="minorHAnsi"/>
          <w:noProof/>
          <w:lang w:val="en-US"/>
        </w:rPr>
        <w:t>.</w:t>
      </w:r>
    </w:p>
    <w:p w:rsidR="00BF740A" w:rsidRPr="003B03E0" w:rsidRDefault="004F0FDA" w:rsidP="00BF740A">
      <w:pPr>
        <w:jc w:val="both"/>
        <w:rPr>
          <w:rFonts w:cstheme="minorHAnsi"/>
          <w:noProof/>
          <w:lang w:val="en-US"/>
        </w:rPr>
      </w:pPr>
      <w:r w:rsidRPr="003B03E0">
        <w:rPr>
          <w:rFonts w:cstheme="minorHAnsi"/>
          <w:noProof/>
          <w:lang w:val="en-US"/>
        </w:rPr>
        <w:t>In this</w:t>
      </w:r>
      <w:r w:rsidR="00B57841" w:rsidRPr="003B03E0">
        <w:rPr>
          <w:rFonts w:cstheme="minorHAnsi"/>
          <w:noProof/>
          <w:lang w:val="en-US"/>
        </w:rPr>
        <w:t xml:space="preserve"> research</w:t>
      </w:r>
      <w:r w:rsidRPr="003B03E0">
        <w:rPr>
          <w:rFonts w:cstheme="minorHAnsi"/>
          <w:noProof/>
          <w:lang w:val="en-US"/>
        </w:rPr>
        <w:t xml:space="preserve">, it was observed </w:t>
      </w:r>
      <w:r w:rsidR="00B57841" w:rsidRPr="003B03E0">
        <w:rPr>
          <w:rFonts w:cstheme="minorHAnsi"/>
          <w:noProof/>
          <w:lang w:val="en-US"/>
        </w:rPr>
        <w:t>that sewer degradation</w:t>
      </w:r>
      <w:r w:rsidR="00F81BC3" w:rsidRPr="003B03E0">
        <w:rPr>
          <w:rFonts w:cstheme="minorHAnsi"/>
          <w:noProof/>
          <w:lang w:val="en-US"/>
        </w:rPr>
        <w:t xml:space="preserve"> follows a Gaussian distribution. This means that risk management techniques used for other engineering systems such as new con</w:t>
      </w:r>
      <w:r w:rsidR="0089131F" w:rsidRPr="003B03E0">
        <w:rPr>
          <w:rFonts w:cstheme="minorHAnsi"/>
          <w:noProof/>
          <w:lang w:val="en-US"/>
        </w:rPr>
        <w:t>crete super</w:t>
      </w:r>
      <w:r w:rsidR="000855D1" w:rsidRPr="003B03E0">
        <w:rPr>
          <w:rFonts w:cstheme="minorHAnsi"/>
          <w:noProof/>
          <w:lang w:val="en-US"/>
        </w:rPr>
        <w:t>structures</w:t>
      </w:r>
      <w:r w:rsidR="00D56823" w:rsidRPr="003B03E0">
        <w:rPr>
          <w:rFonts w:cstheme="minorHAnsi"/>
          <w:noProof/>
          <w:lang w:val="en-US"/>
        </w:rPr>
        <w:t xml:space="preserve"> are transfe</w:t>
      </w:r>
      <w:r w:rsidR="000855D1" w:rsidRPr="003B03E0">
        <w:rPr>
          <w:rFonts w:cstheme="minorHAnsi"/>
          <w:noProof/>
          <w:lang w:val="en-US"/>
        </w:rPr>
        <w:t xml:space="preserve">rable. </w:t>
      </w:r>
      <w:r w:rsidR="00246D73" w:rsidRPr="003B03E0">
        <w:rPr>
          <w:rFonts w:cstheme="minorHAnsi"/>
          <w:noProof/>
          <w:lang w:val="en-US"/>
        </w:rPr>
        <w:t>For example, i</w:t>
      </w:r>
      <w:r w:rsidR="00F81BC3" w:rsidRPr="003B03E0">
        <w:rPr>
          <w:rFonts w:cstheme="minorHAnsi"/>
          <w:noProof/>
          <w:lang w:val="en-US"/>
        </w:rPr>
        <w:t>n concrete buildings in Europe, a</w:t>
      </w:r>
      <w:r w:rsidR="000855D1" w:rsidRPr="003B03E0">
        <w:rPr>
          <w:rFonts w:cstheme="minorHAnsi"/>
          <w:noProof/>
          <w:lang w:val="en-US"/>
        </w:rPr>
        <w:t xml:space="preserve"> multiplier of 1.64 times the standard deviation when subtracted from the mean </w:t>
      </w:r>
      <w:r w:rsidR="00F81BC3" w:rsidRPr="003B03E0">
        <w:rPr>
          <w:rFonts w:cstheme="minorHAnsi"/>
          <w:noProof/>
          <w:lang w:val="en-US"/>
        </w:rPr>
        <w:t xml:space="preserve">gives a design strength such that 95% of the material will exceed that value. </w:t>
      </w:r>
      <w:r w:rsidR="00F73A42" w:rsidRPr="003B03E0">
        <w:rPr>
          <w:rFonts w:cstheme="minorHAnsi"/>
          <w:noProof/>
          <w:lang w:val="en-US"/>
        </w:rPr>
        <w:t xml:space="preserve"> The use of Gaussian distribution and factored standard deviation for structural design has been established in Eurocodes for several years </w:t>
      </w:r>
      <w:sdt>
        <w:sdtPr>
          <w:rPr>
            <w:rFonts w:cstheme="minorHAnsi"/>
            <w:noProof/>
            <w:lang w:val="en-US"/>
          </w:rPr>
          <w:id w:val="531148598"/>
          <w:citation/>
        </w:sdtPr>
        <w:sdtEndPr/>
        <w:sdtContent>
          <w:r w:rsidR="00F73A42" w:rsidRPr="003B03E0">
            <w:rPr>
              <w:rFonts w:cstheme="minorHAnsi"/>
              <w:noProof/>
              <w:lang w:val="en-US"/>
            </w:rPr>
            <w:fldChar w:fldCharType="begin"/>
          </w:r>
          <w:r w:rsidR="00F73A42" w:rsidRPr="003B03E0">
            <w:rPr>
              <w:rFonts w:cstheme="minorHAnsi"/>
              <w:noProof/>
            </w:rPr>
            <w:instrText xml:space="preserve"> CITATION EN192 \l 2057 </w:instrText>
          </w:r>
          <w:r w:rsidR="00F73A42" w:rsidRPr="003B03E0">
            <w:rPr>
              <w:rFonts w:cstheme="minorHAnsi"/>
              <w:noProof/>
              <w:lang w:val="en-US"/>
            </w:rPr>
            <w:fldChar w:fldCharType="separate"/>
          </w:r>
          <w:r w:rsidR="009A3C24" w:rsidRPr="003B03E0">
            <w:rPr>
              <w:rFonts w:cstheme="minorHAnsi"/>
              <w:noProof/>
            </w:rPr>
            <w:t>(EN1992-1-1, 1992)</w:t>
          </w:r>
          <w:r w:rsidR="00F73A42" w:rsidRPr="003B03E0">
            <w:rPr>
              <w:rFonts w:cstheme="minorHAnsi"/>
              <w:noProof/>
              <w:lang w:val="en-US"/>
            </w:rPr>
            <w:fldChar w:fldCharType="end"/>
          </w:r>
        </w:sdtContent>
      </w:sdt>
      <w:r w:rsidR="00F73A42" w:rsidRPr="003B03E0">
        <w:rPr>
          <w:rFonts w:cstheme="minorHAnsi"/>
          <w:noProof/>
          <w:lang w:val="en-US"/>
        </w:rPr>
        <w:t>. Our approach is to transfer the established m</w:t>
      </w:r>
      <w:r w:rsidR="0038061D" w:rsidRPr="003B03E0">
        <w:rPr>
          <w:rFonts w:cstheme="minorHAnsi"/>
          <w:noProof/>
          <w:lang w:val="en-US"/>
        </w:rPr>
        <w:t>ethodology of structural Eurocode</w:t>
      </w:r>
      <w:r w:rsidR="00F73A42" w:rsidRPr="003B03E0">
        <w:rPr>
          <w:rFonts w:cstheme="minorHAnsi"/>
          <w:noProof/>
          <w:lang w:val="en-US"/>
        </w:rPr>
        <w:t xml:space="preserve"> to risk management of SN. </w:t>
      </w:r>
      <w:r w:rsidR="00F35A55" w:rsidRPr="003B03E0">
        <w:rPr>
          <w:rFonts w:cstheme="minorHAnsi"/>
          <w:noProof/>
          <w:lang w:val="en-US"/>
        </w:rPr>
        <w:t>Standard texts deal with this,  Kong and Evans (1987), Chatfield (1987).</w:t>
      </w:r>
    </w:p>
    <w:p w:rsidR="007568F6" w:rsidRPr="003B03E0" w:rsidRDefault="00BF740A" w:rsidP="0003438A">
      <w:pPr>
        <w:jc w:val="both"/>
        <w:rPr>
          <w:rFonts w:cstheme="minorHAnsi"/>
          <w:noProof/>
          <w:lang w:val="en-US"/>
        </w:rPr>
      </w:pPr>
      <w:r w:rsidRPr="003B03E0">
        <w:rPr>
          <w:rFonts w:cstheme="minorHAnsi"/>
          <w:noProof/>
          <w:lang w:val="en-US"/>
        </w:rPr>
        <w:t xml:space="preserve">As shown </w:t>
      </w:r>
      <w:r w:rsidR="005C734A" w:rsidRPr="003B03E0">
        <w:rPr>
          <w:rFonts w:cstheme="minorHAnsi"/>
          <w:noProof/>
          <w:lang w:val="en-US"/>
        </w:rPr>
        <w:t>is Figure 7</w:t>
      </w:r>
      <w:r w:rsidRPr="003B03E0">
        <w:rPr>
          <w:rFonts w:cstheme="minorHAnsi"/>
          <w:noProof/>
          <w:lang w:val="en-US"/>
        </w:rPr>
        <w:t>, the uncertainty was analysed as a factor of safety (FOS) to manage risk. The average value obtained in the deterioration curve is at 50%. 50% means</w:t>
      </w:r>
      <w:r w:rsidR="004F0FDA" w:rsidRPr="003B03E0">
        <w:rPr>
          <w:rFonts w:cstheme="minorHAnsi"/>
          <w:noProof/>
          <w:lang w:val="en-US"/>
        </w:rPr>
        <w:t>,</w:t>
      </w:r>
      <w:r w:rsidRPr="003B03E0">
        <w:rPr>
          <w:rFonts w:cstheme="minorHAnsi"/>
          <w:noProof/>
          <w:lang w:val="en-US"/>
        </w:rPr>
        <w:t xml:space="preserve"> 5</w:t>
      </w:r>
      <w:r w:rsidR="00BB3C04" w:rsidRPr="003B03E0">
        <w:rPr>
          <w:rFonts w:cstheme="minorHAnsi"/>
          <w:noProof/>
          <w:lang w:val="en-US"/>
        </w:rPr>
        <w:t>0% of the sewers analysed survived</w:t>
      </w:r>
      <w:r w:rsidRPr="003B03E0">
        <w:rPr>
          <w:rFonts w:cstheme="minorHAnsi"/>
          <w:noProof/>
          <w:lang w:val="en-US"/>
        </w:rPr>
        <w:t xml:space="preserve"> at this point</w:t>
      </w:r>
      <w:r w:rsidR="00BB3C04" w:rsidRPr="003B03E0">
        <w:rPr>
          <w:rFonts w:cstheme="minorHAnsi"/>
          <w:noProof/>
          <w:lang w:val="en-US"/>
        </w:rPr>
        <w:t xml:space="preserve"> and 50% has failed</w:t>
      </w:r>
      <w:r w:rsidR="00246D73" w:rsidRPr="003B03E0">
        <w:rPr>
          <w:rFonts w:cstheme="minorHAnsi"/>
          <w:noProof/>
          <w:lang w:val="en-US"/>
        </w:rPr>
        <w:t xml:space="preserve"> in some way</w:t>
      </w:r>
      <w:r w:rsidRPr="003B03E0">
        <w:rPr>
          <w:rFonts w:cstheme="minorHAnsi"/>
          <w:noProof/>
          <w:lang w:val="en-US"/>
        </w:rPr>
        <w:t xml:space="preserve">. At 65%, 65% of the sewers analysed </w:t>
      </w:r>
      <w:r w:rsidR="00BB3C04" w:rsidRPr="003B03E0">
        <w:rPr>
          <w:rFonts w:cstheme="minorHAnsi"/>
          <w:noProof/>
          <w:lang w:val="en-US"/>
        </w:rPr>
        <w:t>survi</w:t>
      </w:r>
      <w:r w:rsidR="004F0FDA" w:rsidRPr="003B03E0">
        <w:rPr>
          <w:rFonts w:cstheme="minorHAnsi"/>
          <w:noProof/>
          <w:lang w:val="en-US"/>
        </w:rPr>
        <w:t>v</w:t>
      </w:r>
      <w:r w:rsidR="00BB3C04" w:rsidRPr="003B03E0">
        <w:rPr>
          <w:rFonts w:cstheme="minorHAnsi"/>
          <w:noProof/>
          <w:lang w:val="en-US"/>
        </w:rPr>
        <w:t xml:space="preserve">ed and 35% has </w:t>
      </w:r>
      <w:r w:rsidRPr="003B03E0">
        <w:rPr>
          <w:rFonts w:cstheme="minorHAnsi"/>
          <w:noProof/>
          <w:lang w:val="en-US"/>
        </w:rPr>
        <w:t xml:space="preserve">failed at that point and at point 80%, 80% of the sewer analysed </w:t>
      </w:r>
      <w:r w:rsidR="00BB3C04" w:rsidRPr="003B03E0">
        <w:rPr>
          <w:rFonts w:cstheme="minorHAnsi"/>
          <w:noProof/>
          <w:lang w:val="en-US"/>
        </w:rPr>
        <w:t xml:space="preserve">survived and 20% has </w:t>
      </w:r>
      <w:r w:rsidR="007568F6" w:rsidRPr="003B03E0">
        <w:rPr>
          <w:rFonts w:cstheme="minorHAnsi"/>
          <w:noProof/>
          <w:lang w:val="en-US"/>
        </w:rPr>
        <w:t>failed at that p</w:t>
      </w:r>
      <w:r w:rsidR="00BB3C04" w:rsidRPr="003B03E0">
        <w:rPr>
          <w:rFonts w:cstheme="minorHAnsi"/>
          <w:noProof/>
          <w:lang w:val="en-US"/>
        </w:rPr>
        <w:t>oint.</w:t>
      </w:r>
    </w:p>
    <w:p w:rsidR="0081212B" w:rsidRPr="003B03E0" w:rsidRDefault="00E7719A" w:rsidP="0081212B">
      <w:pPr>
        <w:jc w:val="both"/>
        <w:rPr>
          <w:rFonts w:cstheme="minorHAnsi"/>
          <w:noProof/>
          <w:lang w:val="en-US"/>
        </w:rPr>
      </w:pPr>
      <w:bookmarkStart w:id="27" w:name="_Hlk517996226"/>
      <w:r w:rsidRPr="003B03E0">
        <w:rPr>
          <w:rFonts w:cstheme="minorHAnsi"/>
          <w:noProof/>
          <w:lang w:eastAsia="en-GB"/>
        </w:rPr>
        <w:drawing>
          <wp:inline distT="0" distB="0" distL="0" distR="0" wp14:anchorId="5649CB15" wp14:editId="6800B6AC">
            <wp:extent cx="5731510" cy="4077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31510" cy="4077335"/>
                    </a:xfrm>
                    <a:prstGeom prst="rect">
                      <a:avLst/>
                    </a:prstGeom>
                    <a:noFill/>
                    <a:ln>
                      <a:noFill/>
                    </a:ln>
                  </pic:spPr>
                </pic:pic>
              </a:graphicData>
            </a:graphic>
          </wp:inline>
        </w:drawing>
      </w:r>
    </w:p>
    <w:p w:rsidR="0081212B" w:rsidRPr="003B03E0" w:rsidRDefault="005C734A" w:rsidP="0003438A">
      <w:pPr>
        <w:jc w:val="both"/>
        <w:rPr>
          <w:rFonts w:cstheme="minorHAnsi"/>
          <w:noProof/>
          <w:lang w:val="en-US"/>
        </w:rPr>
      </w:pPr>
      <w:r w:rsidRPr="003B03E0">
        <w:rPr>
          <w:rFonts w:cstheme="minorHAnsi"/>
          <w:noProof/>
          <w:lang w:val="en-US"/>
        </w:rPr>
        <w:t>Figure 7</w:t>
      </w:r>
      <w:r w:rsidR="0081212B" w:rsidRPr="003B03E0">
        <w:rPr>
          <w:rFonts w:cstheme="minorHAnsi"/>
          <w:noProof/>
          <w:lang w:val="en-US"/>
        </w:rPr>
        <w:t>.</w:t>
      </w:r>
      <w:r w:rsidR="00BB3C04" w:rsidRPr="003B03E0">
        <w:rPr>
          <w:rFonts w:cstheme="minorHAnsi"/>
          <w:noProof/>
          <w:lang w:val="en-US"/>
        </w:rPr>
        <w:t xml:space="preserve"> </w:t>
      </w:r>
      <w:r w:rsidR="0081212B" w:rsidRPr="003B03E0">
        <w:rPr>
          <w:rFonts w:cstheme="minorHAnsi"/>
          <w:noProof/>
          <w:lang w:val="en-US"/>
        </w:rPr>
        <w:t xml:space="preserve">Standard deviation analysis of uncertainty around </w:t>
      </w:r>
      <w:r w:rsidR="008E0BDA" w:rsidRPr="003B03E0">
        <w:rPr>
          <w:rFonts w:cstheme="minorHAnsi"/>
          <w:noProof/>
          <w:lang w:val="en-US"/>
        </w:rPr>
        <w:t xml:space="preserve">deterioration </w:t>
      </w:r>
      <w:r w:rsidR="0038061D" w:rsidRPr="003B03E0">
        <w:rPr>
          <w:rFonts w:cstheme="minorHAnsi"/>
          <w:noProof/>
          <w:lang w:val="en-US"/>
        </w:rPr>
        <w:t>. Source Tade (2018)</w:t>
      </w:r>
    </w:p>
    <w:p w:rsidR="00731C83" w:rsidRPr="003B03E0" w:rsidRDefault="00731C83" w:rsidP="0003438A">
      <w:pPr>
        <w:jc w:val="both"/>
        <w:rPr>
          <w:rFonts w:cstheme="minorHAnsi"/>
          <w:noProof/>
          <w:lang w:val="en-US"/>
        </w:rPr>
      </w:pPr>
    </w:p>
    <w:bookmarkEnd w:id="27"/>
    <w:p w:rsidR="00F81BC3" w:rsidRPr="003B03E0" w:rsidRDefault="005C4C46" w:rsidP="0003438A">
      <w:pPr>
        <w:jc w:val="both"/>
        <w:rPr>
          <w:rFonts w:eastAsiaTheme="minorEastAsia" w:cstheme="minorHAnsi"/>
          <w:noProof/>
          <w:lang w:val="en-US"/>
        </w:rPr>
      </w:pPr>
      <m:oMath>
        <m:sSub>
          <m:sSubPr>
            <m:ctrlPr>
              <w:rPr>
                <w:rFonts w:ascii="Cambria Math" w:hAnsi="Cambria Math" w:cstheme="minorHAnsi"/>
                <w:i/>
                <w:noProof/>
                <w:lang w:val="en-US"/>
              </w:rPr>
            </m:ctrlPr>
          </m:sSubPr>
          <m:e>
            <m:r>
              <w:rPr>
                <w:rFonts w:ascii="Cambria Math" w:hAnsi="Cambria Math" w:cstheme="minorHAnsi"/>
                <w:noProof/>
                <w:lang w:val="en-US"/>
              </w:rPr>
              <m:t>F</m:t>
            </m:r>
          </m:e>
          <m:sub>
            <m:r>
              <w:rPr>
                <w:rFonts w:ascii="Cambria Math" w:hAnsi="Cambria Math" w:cstheme="minorHAnsi"/>
                <w:noProof/>
                <w:lang w:val="en-US"/>
              </w:rPr>
              <m:t>Design</m:t>
            </m:r>
          </m:sub>
        </m:sSub>
        <m:r>
          <w:rPr>
            <w:rFonts w:ascii="Cambria Math" w:hAnsi="Cambria Math" w:cstheme="minorHAnsi"/>
            <w:noProof/>
            <w:lang w:val="en-US"/>
          </w:rPr>
          <m:t>=</m:t>
        </m:r>
        <m:sSub>
          <m:sSubPr>
            <m:ctrlPr>
              <w:rPr>
                <w:rFonts w:ascii="Cambria Math" w:hAnsi="Cambria Math" w:cstheme="minorHAnsi"/>
                <w:i/>
                <w:noProof/>
                <w:lang w:val="en-US"/>
              </w:rPr>
            </m:ctrlPr>
          </m:sSubPr>
          <m:e>
            <m:r>
              <w:rPr>
                <w:rFonts w:ascii="Cambria Math" w:hAnsi="Cambria Math" w:cstheme="minorHAnsi"/>
                <w:noProof/>
                <w:lang w:val="en-US"/>
              </w:rPr>
              <m:t>F</m:t>
            </m:r>
          </m:e>
          <m:sub>
            <m:r>
              <w:rPr>
                <w:rFonts w:ascii="Cambria Math" w:hAnsi="Cambria Math" w:cstheme="minorHAnsi"/>
                <w:noProof/>
                <w:lang w:val="en-US"/>
              </w:rPr>
              <m:t>Mean</m:t>
            </m:r>
          </m:sub>
        </m:sSub>
        <m:r>
          <w:rPr>
            <w:rFonts w:ascii="Cambria Math" w:hAnsi="Cambria Math" w:cstheme="minorHAnsi"/>
            <w:noProof/>
            <w:lang w:val="en-US"/>
          </w:rPr>
          <m:t>-1.64*σ</m:t>
        </m:r>
      </m:oMath>
      <w:r w:rsidR="00F81BC3" w:rsidRPr="003B03E0">
        <w:rPr>
          <w:rFonts w:eastAsiaTheme="minorEastAsia" w:cstheme="minorHAnsi"/>
          <w:noProof/>
          <w:lang w:val="en-US"/>
        </w:rPr>
        <w:t>…….Equation 2</w:t>
      </w:r>
      <w:r w:rsidR="002A22D6" w:rsidRPr="003B03E0">
        <w:rPr>
          <w:rFonts w:eastAsiaTheme="minorEastAsia" w:cstheme="minorHAnsi"/>
          <w:noProof/>
          <w:lang w:val="en-US"/>
        </w:rPr>
        <w:t xml:space="preserve"> </w:t>
      </w:r>
    </w:p>
    <w:p w:rsidR="00D05889" w:rsidRPr="003B03E0" w:rsidRDefault="00D05889" w:rsidP="0003438A">
      <w:pPr>
        <w:jc w:val="both"/>
        <w:rPr>
          <w:rFonts w:eastAsiaTheme="minorEastAsia" w:cstheme="minorHAnsi"/>
          <w:noProof/>
          <w:lang w:val="en-US"/>
        </w:rPr>
      </w:pPr>
      <w:r w:rsidRPr="003B03E0">
        <w:rPr>
          <w:rFonts w:eastAsiaTheme="minorEastAsia" w:cstheme="minorHAnsi"/>
          <w:noProof/>
          <w:lang w:val="en-US"/>
        </w:rPr>
        <w:t>Where;</w:t>
      </w:r>
    </w:p>
    <w:p w:rsidR="00D05889" w:rsidRPr="003B03E0" w:rsidRDefault="005C4C46" w:rsidP="0003438A">
      <w:pPr>
        <w:jc w:val="both"/>
        <w:rPr>
          <w:rFonts w:eastAsiaTheme="minorEastAsia" w:cstheme="minorHAnsi"/>
          <w:noProof/>
          <w:lang w:val="en-US"/>
        </w:rPr>
      </w:pPr>
      <m:oMath>
        <m:sSub>
          <m:sSubPr>
            <m:ctrlPr>
              <w:rPr>
                <w:rFonts w:ascii="Cambria Math" w:hAnsi="Cambria Math" w:cstheme="minorHAnsi"/>
                <w:i/>
                <w:noProof/>
                <w:lang w:val="en-US"/>
              </w:rPr>
            </m:ctrlPr>
          </m:sSubPr>
          <m:e>
            <m:r>
              <w:rPr>
                <w:rFonts w:ascii="Cambria Math" w:hAnsi="Cambria Math" w:cstheme="minorHAnsi"/>
                <w:noProof/>
                <w:lang w:val="en-US"/>
              </w:rPr>
              <m:t>F</m:t>
            </m:r>
          </m:e>
          <m:sub>
            <m:r>
              <w:rPr>
                <w:rFonts w:ascii="Cambria Math" w:hAnsi="Cambria Math" w:cstheme="minorHAnsi"/>
                <w:noProof/>
                <w:lang w:val="en-US"/>
              </w:rPr>
              <m:t>Design</m:t>
            </m:r>
          </m:sub>
        </m:sSub>
      </m:oMath>
      <w:r w:rsidR="00D05889" w:rsidRPr="003B03E0">
        <w:rPr>
          <w:rFonts w:eastAsiaTheme="minorEastAsia" w:cstheme="minorHAnsi"/>
          <w:noProof/>
          <w:lang w:val="en-US"/>
        </w:rPr>
        <w:t xml:space="preserve"> is the design strength</w:t>
      </w:r>
      <w:r w:rsidR="002A22D6" w:rsidRPr="003B03E0">
        <w:rPr>
          <w:rFonts w:eastAsiaTheme="minorEastAsia" w:cstheme="minorHAnsi"/>
          <w:noProof/>
          <w:lang w:val="en-US"/>
        </w:rPr>
        <w:t xml:space="preserve"> for only 5% to fail for a structure</w:t>
      </w:r>
    </w:p>
    <w:p w:rsidR="00D05889" w:rsidRPr="003B03E0" w:rsidRDefault="005C4C46" w:rsidP="0003438A">
      <w:pPr>
        <w:jc w:val="both"/>
        <w:rPr>
          <w:rFonts w:eastAsiaTheme="minorEastAsia" w:cstheme="minorHAnsi"/>
          <w:noProof/>
          <w:lang w:val="en-US"/>
        </w:rPr>
      </w:pPr>
      <m:oMath>
        <m:sSub>
          <m:sSubPr>
            <m:ctrlPr>
              <w:rPr>
                <w:rFonts w:ascii="Cambria Math" w:hAnsi="Cambria Math" w:cstheme="minorHAnsi"/>
                <w:i/>
                <w:noProof/>
                <w:lang w:val="en-US"/>
              </w:rPr>
            </m:ctrlPr>
          </m:sSubPr>
          <m:e>
            <m:r>
              <w:rPr>
                <w:rFonts w:ascii="Cambria Math" w:hAnsi="Cambria Math" w:cstheme="minorHAnsi"/>
                <w:noProof/>
                <w:lang w:val="en-US"/>
              </w:rPr>
              <m:t>F</m:t>
            </m:r>
          </m:e>
          <m:sub>
            <m:r>
              <w:rPr>
                <w:rFonts w:ascii="Cambria Math" w:hAnsi="Cambria Math" w:cstheme="minorHAnsi"/>
                <w:noProof/>
                <w:lang w:val="en-US"/>
              </w:rPr>
              <m:t>Mean</m:t>
            </m:r>
          </m:sub>
        </m:sSub>
      </m:oMath>
      <w:r w:rsidR="00D05889" w:rsidRPr="003B03E0">
        <w:rPr>
          <w:rFonts w:eastAsiaTheme="minorEastAsia" w:cstheme="minorHAnsi"/>
          <w:noProof/>
          <w:lang w:val="en-US"/>
        </w:rPr>
        <w:t xml:space="preserve"> is the mean strength</w:t>
      </w:r>
    </w:p>
    <w:p w:rsidR="0019449C" w:rsidRPr="003B03E0" w:rsidRDefault="0019449C" w:rsidP="0003438A">
      <w:pPr>
        <w:jc w:val="both"/>
        <w:rPr>
          <w:rFonts w:eastAsiaTheme="minorEastAsia" w:cstheme="minorHAnsi"/>
          <w:noProof/>
          <w:lang w:val="en-US"/>
        </w:rPr>
      </w:pPr>
      <m:oMath>
        <m:r>
          <w:rPr>
            <w:rFonts w:ascii="Cambria Math" w:eastAsiaTheme="minorEastAsia" w:hAnsi="Cambria Math" w:cstheme="minorHAnsi"/>
            <w:noProof/>
            <w:lang w:val="en-US"/>
          </w:rPr>
          <m:t>σ</m:t>
        </m:r>
      </m:oMath>
      <w:r w:rsidR="00D05889" w:rsidRPr="003B03E0">
        <w:rPr>
          <w:rFonts w:eastAsiaTheme="minorEastAsia" w:cstheme="minorHAnsi"/>
          <w:noProof/>
          <w:lang w:val="en-US"/>
        </w:rPr>
        <w:t xml:space="preserve"> is the standard deviation</w:t>
      </w:r>
      <w:r w:rsidR="00246D73" w:rsidRPr="003B03E0">
        <w:rPr>
          <w:rFonts w:eastAsiaTheme="minorEastAsia" w:cstheme="minorHAnsi"/>
          <w:noProof/>
          <w:lang w:val="en-US"/>
        </w:rPr>
        <w:t xml:space="preserve"> </w:t>
      </w:r>
    </w:p>
    <w:p w:rsidR="00D05889" w:rsidRPr="003B03E0" w:rsidRDefault="00D05889" w:rsidP="0003438A">
      <w:pPr>
        <w:jc w:val="both"/>
        <w:rPr>
          <w:rFonts w:eastAsiaTheme="minorEastAsia" w:cstheme="minorHAnsi"/>
          <w:noProof/>
          <w:lang w:val="en-US"/>
        </w:rPr>
      </w:pPr>
      <w:r w:rsidRPr="003B03E0">
        <w:rPr>
          <w:rFonts w:eastAsiaTheme="minorEastAsia" w:cstheme="minorHAnsi"/>
          <w:noProof/>
          <w:lang w:val="en-US"/>
        </w:rPr>
        <w:t>If the asset manager</w:t>
      </w:r>
      <w:r w:rsidR="002A22D6" w:rsidRPr="003B03E0">
        <w:rPr>
          <w:rFonts w:eastAsiaTheme="minorEastAsia" w:cstheme="minorHAnsi"/>
          <w:noProof/>
          <w:lang w:val="en-US"/>
        </w:rPr>
        <w:t xml:space="preserve"> for a sewer</w:t>
      </w:r>
      <w:r w:rsidRPr="003B03E0">
        <w:rPr>
          <w:rFonts w:eastAsiaTheme="minorEastAsia" w:cstheme="minorHAnsi"/>
          <w:noProof/>
          <w:lang w:val="en-US"/>
        </w:rPr>
        <w:t xml:space="preserve"> therefore had the risk appetite such that no more than 20% of the assest would have failed</w:t>
      </w:r>
      <w:r w:rsidR="004F0FDA" w:rsidRPr="003B03E0">
        <w:rPr>
          <w:rFonts w:eastAsiaTheme="minorEastAsia" w:cstheme="minorHAnsi"/>
          <w:noProof/>
          <w:lang w:val="en-US"/>
        </w:rPr>
        <w:t xml:space="preserve"> for a CAT</w:t>
      </w:r>
      <w:r w:rsidR="006E714A" w:rsidRPr="003B03E0">
        <w:rPr>
          <w:rFonts w:eastAsiaTheme="minorEastAsia" w:cstheme="minorHAnsi"/>
          <w:noProof/>
          <w:lang w:val="en-US"/>
        </w:rPr>
        <w:t xml:space="preserve"> A sewer</w:t>
      </w:r>
      <w:r w:rsidRPr="003B03E0">
        <w:rPr>
          <w:rFonts w:eastAsiaTheme="minorEastAsia" w:cstheme="minorHAnsi"/>
          <w:noProof/>
          <w:lang w:val="en-US"/>
        </w:rPr>
        <w:t>,</w:t>
      </w:r>
      <w:r w:rsidR="002A22D6" w:rsidRPr="003B03E0">
        <w:rPr>
          <w:rFonts w:eastAsiaTheme="minorEastAsia" w:cstheme="minorHAnsi"/>
          <w:noProof/>
          <w:lang w:val="en-US"/>
        </w:rPr>
        <w:t>say,</w:t>
      </w:r>
      <w:r w:rsidRPr="003B03E0">
        <w:rPr>
          <w:rFonts w:eastAsiaTheme="minorEastAsia" w:cstheme="minorHAnsi"/>
          <w:noProof/>
          <w:lang w:val="en-US"/>
        </w:rPr>
        <w:t xml:space="preserve"> the intervention time in Equation 3 would be used</w:t>
      </w:r>
      <w:r w:rsidR="006E714A" w:rsidRPr="003B03E0">
        <w:rPr>
          <w:rFonts w:eastAsiaTheme="minorEastAsia" w:cstheme="minorHAnsi"/>
          <w:noProof/>
          <w:lang w:val="en-US"/>
        </w:rPr>
        <w:t xml:space="preserve">, </w:t>
      </w:r>
      <w:r w:rsidRPr="003B03E0">
        <w:rPr>
          <w:rFonts w:eastAsiaTheme="minorEastAsia" w:cstheme="minorHAnsi"/>
          <w:noProof/>
          <w:lang w:val="en-US"/>
        </w:rPr>
        <w:t>if no more than 35%</w:t>
      </w:r>
      <w:r w:rsidR="006E714A" w:rsidRPr="003B03E0">
        <w:rPr>
          <w:rFonts w:eastAsiaTheme="minorEastAsia" w:cstheme="minorHAnsi"/>
          <w:noProof/>
          <w:lang w:val="en-US"/>
        </w:rPr>
        <w:t xml:space="preserve"> for a category B sewer</w:t>
      </w:r>
      <w:r w:rsidRPr="003B03E0">
        <w:rPr>
          <w:rFonts w:eastAsiaTheme="minorEastAsia" w:cstheme="minorHAnsi"/>
          <w:noProof/>
          <w:lang w:val="en-US"/>
        </w:rPr>
        <w:t>, Equation 4 is used</w:t>
      </w:r>
      <w:r w:rsidR="006E714A" w:rsidRPr="003B03E0">
        <w:rPr>
          <w:rFonts w:eastAsiaTheme="minorEastAsia" w:cstheme="minorHAnsi"/>
          <w:noProof/>
          <w:lang w:val="en-US"/>
        </w:rPr>
        <w:t xml:space="preserve"> and for category C where only half would have failed</w:t>
      </w:r>
      <w:r w:rsidRPr="003B03E0">
        <w:rPr>
          <w:rFonts w:eastAsiaTheme="minorEastAsia" w:cstheme="minorHAnsi"/>
          <w:noProof/>
          <w:lang w:val="en-US"/>
        </w:rPr>
        <w:t>.</w:t>
      </w:r>
    </w:p>
    <w:p w:rsidR="00D05889" w:rsidRPr="003B03E0" w:rsidRDefault="005C4C46" w:rsidP="00D05889">
      <w:pPr>
        <w:jc w:val="both"/>
        <w:rPr>
          <w:rFonts w:eastAsiaTheme="minorEastAsia" w:cstheme="minorHAnsi"/>
          <w:noProof/>
          <w:lang w:val="en-US"/>
        </w:rPr>
      </w:pPr>
      <m:oMath>
        <m:sSub>
          <m:sSubPr>
            <m:ctrlPr>
              <w:rPr>
                <w:rFonts w:ascii="Cambria Math" w:hAnsi="Cambria Math" w:cstheme="minorHAnsi"/>
                <w:i/>
                <w:noProof/>
                <w:lang w:val="en-US"/>
              </w:rPr>
            </m:ctrlPr>
          </m:sSubPr>
          <m:e>
            <m:r>
              <w:rPr>
                <w:rFonts w:ascii="Cambria Math" w:hAnsi="Cambria Math" w:cstheme="minorHAnsi"/>
                <w:noProof/>
                <w:lang w:val="en-US"/>
              </w:rPr>
              <m:t>T</m:t>
            </m:r>
          </m:e>
          <m:sub>
            <m:r>
              <w:rPr>
                <w:rFonts w:ascii="Cambria Math" w:hAnsi="Cambria Math" w:cstheme="minorHAnsi"/>
                <w:noProof/>
                <w:lang w:val="en-US"/>
              </w:rPr>
              <m:t>iA</m:t>
            </m:r>
          </m:sub>
        </m:sSub>
        <m:r>
          <w:rPr>
            <w:rFonts w:ascii="Cambria Math" w:hAnsi="Cambria Math" w:cstheme="minorHAnsi"/>
            <w:noProof/>
            <w:lang w:val="en-US"/>
          </w:rPr>
          <m:t>=</m:t>
        </m:r>
        <m:sSub>
          <m:sSubPr>
            <m:ctrlPr>
              <w:rPr>
                <w:rFonts w:ascii="Cambria Math" w:hAnsi="Cambria Math" w:cstheme="minorHAnsi"/>
                <w:i/>
                <w:noProof/>
                <w:lang w:val="en-US"/>
              </w:rPr>
            </m:ctrlPr>
          </m:sSubPr>
          <m:e>
            <m:r>
              <w:rPr>
                <w:rFonts w:ascii="Cambria Math" w:hAnsi="Cambria Math" w:cstheme="minorHAnsi"/>
                <w:noProof/>
                <w:lang w:val="en-US"/>
              </w:rPr>
              <m:t>Y</m:t>
            </m:r>
          </m:e>
          <m:sub>
            <m:r>
              <w:rPr>
                <w:rFonts w:ascii="Cambria Math" w:hAnsi="Cambria Math" w:cstheme="minorHAnsi"/>
                <w:noProof/>
                <w:lang w:val="en-US"/>
              </w:rPr>
              <m:t>Mean</m:t>
            </m:r>
          </m:sub>
        </m:sSub>
        <m:r>
          <w:rPr>
            <w:rFonts w:ascii="Cambria Math" w:hAnsi="Cambria Math" w:cstheme="minorHAnsi"/>
            <w:noProof/>
            <w:lang w:val="en-US"/>
          </w:rPr>
          <m:t>-0.84*σ</m:t>
        </m:r>
      </m:oMath>
      <w:r w:rsidR="00D05889" w:rsidRPr="003B03E0">
        <w:rPr>
          <w:rFonts w:eastAsiaTheme="minorEastAsia" w:cstheme="minorHAnsi"/>
          <w:noProof/>
          <w:lang w:val="en-US"/>
        </w:rPr>
        <w:t>…….Equation 3</w:t>
      </w:r>
      <w:r w:rsidR="00A61786" w:rsidRPr="003B03E0">
        <w:rPr>
          <w:rFonts w:eastAsiaTheme="minorEastAsia" w:cstheme="minorHAnsi"/>
          <w:noProof/>
          <w:lang w:val="en-US"/>
        </w:rPr>
        <w:t xml:space="preserve"> </w:t>
      </w:r>
    </w:p>
    <w:p w:rsidR="00D05889" w:rsidRPr="003B03E0" w:rsidRDefault="005C4C46" w:rsidP="00D05889">
      <w:pPr>
        <w:jc w:val="both"/>
        <w:rPr>
          <w:rFonts w:eastAsiaTheme="minorEastAsia" w:cstheme="minorHAnsi"/>
          <w:noProof/>
          <w:lang w:val="en-US"/>
        </w:rPr>
      </w:pPr>
      <m:oMath>
        <m:sSub>
          <m:sSubPr>
            <m:ctrlPr>
              <w:rPr>
                <w:rFonts w:ascii="Cambria Math" w:hAnsi="Cambria Math" w:cstheme="minorHAnsi"/>
                <w:i/>
                <w:noProof/>
                <w:lang w:val="en-US"/>
              </w:rPr>
            </m:ctrlPr>
          </m:sSubPr>
          <m:e>
            <m:r>
              <w:rPr>
                <w:rFonts w:ascii="Cambria Math" w:hAnsi="Cambria Math" w:cstheme="minorHAnsi"/>
                <w:noProof/>
                <w:lang w:val="en-US"/>
              </w:rPr>
              <m:t>T</m:t>
            </m:r>
          </m:e>
          <m:sub>
            <m:r>
              <w:rPr>
                <w:rFonts w:ascii="Cambria Math" w:hAnsi="Cambria Math" w:cstheme="minorHAnsi"/>
                <w:noProof/>
                <w:lang w:val="en-US"/>
              </w:rPr>
              <m:t>iB</m:t>
            </m:r>
          </m:sub>
        </m:sSub>
        <m:r>
          <w:rPr>
            <w:rFonts w:ascii="Cambria Math" w:hAnsi="Cambria Math" w:cstheme="minorHAnsi"/>
            <w:noProof/>
            <w:lang w:val="en-US"/>
          </w:rPr>
          <m:t>=</m:t>
        </m:r>
        <m:sSub>
          <m:sSubPr>
            <m:ctrlPr>
              <w:rPr>
                <w:rFonts w:ascii="Cambria Math" w:hAnsi="Cambria Math" w:cstheme="minorHAnsi"/>
                <w:i/>
                <w:noProof/>
                <w:lang w:val="en-US"/>
              </w:rPr>
            </m:ctrlPr>
          </m:sSubPr>
          <m:e>
            <m:r>
              <w:rPr>
                <w:rFonts w:ascii="Cambria Math" w:hAnsi="Cambria Math" w:cstheme="minorHAnsi"/>
                <w:noProof/>
                <w:lang w:val="en-US"/>
              </w:rPr>
              <m:t>Y</m:t>
            </m:r>
          </m:e>
          <m:sub>
            <m:r>
              <w:rPr>
                <w:rFonts w:ascii="Cambria Math" w:hAnsi="Cambria Math" w:cstheme="minorHAnsi"/>
                <w:noProof/>
                <w:lang w:val="en-US"/>
              </w:rPr>
              <m:t>Mean</m:t>
            </m:r>
          </m:sub>
        </m:sSub>
        <m:r>
          <w:rPr>
            <w:rFonts w:ascii="Cambria Math" w:hAnsi="Cambria Math" w:cstheme="minorHAnsi"/>
            <w:noProof/>
            <w:lang w:val="en-US"/>
          </w:rPr>
          <m:t>-0.39*σ</m:t>
        </m:r>
      </m:oMath>
      <w:r w:rsidR="00D05889" w:rsidRPr="003B03E0">
        <w:rPr>
          <w:rFonts w:eastAsiaTheme="minorEastAsia" w:cstheme="minorHAnsi"/>
          <w:noProof/>
          <w:lang w:val="en-US"/>
        </w:rPr>
        <w:t>…….Equation 4</w:t>
      </w:r>
    </w:p>
    <w:p w:rsidR="00D05889" w:rsidRPr="003B03E0" w:rsidRDefault="005C4C46" w:rsidP="00D05889">
      <w:pPr>
        <w:jc w:val="both"/>
        <w:rPr>
          <w:rFonts w:eastAsiaTheme="minorEastAsia" w:cstheme="minorHAnsi"/>
          <w:noProof/>
          <w:lang w:val="en-US"/>
        </w:rPr>
      </w:pPr>
      <m:oMath>
        <m:sSub>
          <m:sSubPr>
            <m:ctrlPr>
              <w:rPr>
                <w:rFonts w:ascii="Cambria Math" w:hAnsi="Cambria Math" w:cstheme="minorHAnsi"/>
                <w:i/>
                <w:noProof/>
                <w:lang w:val="en-US"/>
              </w:rPr>
            </m:ctrlPr>
          </m:sSubPr>
          <m:e>
            <m:r>
              <w:rPr>
                <w:rFonts w:ascii="Cambria Math" w:hAnsi="Cambria Math" w:cstheme="minorHAnsi"/>
                <w:noProof/>
                <w:lang w:val="en-US"/>
              </w:rPr>
              <m:t>T</m:t>
            </m:r>
          </m:e>
          <m:sub>
            <m:r>
              <w:rPr>
                <w:rFonts w:ascii="Cambria Math" w:hAnsi="Cambria Math" w:cstheme="minorHAnsi"/>
                <w:noProof/>
                <w:lang w:val="en-US"/>
              </w:rPr>
              <m:t>iC</m:t>
            </m:r>
          </m:sub>
        </m:sSub>
        <m:r>
          <w:rPr>
            <w:rFonts w:ascii="Cambria Math" w:hAnsi="Cambria Math" w:cstheme="minorHAnsi"/>
            <w:noProof/>
            <w:lang w:val="en-US"/>
          </w:rPr>
          <m:t>=</m:t>
        </m:r>
        <m:sSub>
          <m:sSubPr>
            <m:ctrlPr>
              <w:rPr>
                <w:rFonts w:ascii="Cambria Math" w:hAnsi="Cambria Math" w:cstheme="minorHAnsi"/>
                <w:i/>
                <w:noProof/>
                <w:lang w:val="en-US"/>
              </w:rPr>
            </m:ctrlPr>
          </m:sSubPr>
          <m:e>
            <m:r>
              <w:rPr>
                <w:rFonts w:ascii="Cambria Math" w:hAnsi="Cambria Math" w:cstheme="minorHAnsi"/>
                <w:noProof/>
                <w:lang w:val="en-US"/>
              </w:rPr>
              <m:t>Y</m:t>
            </m:r>
          </m:e>
          <m:sub>
            <m:r>
              <w:rPr>
                <w:rFonts w:ascii="Cambria Math" w:hAnsi="Cambria Math" w:cstheme="minorHAnsi"/>
                <w:noProof/>
                <w:lang w:val="en-US"/>
              </w:rPr>
              <m:t>Mean</m:t>
            </m:r>
          </m:sub>
        </m:sSub>
      </m:oMath>
      <w:r w:rsidR="00D05889" w:rsidRPr="003B03E0">
        <w:rPr>
          <w:rFonts w:eastAsiaTheme="minorEastAsia" w:cstheme="minorHAnsi"/>
          <w:noProof/>
          <w:lang w:val="en-US"/>
        </w:rPr>
        <w:t>…….Equation 5</w:t>
      </w:r>
    </w:p>
    <w:p w:rsidR="006E714A" w:rsidRPr="003B03E0" w:rsidRDefault="006E714A" w:rsidP="00D05889">
      <w:pPr>
        <w:jc w:val="both"/>
        <w:rPr>
          <w:rFonts w:eastAsiaTheme="minorEastAsia" w:cstheme="minorHAnsi"/>
          <w:noProof/>
          <w:lang w:val="en-US"/>
        </w:rPr>
      </w:pPr>
      <w:r w:rsidRPr="003B03E0">
        <w:rPr>
          <w:rFonts w:eastAsiaTheme="minorEastAsia" w:cstheme="minorHAnsi"/>
          <w:noProof/>
          <w:lang w:val="en-US"/>
        </w:rPr>
        <w:t>Where;</w:t>
      </w:r>
    </w:p>
    <w:p w:rsidR="00D05889" w:rsidRPr="003B03E0" w:rsidRDefault="005C4C46" w:rsidP="00D05889">
      <w:pPr>
        <w:jc w:val="both"/>
        <w:rPr>
          <w:rFonts w:eastAsiaTheme="minorEastAsia" w:cstheme="minorHAnsi"/>
          <w:noProof/>
          <w:lang w:val="en-US"/>
        </w:rPr>
      </w:pPr>
      <m:oMath>
        <m:sSub>
          <m:sSubPr>
            <m:ctrlPr>
              <w:rPr>
                <w:rFonts w:ascii="Cambria Math" w:hAnsi="Cambria Math" w:cstheme="minorHAnsi"/>
                <w:i/>
                <w:noProof/>
                <w:lang w:val="en-US"/>
              </w:rPr>
            </m:ctrlPr>
          </m:sSubPr>
          <m:e>
            <m:r>
              <w:rPr>
                <w:rFonts w:ascii="Cambria Math" w:hAnsi="Cambria Math" w:cstheme="minorHAnsi"/>
                <w:noProof/>
                <w:lang w:val="en-US"/>
              </w:rPr>
              <m:t>T</m:t>
            </m:r>
          </m:e>
          <m:sub>
            <m:r>
              <w:rPr>
                <w:rFonts w:ascii="Cambria Math" w:hAnsi="Cambria Math" w:cstheme="minorHAnsi"/>
                <w:noProof/>
                <w:lang w:val="en-US"/>
              </w:rPr>
              <m:t>iA</m:t>
            </m:r>
          </m:sub>
        </m:sSub>
      </m:oMath>
      <w:r w:rsidR="006E714A" w:rsidRPr="003B03E0">
        <w:rPr>
          <w:rFonts w:eastAsiaTheme="minorEastAsia" w:cstheme="minorHAnsi"/>
          <w:noProof/>
          <w:lang w:val="en-US"/>
        </w:rPr>
        <w:t xml:space="preserve"> is the intervention time for category A sewers</w:t>
      </w:r>
      <w:r w:rsidR="00093FA1" w:rsidRPr="003B03E0">
        <w:rPr>
          <w:rFonts w:eastAsiaTheme="minorEastAsia" w:cstheme="minorHAnsi"/>
          <w:noProof/>
          <w:lang w:val="en-US"/>
        </w:rPr>
        <w:t>.</w:t>
      </w:r>
    </w:p>
    <w:p w:rsidR="006E714A" w:rsidRPr="003B03E0" w:rsidRDefault="005C4C46" w:rsidP="00D05889">
      <w:pPr>
        <w:jc w:val="both"/>
        <w:rPr>
          <w:rFonts w:eastAsiaTheme="minorEastAsia" w:cstheme="minorHAnsi"/>
          <w:noProof/>
          <w:lang w:val="en-US"/>
        </w:rPr>
      </w:pPr>
      <m:oMath>
        <m:sSub>
          <m:sSubPr>
            <m:ctrlPr>
              <w:rPr>
                <w:rFonts w:ascii="Cambria Math" w:hAnsi="Cambria Math" w:cstheme="minorHAnsi"/>
                <w:i/>
                <w:noProof/>
                <w:lang w:val="en-US"/>
              </w:rPr>
            </m:ctrlPr>
          </m:sSubPr>
          <m:e>
            <m:r>
              <w:rPr>
                <w:rFonts w:ascii="Cambria Math" w:hAnsi="Cambria Math" w:cstheme="minorHAnsi"/>
                <w:noProof/>
                <w:lang w:val="en-US"/>
              </w:rPr>
              <m:t>T</m:t>
            </m:r>
          </m:e>
          <m:sub>
            <m:r>
              <w:rPr>
                <w:rFonts w:ascii="Cambria Math" w:hAnsi="Cambria Math" w:cstheme="minorHAnsi"/>
                <w:noProof/>
                <w:lang w:val="en-US"/>
              </w:rPr>
              <m:t>iB</m:t>
            </m:r>
          </m:sub>
        </m:sSub>
      </m:oMath>
      <w:r w:rsidR="006E714A" w:rsidRPr="003B03E0">
        <w:rPr>
          <w:rFonts w:eastAsiaTheme="minorEastAsia" w:cstheme="minorHAnsi"/>
          <w:noProof/>
          <w:lang w:val="en-US"/>
        </w:rPr>
        <w:t xml:space="preserve"> is the intervention time for category B sewers</w:t>
      </w:r>
      <w:r w:rsidR="00093FA1" w:rsidRPr="003B03E0">
        <w:rPr>
          <w:rFonts w:eastAsiaTheme="minorEastAsia" w:cstheme="minorHAnsi"/>
          <w:noProof/>
          <w:lang w:val="en-US"/>
        </w:rPr>
        <w:t>.</w:t>
      </w:r>
    </w:p>
    <w:p w:rsidR="006E714A" w:rsidRPr="003B03E0" w:rsidRDefault="005C4C46" w:rsidP="00D05889">
      <w:pPr>
        <w:jc w:val="both"/>
        <w:rPr>
          <w:rFonts w:eastAsiaTheme="minorEastAsia" w:cstheme="minorHAnsi"/>
          <w:noProof/>
          <w:lang w:val="en-US"/>
        </w:rPr>
      </w:pPr>
      <m:oMath>
        <m:sSub>
          <m:sSubPr>
            <m:ctrlPr>
              <w:rPr>
                <w:rFonts w:ascii="Cambria Math" w:hAnsi="Cambria Math" w:cstheme="minorHAnsi"/>
                <w:i/>
                <w:noProof/>
                <w:lang w:val="en-US"/>
              </w:rPr>
            </m:ctrlPr>
          </m:sSubPr>
          <m:e>
            <m:r>
              <w:rPr>
                <w:rFonts w:ascii="Cambria Math" w:hAnsi="Cambria Math" w:cstheme="minorHAnsi"/>
                <w:noProof/>
                <w:lang w:val="en-US"/>
              </w:rPr>
              <m:t>T</m:t>
            </m:r>
          </m:e>
          <m:sub>
            <m:r>
              <w:rPr>
                <w:rFonts w:ascii="Cambria Math" w:hAnsi="Cambria Math" w:cstheme="minorHAnsi"/>
                <w:noProof/>
                <w:lang w:val="en-US"/>
              </w:rPr>
              <m:t>iC</m:t>
            </m:r>
          </m:sub>
        </m:sSub>
      </m:oMath>
      <w:r w:rsidR="006E714A" w:rsidRPr="003B03E0">
        <w:rPr>
          <w:rFonts w:eastAsiaTheme="minorEastAsia" w:cstheme="minorHAnsi"/>
          <w:noProof/>
          <w:lang w:val="en-US"/>
        </w:rPr>
        <w:t xml:space="preserve"> is the intervention time for category C sewers</w:t>
      </w:r>
      <w:r w:rsidR="00093FA1" w:rsidRPr="003B03E0">
        <w:rPr>
          <w:rFonts w:eastAsiaTheme="minorEastAsia" w:cstheme="minorHAnsi"/>
          <w:noProof/>
          <w:lang w:val="en-US"/>
        </w:rPr>
        <w:t>.</w:t>
      </w:r>
    </w:p>
    <w:p w:rsidR="006E714A" w:rsidRPr="003B03E0" w:rsidRDefault="005C4C46" w:rsidP="00D05889">
      <w:pPr>
        <w:jc w:val="both"/>
        <w:rPr>
          <w:rFonts w:eastAsiaTheme="minorEastAsia" w:cstheme="minorHAnsi"/>
          <w:noProof/>
          <w:lang w:val="en-US"/>
        </w:rPr>
      </w:pPr>
      <m:oMath>
        <m:sSub>
          <m:sSubPr>
            <m:ctrlPr>
              <w:rPr>
                <w:rFonts w:ascii="Cambria Math" w:hAnsi="Cambria Math" w:cstheme="minorHAnsi"/>
                <w:i/>
                <w:noProof/>
                <w:lang w:val="en-US"/>
              </w:rPr>
            </m:ctrlPr>
          </m:sSubPr>
          <m:e>
            <m:r>
              <w:rPr>
                <w:rFonts w:ascii="Cambria Math" w:hAnsi="Cambria Math" w:cstheme="minorHAnsi"/>
                <w:noProof/>
                <w:lang w:val="en-US"/>
              </w:rPr>
              <m:t>Y</m:t>
            </m:r>
          </m:e>
          <m:sub>
            <m:r>
              <w:rPr>
                <w:rFonts w:ascii="Cambria Math" w:hAnsi="Cambria Math" w:cstheme="minorHAnsi"/>
                <w:noProof/>
                <w:lang w:val="en-US"/>
              </w:rPr>
              <m:t>Mean</m:t>
            </m:r>
          </m:sub>
        </m:sSub>
      </m:oMath>
      <w:r w:rsidR="006E714A" w:rsidRPr="003B03E0">
        <w:rPr>
          <w:rFonts w:eastAsiaTheme="minorEastAsia" w:cstheme="minorHAnsi"/>
          <w:noProof/>
          <w:lang w:val="en-US"/>
        </w:rPr>
        <w:t xml:space="preserve"> is the average life of sewers</w:t>
      </w:r>
      <w:r w:rsidR="00A61786" w:rsidRPr="003B03E0">
        <w:rPr>
          <w:rFonts w:eastAsiaTheme="minorEastAsia" w:cstheme="minorHAnsi"/>
          <w:noProof/>
          <w:lang w:val="en-US"/>
        </w:rPr>
        <w:t xml:space="preserve"> to get to a particular ICG</w:t>
      </w:r>
      <w:r w:rsidR="00093FA1" w:rsidRPr="003B03E0">
        <w:rPr>
          <w:rFonts w:eastAsiaTheme="minorEastAsia" w:cstheme="minorHAnsi"/>
          <w:noProof/>
          <w:lang w:val="en-US"/>
        </w:rPr>
        <w:t xml:space="preserve"> 5.</w:t>
      </w:r>
    </w:p>
    <w:p w:rsidR="006E714A" w:rsidRPr="003B03E0" w:rsidRDefault="006E714A" w:rsidP="00D05889">
      <w:pPr>
        <w:jc w:val="both"/>
        <w:rPr>
          <w:rFonts w:eastAsiaTheme="minorEastAsia" w:cstheme="minorHAnsi"/>
          <w:noProof/>
          <w:lang w:val="en-US"/>
        </w:rPr>
      </w:pPr>
      <w:r w:rsidRPr="003B03E0">
        <w:rPr>
          <w:rFonts w:eastAsiaTheme="minorEastAsia" w:cstheme="minorHAnsi"/>
          <w:noProof/>
          <w:lang w:val="en-US"/>
        </w:rPr>
        <w:t xml:space="preserve">As a statistically </w:t>
      </w:r>
      <w:r w:rsidR="004F0FDA" w:rsidRPr="003B03E0">
        <w:rPr>
          <w:rFonts w:eastAsiaTheme="minorEastAsia" w:cstheme="minorHAnsi"/>
          <w:noProof/>
          <w:lang w:val="en-US"/>
        </w:rPr>
        <w:t xml:space="preserve">proven </w:t>
      </w:r>
      <w:r w:rsidRPr="003B03E0">
        <w:rPr>
          <w:rFonts w:eastAsiaTheme="minorEastAsia" w:cstheme="minorHAnsi"/>
          <w:noProof/>
          <w:lang w:val="en-US"/>
        </w:rPr>
        <w:t>process, this gives a picture of the overall behaviour and is not predictive at any sewer</w:t>
      </w:r>
      <w:r w:rsidR="00A61786" w:rsidRPr="003B03E0">
        <w:rPr>
          <w:rFonts w:eastAsiaTheme="minorEastAsia" w:cstheme="minorHAnsi"/>
          <w:noProof/>
          <w:lang w:val="en-US"/>
        </w:rPr>
        <w:t xml:space="preserve"> </w:t>
      </w:r>
      <w:r w:rsidR="0019449C" w:rsidRPr="003B03E0">
        <w:rPr>
          <w:rFonts w:eastAsiaTheme="minorEastAsia" w:cstheme="minorHAnsi"/>
          <w:noProof/>
          <w:lang w:val="en-US"/>
        </w:rPr>
        <w:t>element</w:t>
      </w:r>
      <w:r w:rsidRPr="003B03E0">
        <w:rPr>
          <w:rFonts w:eastAsiaTheme="minorEastAsia" w:cstheme="minorHAnsi"/>
          <w:noProof/>
          <w:lang w:val="en-US"/>
        </w:rPr>
        <w:t xml:space="preserve"> level.</w:t>
      </w:r>
      <w:r w:rsidR="0051245C" w:rsidRPr="003B03E0">
        <w:rPr>
          <w:rFonts w:eastAsiaTheme="minorEastAsia" w:cstheme="minorHAnsi"/>
          <w:noProof/>
          <w:lang w:val="en-US"/>
        </w:rPr>
        <w:t xml:space="preserve"> Although this gives an improved planning tool, the allocation of a CAT A status to a link of sewer will always prioritise it over a CAT B. For example, in the management of sewers in a catchment of 40 CAT A sewers, this would </w:t>
      </w:r>
      <w:r w:rsidR="004F0FDA" w:rsidRPr="003B03E0">
        <w:rPr>
          <w:rFonts w:eastAsiaTheme="minorEastAsia" w:cstheme="minorHAnsi"/>
          <w:noProof/>
          <w:lang w:val="en-US"/>
        </w:rPr>
        <w:t>allow effective management. There could still be</w:t>
      </w:r>
      <w:r w:rsidR="0051245C" w:rsidRPr="003B03E0">
        <w:rPr>
          <w:rFonts w:eastAsiaTheme="minorEastAsia" w:cstheme="minorHAnsi"/>
          <w:noProof/>
          <w:lang w:val="en-US"/>
        </w:rPr>
        <w:t xml:space="preserve"> a localised failure but if a link is that critical, a wireless sensor monito</w:t>
      </w:r>
      <w:r w:rsidR="0081212B" w:rsidRPr="003B03E0">
        <w:rPr>
          <w:rFonts w:eastAsiaTheme="minorEastAsia" w:cstheme="minorHAnsi"/>
          <w:noProof/>
          <w:lang w:val="en-US"/>
        </w:rPr>
        <w:t xml:space="preserve">r might be an option in a </w:t>
      </w:r>
      <w:r w:rsidR="0025711A" w:rsidRPr="003B03E0">
        <w:rPr>
          <w:rFonts w:eastAsiaTheme="minorEastAsia" w:cstheme="minorHAnsi"/>
          <w:noProof/>
          <w:lang w:val="en-US"/>
        </w:rPr>
        <w:t>‘</w:t>
      </w:r>
      <w:r w:rsidR="0081212B" w:rsidRPr="003B03E0">
        <w:rPr>
          <w:rFonts w:eastAsiaTheme="minorEastAsia" w:cstheme="minorHAnsi"/>
          <w:noProof/>
          <w:lang w:val="en-US"/>
        </w:rPr>
        <w:t>beyond</w:t>
      </w:r>
      <w:r w:rsidR="0051245C" w:rsidRPr="003B03E0">
        <w:rPr>
          <w:rFonts w:eastAsiaTheme="minorEastAsia" w:cstheme="minorHAnsi"/>
          <w:noProof/>
          <w:lang w:val="en-US"/>
        </w:rPr>
        <w:t xml:space="preserve"> CAT A</w:t>
      </w:r>
      <w:r w:rsidR="0025711A" w:rsidRPr="003B03E0">
        <w:rPr>
          <w:rFonts w:eastAsiaTheme="minorEastAsia" w:cstheme="minorHAnsi"/>
          <w:noProof/>
          <w:lang w:val="en-US"/>
        </w:rPr>
        <w:t>’</w:t>
      </w:r>
      <w:r w:rsidR="0051245C" w:rsidRPr="003B03E0">
        <w:rPr>
          <w:rFonts w:eastAsiaTheme="minorEastAsia" w:cstheme="minorHAnsi"/>
          <w:noProof/>
          <w:lang w:val="en-US"/>
        </w:rPr>
        <w:t xml:space="preserve"> sewer.</w:t>
      </w:r>
      <w:r w:rsidR="00BF708A" w:rsidRPr="003B03E0">
        <w:rPr>
          <w:rFonts w:eastAsiaTheme="minorEastAsia" w:cstheme="minorHAnsi"/>
          <w:noProof/>
          <w:lang w:val="en-US"/>
        </w:rPr>
        <w:t xml:space="preserve"> </w:t>
      </w:r>
    </w:p>
    <w:p w:rsidR="00A108D9" w:rsidRPr="003B03E0" w:rsidRDefault="00A108D9" w:rsidP="00A108D9">
      <w:pPr>
        <w:jc w:val="both"/>
        <w:rPr>
          <w:rFonts w:cstheme="minorHAnsi"/>
        </w:rPr>
      </w:pPr>
      <w:r w:rsidRPr="003B03E0">
        <w:rPr>
          <w:rFonts w:cstheme="minorHAnsi"/>
        </w:rPr>
        <w:t xml:space="preserve">To put this analysis into perspective; for a set of 8,451 concrete sewers in ICG 5, several explanatory factors such as depth, location, length, size, slope, effluent type, </w:t>
      </w:r>
      <w:r w:rsidR="006000BB" w:rsidRPr="003B03E0">
        <w:rPr>
          <w:rFonts w:cstheme="minorHAnsi"/>
        </w:rPr>
        <w:t>and soil type have resulted in</w:t>
      </w:r>
      <w:r w:rsidRPr="003B03E0">
        <w:rPr>
          <w:rFonts w:cstheme="minorHAnsi"/>
        </w:rPr>
        <w:t xml:space="preserve"> different deterioration rates wit</w:t>
      </w:r>
      <w:r w:rsidR="004A727F" w:rsidRPr="003B03E0">
        <w:rPr>
          <w:rFonts w:cstheme="minorHAnsi"/>
        </w:rPr>
        <w:t>hin the concrete material cohort.</w:t>
      </w:r>
      <w:r w:rsidRPr="003B03E0">
        <w:rPr>
          <w:rFonts w:cstheme="minorHAnsi"/>
        </w:rPr>
        <w:t xml:space="preserve"> </w:t>
      </w:r>
      <w:r w:rsidR="004A727F" w:rsidRPr="003B03E0">
        <w:rPr>
          <w:rFonts w:cstheme="minorHAnsi"/>
        </w:rPr>
        <w:t>T</w:t>
      </w:r>
      <w:r w:rsidRPr="003B03E0">
        <w:rPr>
          <w:rFonts w:cstheme="minorHAnsi"/>
        </w:rPr>
        <w:t>he average of this variable deterioration rates is taken and the deviation around this rate is derived to capture the uncertainty. This uncertainty is used to dissolve the risk. For ex</w:t>
      </w:r>
      <w:r w:rsidR="00C30176" w:rsidRPr="003B03E0">
        <w:rPr>
          <w:rFonts w:cstheme="minorHAnsi"/>
        </w:rPr>
        <w:t>ample, it takes an average of E</w:t>
      </w:r>
      <w:r w:rsidRPr="003B03E0">
        <w:rPr>
          <w:rFonts w:cstheme="minorHAnsi"/>
        </w:rPr>
        <w:t xml:space="preserve"> years </w:t>
      </w:r>
      <w:r w:rsidR="004A727F" w:rsidRPr="003B03E0">
        <w:rPr>
          <w:rFonts w:cstheme="minorHAnsi"/>
        </w:rPr>
        <w:t xml:space="preserve">as shown in Figure </w:t>
      </w:r>
      <w:r w:rsidR="00DF6AA7" w:rsidRPr="003B03E0">
        <w:rPr>
          <w:rFonts w:cstheme="minorHAnsi"/>
        </w:rPr>
        <w:t>6</w:t>
      </w:r>
      <w:r w:rsidR="004A727F" w:rsidRPr="003B03E0">
        <w:rPr>
          <w:rFonts w:cstheme="minorHAnsi"/>
        </w:rPr>
        <w:t xml:space="preserve"> </w:t>
      </w:r>
      <w:r w:rsidRPr="003B03E0">
        <w:rPr>
          <w:rFonts w:cstheme="minorHAnsi"/>
        </w:rPr>
        <w:t>for</w:t>
      </w:r>
      <w:r w:rsidR="00093FA1" w:rsidRPr="003B03E0">
        <w:rPr>
          <w:rFonts w:cstheme="minorHAnsi"/>
        </w:rPr>
        <w:t xml:space="preserve"> all</w:t>
      </w:r>
      <w:r w:rsidRPr="003B03E0">
        <w:rPr>
          <w:rFonts w:cstheme="minorHAnsi"/>
        </w:rPr>
        <w:t xml:space="preserve"> conc</w:t>
      </w:r>
      <w:r w:rsidR="004A727F" w:rsidRPr="003B03E0">
        <w:rPr>
          <w:rFonts w:cstheme="minorHAnsi"/>
        </w:rPr>
        <w:t>rete sewers to get to ICG 5</w:t>
      </w:r>
      <w:r w:rsidRPr="003B03E0">
        <w:rPr>
          <w:rFonts w:cstheme="minorHAnsi"/>
        </w:rPr>
        <w:t xml:space="preserve"> and the standa</w:t>
      </w:r>
      <w:r w:rsidR="00C30176" w:rsidRPr="003B03E0">
        <w:rPr>
          <w:rFonts w:cstheme="minorHAnsi"/>
        </w:rPr>
        <w:t>rd deviation (SD) is 30. For a c</w:t>
      </w:r>
      <w:r w:rsidRPr="003B03E0">
        <w:rPr>
          <w:rFonts w:cstheme="minorHAnsi"/>
        </w:rPr>
        <w:t>riticality A sewer, the SD is used</w:t>
      </w:r>
      <w:r w:rsidR="00FC4CD3" w:rsidRPr="003B03E0">
        <w:rPr>
          <w:rFonts w:cstheme="minorHAnsi"/>
        </w:rPr>
        <w:t xml:space="preserve"> to estimate the time it takes 2</w:t>
      </w:r>
      <w:r w:rsidRPr="003B03E0">
        <w:rPr>
          <w:rFonts w:cstheme="minorHAnsi"/>
        </w:rPr>
        <w:t>0% of the sewers to get to ICG 5.</w:t>
      </w:r>
      <w:r w:rsidR="00C30176" w:rsidRPr="003B03E0">
        <w:rPr>
          <w:rFonts w:cstheme="minorHAnsi"/>
        </w:rPr>
        <w:t xml:space="preserve"> Assuming the value of E is 80 using Equation 3, utilities can start surveying at 55 years.</w:t>
      </w:r>
    </w:p>
    <w:p w:rsidR="00FC4CD3" w:rsidRPr="003B03E0" w:rsidRDefault="00FC4CD3" w:rsidP="00A108D9">
      <w:pPr>
        <w:jc w:val="both"/>
        <w:rPr>
          <w:rFonts w:cstheme="minorHAnsi"/>
        </w:rPr>
      </w:pPr>
      <w:r w:rsidRPr="003B03E0">
        <w:rPr>
          <w:rFonts w:cstheme="minorHAnsi"/>
        </w:rPr>
        <w:t xml:space="preserve">If the </w:t>
      </w:r>
      <w:r w:rsidR="00CF3539" w:rsidRPr="003B03E0">
        <w:rPr>
          <w:rFonts w:cstheme="minorHAnsi"/>
        </w:rPr>
        <w:t xml:space="preserve">risk </w:t>
      </w:r>
      <w:r w:rsidRPr="003B03E0">
        <w:rPr>
          <w:rFonts w:cstheme="minorHAnsi"/>
        </w:rPr>
        <w:t>appetite is to pick up at least 10% of the sewers then on</w:t>
      </w:r>
      <w:r w:rsidR="00F44E04" w:rsidRPr="003B03E0">
        <w:rPr>
          <w:rFonts w:cstheme="minorHAnsi"/>
        </w:rPr>
        <w:t>e</w:t>
      </w:r>
      <w:r w:rsidR="004A727F" w:rsidRPr="003B03E0">
        <w:rPr>
          <w:rFonts w:cstheme="minorHAnsi"/>
        </w:rPr>
        <w:t xml:space="preserve"> must be checking those using a factor of</w:t>
      </w:r>
      <w:r w:rsidRPr="003B03E0">
        <w:rPr>
          <w:rFonts w:cstheme="minorHAnsi"/>
        </w:rPr>
        <w:t xml:space="preserve"> 1.28</w:t>
      </w:r>
      <w:r w:rsidR="004A727F" w:rsidRPr="003B03E0">
        <w:rPr>
          <w:rFonts w:cstheme="minorHAnsi"/>
        </w:rPr>
        <w:t xml:space="preserve"> times 30 years, equals 43</w:t>
      </w:r>
      <w:r w:rsidRPr="003B03E0">
        <w:rPr>
          <w:rFonts w:cstheme="minorHAnsi"/>
        </w:rPr>
        <w:t xml:space="preserve"> years. So</w:t>
      </w:r>
      <w:r w:rsidR="004A727F" w:rsidRPr="003B03E0">
        <w:rPr>
          <w:rFonts w:cstheme="minorHAnsi"/>
        </w:rPr>
        <w:t>,</w:t>
      </w:r>
      <w:r w:rsidRPr="003B03E0">
        <w:rPr>
          <w:rFonts w:cstheme="minorHAnsi"/>
        </w:rPr>
        <w:t xml:space="preserve"> inspections need to st</w:t>
      </w:r>
      <w:r w:rsidR="004A727F" w:rsidRPr="003B03E0">
        <w:rPr>
          <w:rFonts w:cstheme="minorHAnsi"/>
        </w:rPr>
        <w:t>art 12</w:t>
      </w:r>
      <w:r w:rsidR="00F44E04" w:rsidRPr="003B03E0">
        <w:rPr>
          <w:rFonts w:cstheme="minorHAnsi"/>
        </w:rPr>
        <w:t xml:space="preserve"> years sooner for a 10% ra</w:t>
      </w:r>
      <w:r w:rsidRPr="003B03E0">
        <w:rPr>
          <w:rFonts w:cstheme="minorHAnsi"/>
        </w:rPr>
        <w:t xml:space="preserve">te compared to 20%. Different zones of the network can be prioritised to suit the </w:t>
      </w:r>
      <w:r w:rsidR="000A1651" w:rsidRPr="003B03E0">
        <w:rPr>
          <w:rFonts w:cstheme="minorHAnsi"/>
        </w:rPr>
        <w:t>regional policy.</w:t>
      </w:r>
    </w:p>
    <w:p w:rsidR="007E553E" w:rsidRPr="003B03E0" w:rsidRDefault="00E7719A" w:rsidP="0003438A">
      <w:pPr>
        <w:jc w:val="both"/>
        <w:rPr>
          <w:rFonts w:cstheme="minorHAnsi"/>
          <w:noProof/>
          <w:lang w:val="en-US"/>
        </w:rPr>
      </w:pPr>
      <w:bookmarkStart w:id="28" w:name="_Hlk517996245"/>
      <w:r w:rsidRPr="003B03E0">
        <w:rPr>
          <w:rFonts w:cstheme="minorHAnsi"/>
          <w:noProof/>
          <w:lang w:eastAsia="en-GB"/>
        </w:rPr>
        <w:drawing>
          <wp:inline distT="0" distB="0" distL="0" distR="0" wp14:anchorId="03C9A131" wp14:editId="69397DA2">
            <wp:extent cx="5730875" cy="2987749"/>
            <wp:effectExtent l="0" t="0" r="3175" b="31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33240" cy="2988982"/>
                    </a:xfrm>
                    <a:prstGeom prst="rect">
                      <a:avLst/>
                    </a:prstGeom>
                    <a:noFill/>
                    <a:ln>
                      <a:noFill/>
                    </a:ln>
                  </pic:spPr>
                </pic:pic>
              </a:graphicData>
            </a:graphic>
          </wp:inline>
        </w:drawing>
      </w:r>
    </w:p>
    <w:p w:rsidR="00E40E60" w:rsidRPr="003B03E0" w:rsidRDefault="00B51670" w:rsidP="0003438A">
      <w:pPr>
        <w:jc w:val="both"/>
        <w:rPr>
          <w:rFonts w:cstheme="minorHAnsi"/>
          <w:noProof/>
          <w:lang w:val="en-US"/>
        </w:rPr>
      </w:pPr>
      <w:r w:rsidRPr="003B03E0">
        <w:rPr>
          <w:rFonts w:cstheme="minorHAnsi"/>
          <w:noProof/>
          <w:lang w:val="en-US"/>
        </w:rPr>
        <w:t xml:space="preserve">Figure </w:t>
      </w:r>
      <w:r w:rsidR="005C734A" w:rsidRPr="003B03E0">
        <w:rPr>
          <w:rFonts w:cstheme="minorHAnsi"/>
          <w:noProof/>
          <w:lang w:val="en-US"/>
        </w:rPr>
        <w:t>8</w:t>
      </w:r>
      <w:r w:rsidR="004D35EA" w:rsidRPr="003B03E0">
        <w:rPr>
          <w:rFonts w:cstheme="minorHAnsi"/>
          <w:noProof/>
          <w:lang w:val="en-US"/>
        </w:rPr>
        <w:t>.</w:t>
      </w:r>
      <w:r w:rsidR="007E553E" w:rsidRPr="003B03E0">
        <w:rPr>
          <w:rFonts w:cstheme="minorHAnsi"/>
          <w:noProof/>
          <w:lang w:val="en-US"/>
        </w:rPr>
        <w:t xml:space="preserve"> F</w:t>
      </w:r>
      <w:r w:rsidRPr="003B03E0">
        <w:rPr>
          <w:rFonts w:cstheme="minorHAnsi"/>
          <w:noProof/>
          <w:lang w:val="en-US"/>
        </w:rPr>
        <w:t>ailure rates against the time span of the network</w:t>
      </w:r>
      <w:r w:rsidR="006000BB" w:rsidRPr="003B03E0">
        <w:rPr>
          <w:rFonts w:cstheme="minorHAnsi"/>
          <w:noProof/>
          <w:lang w:val="en-US"/>
        </w:rPr>
        <w:t>. Tade (2018)</w:t>
      </w:r>
    </w:p>
    <w:p w:rsidR="00731C83" w:rsidRPr="003B03E0" w:rsidRDefault="00731C83" w:rsidP="0003438A">
      <w:pPr>
        <w:jc w:val="both"/>
        <w:rPr>
          <w:rFonts w:cstheme="minorHAnsi"/>
          <w:noProof/>
          <w:lang w:val="en-US"/>
        </w:rPr>
      </w:pPr>
    </w:p>
    <w:bookmarkEnd w:id="28"/>
    <w:p w:rsidR="00957CF4" w:rsidRPr="003B03E0" w:rsidRDefault="00957CF4" w:rsidP="0003438A">
      <w:pPr>
        <w:jc w:val="both"/>
        <w:rPr>
          <w:rFonts w:cstheme="minorHAnsi"/>
          <w:noProof/>
          <w:lang w:val="en-US"/>
        </w:rPr>
      </w:pPr>
      <w:r w:rsidRPr="003B03E0">
        <w:rPr>
          <w:rFonts w:cstheme="minorHAnsi"/>
          <w:noProof/>
          <w:lang w:val="en-US"/>
        </w:rPr>
        <w:t xml:space="preserve">Point </w:t>
      </w:r>
      <w:r w:rsidR="00E40E60" w:rsidRPr="003B03E0">
        <w:rPr>
          <w:rFonts w:cstheme="minorHAnsi"/>
          <w:noProof/>
          <w:lang w:val="en-US"/>
        </w:rPr>
        <w:t>w</w:t>
      </w:r>
      <w:r w:rsidRPr="003B03E0">
        <w:rPr>
          <w:rFonts w:cstheme="minorHAnsi"/>
          <w:noProof/>
          <w:lang w:val="en-US"/>
        </w:rPr>
        <w:t xml:space="preserve"> : sewer commissioning</w:t>
      </w:r>
    </w:p>
    <w:p w:rsidR="000476A1" w:rsidRPr="003B03E0" w:rsidRDefault="000476A1" w:rsidP="0003438A">
      <w:pPr>
        <w:jc w:val="both"/>
        <w:rPr>
          <w:rFonts w:cstheme="minorHAnsi"/>
          <w:noProof/>
          <w:lang w:val="en-US"/>
        </w:rPr>
      </w:pPr>
      <w:r w:rsidRPr="003B03E0">
        <w:rPr>
          <w:rFonts w:cstheme="minorHAnsi"/>
          <w:noProof/>
          <w:lang w:val="en-US"/>
        </w:rPr>
        <w:t>Point w to x</w:t>
      </w:r>
      <w:r w:rsidR="00E40E60" w:rsidRPr="003B03E0">
        <w:rPr>
          <w:rFonts w:cstheme="minorHAnsi"/>
          <w:noProof/>
          <w:lang w:val="en-US"/>
        </w:rPr>
        <w:t>:</w:t>
      </w:r>
      <w:r w:rsidRPr="003B03E0">
        <w:rPr>
          <w:rFonts w:cstheme="minorHAnsi"/>
          <w:noProof/>
          <w:lang w:val="en-US"/>
        </w:rPr>
        <w:t xml:space="preserve"> Infant mortality,decreasing failure rate</w:t>
      </w:r>
      <w:r w:rsidR="000A1651" w:rsidRPr="003B03E0">
        <w:rPr>
          <w:rFonts w:cstheme="minorHAnsi"/>
          <w:noProof/>
          <w:lang w:val="en-US"/>
        </w:rPr>
        <w:t xml:space="preserve"> </w:t>
      </w:r>
    </w:p>
    <w:p w:rsidR="000476A1" w:rsidRPr="003B03E0" w:rsidRDefault="000476A1" w:rsidP="0003438A">
      <w:pPr>
        <w:jc w:val="both"/>
        <w:rPr>
          <w:rFonts w:cstheme="minorHAnsi"/>
          <w:noProof/>
          <w:lang w:val="en-US"/>
        </w:rPr>
      </w:pPr>
      <w:r w:rsidRPr="003B03E0">
        <w:rPr>
          <w:rFonts w:cstheme="minorHAnsi"/>
          <w:noProof/>
          <w:lang w:val="en-US"/>
        </w:rPr>
        <w:t>Point x to y</w:t>
      </w:r>
      <w:r w:rsidR="00E40E60" w:rsidRPr="003B03E0">
        <w:rPr>
          <w:rFonts w:cstheme="minorHAnsi"/>
          <w:noProof/>
          <w:lang w:val="en-US"/>
        </w:rPr>
        <w:t>:</w:t>
      </w:r>
      <w:r w:rsidRPr="003B03E0">
        <w:rPr>
          <w:rFonts w:cstheme="minorHAnsi"/>
          <w:noProof/>
          <w:lang w:val="en-US"/>
        </w:rPr>
        <w:t xml:space="preserve"> Normal life (the useful life): Very low but constant rate of failure</w:t>
      </w:r>
    </w:p>
    <w:p w:rsidR="00957CF4" w:rsidRPr="003B03E0" w:rsidRDefault="00957CF4" w:rsidP="0003438A">
      <w:pPr>
        <w:jc w:val="both"/>
        <w:rPr>
          <w:rFonts w:cstheme="minorHAnsi"/>
          <w:noProof/>
          <w:lang w:val="en-US"/>
        </w:rPr>
      </w:pPr>
      <w:r w:rsidRPr="003B03E0">
        <w:rPr>
          <w:rFonts w:cstheme="minorHAnsi"/>
          <w:noProof/>
          <w:lang w:val="en-US"/>
        </w:rPr>
        <w:t>Y to z: Deterioration begins increasing failure rate</w:t>
      </w:r>
    </w:p>
    <w:p w:rsidR="000476A1" w:rsidRPr="003B03E0" w:rsidRDefault="00957CF4" w:rsidP="0003438A">
      <w:pPr>
        <w:jc w:val="both"/>
        <w:rPr>
          <w:rFonts w:cstheme="minorHAnsi"/>
          <w:noProof/>
          <w:lang w:val="en-US"/>
        </w:rPr>
      </w:pPr>
      <w:r w:rsidRPr="003B03E0">
        <w:rPr>
          <w:rFonts w:cstheme="minorHAnsi"/>
          <w:noProof/>
          <w:lang w:val="en-US"/>
        </w:rPr>
        <w:t>Z</w:t>
      </w:r>
      <w:r w:rsidR="00E40E60" w:rsidRPr="003B03E0">
        <w:rPr>
          <w:rFonts w:cstheme="minorHAnsi"/>
          <w:noProof/>
          <w:lang w:val="en-US"/>
        </w:rPr>
        <w:t>:</w:t>
      </w:r>
      <w:r w:rsidRPr="003B03E0">
        <w:rPr>
          <w:rFonts w:cstheme="minorHAnsi"/>
          <w:noProof/>
          <w:lang w:val="en-US"/>
        </w:rPr>
        <w:t xml:space="preserve"> sewer end of life</w:t>
      </w:r>
      <w:r w:rsidR="009024ED" w:rsidRPr="003B03E0">
        <w:rPr>
          <w:rFonts w:cstheme="minorHAnsi"/>
          <w:noProof/>
          <w:lang w:val="en-US"/>
        </w:rPr>
        <w:t>.</w:t>
      </w:r>
    </w:p>
    <w:p w:rsidR="006A460A" w:rsidRPr="003B03E0" w:rsidRDefault="006A460A" w:rsidP="0003438A">
      <w:pPr>
        <w:jc w:val="both"/>
        <w:rPr>
          <w:rFonts w:eastAsiaTheme="minorEastAsia" w:cstheme="minorHAnsi"/>
          <w:noProof/>
          <w:lang w:val="en-US"/>
        </w:rPr>
      </w:pPr>
      <w:r w:rsidRPr="003B03E0">
        <w:rPr>
          <w:rFonts w:eastAsiaTheme="minorEastAsia" w:cstheme="minorHAnsi"/>
          <w:noProof/>
          <w:lang w:val="en-US"/>
        </w:rPr>
        <w:t xml:space="preserve">For yet to be surveyed sewers, the point of intervention for the different criticality categories shown on the </w:t>
      </w:r>
      <w:r w:rsidR="00DF6AA7" w:rsidRPr="003B03E0">
        <w:rPr>
          <w:rFonts w:eastAsiaTheme="minorEastAsia" w:cstheme="minorHAnsi"/>
          <w:noProof/>
          <w:lang w:val="en-US"/>
        </w:rPr>
        <w:t>bath tub curve in Figure 8</w:t>
      </w:r>
      <w:r w:rsidRPr="003B03E0">
        <w:rPr>
          <w:rFonts w:eastAsiaTheme="minorEastAsia" w:cstheme="minorHAnsi"/>
          <w:noProof/>
          <w:lang w:val="en-US"/>
        </w:rPr>
        <w:t xml:space="preserve"> can be used. For example, for a C</w:t>
      </w:r>
      <w:r w:rsidR="007E553E" w:rsidRPr="003B03E0">
        <w:rPr>
          <w:rFonts w:eastAsiaTheme="minorEastAsia" w:cstheme="minorHAnsi"/>
          <w:noProof/>
          <w:lang w:val="en-US"/>
        </w:rPr>
        <w:t>AT A sewer, sewers older than 55</w:t>
      </w:r>
      <w:r w:rsidRPr="003B03E0">
        <w:rPr>
          <w:rFonts w:eastAsiaTheme="minorEastAsia" w:cstheme="minorHAnsi"/>
          <w:noProof/>
          <w:lang w:val="en-US"/>
        </w:rPr>
        <w:t xml:space="preserve"> years should be inspected </w:t>
      </w:r>
      <w:r w:rsidR="000A1651" w:rsidRPr="003B03E0">
        <w:rPr>
          <w:rFonts w:eastAsiaTheme="minorEastAsia" w:cstheme="minorHAnsi"/>
          <w:noProof/>
          <w:lang w:val="en-US"/>
        </w:rPr>
        <w:t xml:space="preserve">if missing 20% of failures and responding reactively is acceptable, </w:t>
      </w:r>
      <w:r w:rsidRPr="003B03E0">
        <w:rPr>
          <w:rFonts w:eastAsiaTheme="minorEastAsia" w:cstheme="minorHAnsi"/>
          <w:noProof/>
          <w:lang w:val="en-US"/>
        </w:rPr>
        <w:t>and for CAT</w:t>
      </w:r>
      <w:r w:rsidR="007E553E" w:rsidRPr="003B03E0">
        <w:rPr>
          <w:rFonts w:eastAsiaTheme="minorEastAsia" w:cstheme="minorHAnsi"/>
          <w:noProof/>
          <w:lang w:val="en-US"/>
        </w:rPr>
        <w:t xml:space="preserve"> B concrete sewers older than 68</w:t>
      </w:r>
      <w:r w:rsidRPr="003B03E0">
        <w:rPr>
          <w:rFonts w:eastAsiaTheme="minorEastAsia" w:cstheme="minorHAnsi"/>
          <w:noProof/>
          <w:lang w:val="en-US"/>
        </w:rPr>
        <w:t xml:space="preserve"> year</w:t>
      </w:r>
      <w:r w:rsidR="007E553E" w:rsidRPr="003B03E0">
        <w:rPr>
          <w:rFonts w:eastAsiaTheme="minorEastAsia" w:cstheme="minorHAnsi"/>
          <w:noProof/>
          <w:lang w:val="en-US"/>
        </w:rPr>
        <w:t>S</w:t>
      </w:r>
      <w:r w:rsidRPr="003B03E0">
        <w:rPr>
          <w:rFonts w:eastAsiaTheme="minorEastAsia" w:cstheme="minorHAnsi"/>
          <w:noProof/>
          <w:lang w:val="en-US"/>
        </w:rPr>
        <w:t xml:space="preserve"> should be inspected</w:t>
      </w:r>
      <w:r w:rsidR="00731C83" w:rsidRPr="003B03E0">
        <w:rPr>
          <w:rFonts w:eastAsiaTheme="minorEastAsia" w:cstheme="minorHAnsi"/>
          <w:noProof/>
          <w:lang w:val="en-US"/>
        </w:rPr>
        <w:t>.</w:t>
      </w:r>
    </w:p>
    <w:p w:rsidR="00731C83" w:rsidRPr="003B03E0" w:rsidRDefault="00E7719A" w:rsidP="0003438A">
      <w:pPr>
        <w:jc w:val="both"/>
        <w:rPr>
          <w:rFonts w:eastAsiaTheme="minorEastAsia" w:cstheme="minorHAnsi"/>
          <w:noProof/>
          <w:lang w:val="en-US"/>
        </w:rPr>
      </w:pPr>
      <w:r w:rsidRPr="003B03E0">
        <w:rPr>
          <w:rFonts w:cstheme="minorHAnsi"/>
          <w:noProof/>
          <w:lang w:eastAsia="en-GB"/>
        </w:rPr>
        <w:drawing>
          <wp:inline distT="0" distB="0" distL="0" distR="0" wp14:anchorId="508298F0" wp14:editId="3D320A60">
            <wp:extent cx="4561205" cy="2530549"/>
            <wp:effectExtent l="0" t="0" r="0" b="3175"/>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62589" cy="2531317"/>
                    </a:xfrm>
                    <a:prstGeom prst="rect">
                      <a:avLst/>
                    </a:prstGeom>
                    <a:noFill/>
                    <a:ln>
                      <a:noFill/>
                    </a:ln>
                  </pic:spPr>
                </pic:pic>
              </a:graphicData>
            </a:graphic>
          </wp:inline>
        </w:drawing>
      </w:r>
    </w:p>
    <w:p w:rsidR="000315B2" w:rsidRPr="003B03E0" w:rsidRDefault="000315B2" w:rsidP="0003438A">
      <w:pPr>
        <w:jc w:val="both"/>
        <w:rPr>
          <w:rFonts w:cstheme="minorHAnsi"/>
          <w:noProof/>
          <w:lang w:val="en-US"/>
        </w:rPr>
      </w:pPr>
      <w:bookmarkStart w:id="29" w:name="_Hlk517996257"/>
    </w:p>
    <w:p w:rsidR="00724880" w:rsidRPr="003B03E0" w:rsidRDefault="00E403A6" w:rsidP="0003438A">
      <w:pPr>
        <w:jc w:val="both"/>
        <w:rPr>
          <w:rFonts w:cstheme="minorHAnsi"/>
          <w:noProof/>
          <w:lang w:val="en-US"/>
        </w:rPr>
      </w:pPr>
      <w:r w:rsidRPr="003B03E0">
        <w:rPr>
          <w:rFonts w:cstheme="minorHAnsi"/>
          <w:noProof/>
          <w:lang w:val="en-US"/>
        </w:rPr>
        <w:t>Figure</w:t>
      </w:r>
      <w:r w:rsidR="00DF6AA7" w:rsidRPr="003B03E0">
        <w:rPr>
          <w:rFonts w:cstheme="minorHAnsi"/>
          <w:noProof/>
          <w:lang w:val="en-US"/>
        </w:rPr>
        <w:t xml:space="preserve"> 9</w:t>
      </w:r>
      <w:r w:rsidR="004D35EA" w:rsidRPr="003B03E0">
        <w:rPr>
          <w:rFonts w:cstheme="minorHAnsi"/>
          <w:noProof/>
          <w:lang w:val="en-US"/>
        </w:rPr>
        <w:t xml:space="preserve">.Deterioration curves for </w:t>
      </w:r>
      <w:r w:rsidR="00FE31F2" w:rsidRPr="003B03E0">
        <w:rPr>
          <w:rFonts w:cstheme="minorHAnsi"/>
          <w:noProof/>
          <w:lang w:val="en-US"/>
        </w:rPr>
        <w:t xml:space="preserve">stratified into </w:t>
      </w:r>
      <w:bookmarkStart w:id="30" w:name="OLE_LINK49"/>
      <w:r w:rsidR="00AA3048" w:rsidRPr="003B03E0">
        <w:rPr>
          <w:rFonts w:cstheme="minorHAnsi"/>
          <w:noProof/>
          <w:lang w:val="en-US"/>
        </w:rPr>
        <w:t xml:space="preserve">3 criticality </w:t>
      </w:r>
    </w:p>
    <w:p w:rsidR="00731C83" w:rsidRPr="003B03E0" w:rsidRDefault="00731C83" w:rsidP="0003438A">
      <w:pPr>
        <w:jc w:val="both"/>
        <w:rPr>
          <w:rFonts w:cstheme="minorHAnsi"/>
          <w:noProof/>
          <w:lang w:val="en-US"/>
        </w:rPr>
      </w:pPr>
    </w:p>
    <w:bookmarkEnd w:id="29"/>
    <w:p w:rsidR="00506889" w:rsidRPr="003B03E0" w:rsidRDefault="00506889" w:rsidP="0003438A">
      <w:pPr>
        <w:jc w:val="both"/>
        <w:rPr>
          <w:rFonts w:eastAsia="SymbolOOEnc" w:cstheme="minorHAnsi"/>
          <w:b/>
          <w:lang w:val="en-US"/>
        </w:rPr>
      </w:pPr>
      <w:r w:rsidRPr="003B03E0">
        <w:rPr>
          <w:rFonts w:eastAsia="SymbolOOEnc" w:cstheme="minorHAnsi"/>
          <w:b/>
          <w:lang w:val="en-US"/>
        </w:rPr>
        <w:t>Development of Framework</w:t>
      </w:r>
    </w:p>
    <w:p w:rsidR="00F865CF" w:rsidRPr="003B03E0" w:rsidRDefault="00F865CF" w:rsidP="00F865CF">
      <w:pPr>
        <w:jc w:val="both"/>
        <w:rPr>
          <w:rFonts w:eastAsia="SymbolOOEnc" w:cstheme="minorHAnsi"/>
          <w:lang w:val="en-US"/>
        </w:rPr>
      </w:pPr>
      <w:r w:rsidRPr="003B03E0">
        <w:rPr>
          <w:rFonts w:eastAsia="SymbolOOEnc" w:cstheme="minorHAnsi"/>
          <w:lang w:val="en-US"/>
        </w:rPr>
        <w:t xml:space="preserve">As shown in Figure </w:t>
      </w:r>
      <w:r w:rsidR="00DF6AA7" w:rsidRPr="003B03E0">
        <w:rPr>
          <w:rFonts w:eastAsia="SymbolOOEnc" w:cstheme="minorHAnsi"/>
          <w:lang w:val="en-US"/>
        </w:rPr>
        <w:t>10</w:t>
      </w:r>
      <w:r w:rsidRPr="003B03E0">
        <w:rPr>
          <w:rFonts w:eastAsia="SymbolOOEnc" w:cstheme="minorHAnsi"/>
          <w:lang w:val="en-US"/>
        </w:rPr>
        <w:t>, data from the utilities database is analyzed to identify levels of criticalities. The individual criticality goes into different programmes;</w:t>
      </w:r>
    </w:p>
    <w:p w:rsidR="00F865CF" w:rsidRPr="003B03E0" w:rsidRDefault="00F865CF" w:rsidP="00F865CF">
      <w:pPr>
        <w:pStyle w:val="ListParagraph"/>
        <w:numPr>
          <w:ilvl w:val="0"/>
          <w:numId w:val="15"/>
        </w:numPr>
        <w:jc w:val="both"/>
        <w:rPr>
          <w:rFonts w:eastAsia="SymbolOOEnc" w:cstheme="minorHAnsi"/>
          <w:lang w:val="en-US" w:eastAsia="en-US"/>
        </w:rPr>
      </w:pPr>
      <w:r w:rsidRPr="003B03E0">
        <w:rPr>
          <w:rFonts w:eastAsia="SymbolOOEnc" w:cstheme="minorHAnsi"/>
          <w:lang w:val="en-US" w:eastAsia="en-US"/>
        </w:rPr>
        <w:t xml:space="preserve">Criticality A: Into </w:t>
      </w:r>
      <w:bookmarkStart w:id="31" w:name="OLE_LINK42"/>
      <w:bookmarkStart w:id="32" w:name="OLE_LINK45"/>
      <w:r w:rsidRPr="003B03E0">
        <w:rPr>
          <w:rFonts w:eastAsia="SymbolOOEnc" w:cstheme="minorHAnsi"/>
          <w:lang w:val="en-US" w:eastAsia="en-US"/>
        </w:rPr>
        <w:t>proactive inspection programme because the cost of reactive repair is very high</w:t>
      </w:r>
      <w:bookmarkEnd w:id="31"/>
      <w:bookmarkEnd w:id="32"/>
      <w:r w:rsidRPr="003B03E0">
        <w:rPr>
          <w:rFonts w:eastAsia="SymbolOOEnc" w:cstheme="minorHAnsi"/>
          <w:lang w:val="en-US" w:eastAsia="en-US"/>
        </w:rPr>
        <w:t>.</w:t>
      </w:r>
    </w:p>
    <w:p w:rsidR="00F865CF" w:rsidRPr="003B03E0" w:rsidRDefault="00F865CF" w:rsidP="00F865CF">
      <w:pPr>
        <w:pStyle w:val="ListParagraph"/>
        <w:numPr>
          <w:ilvl w:val="0"/>
          <w:numId w:val="15"/>
        </w:numPr>
        <w:jc w:val="both"/>
        <w:rPr>
          <w:rFonts w:eastAsia="SymbolOOEnc" w:cstheme="minorHAnsi"/>
          <w:lang w:val="en-US" w:eastAsia="en-US"/>
        </w:rPr>
      </w:pPr>
      <w:r w:rsidRPr="003B03E0">
        <w:rPr>
          <w:rFonts w:eastAsia="SymbolOOEnc" w:cstheme="minorHAnsi"/>
          <w:lang w:val="en-US" w:eastAsia="en-US"/>
        </w:rPr>
        <w:t>Criticality B: Into proactive inspection programme because the cost of reactive is high.</w:t>
      </w:r>
    </w:p>
    <w:p w:rsidR="00F865CF" w:rsidRPr="003B03E0" w:rsidRDefault="00F865CF" w:rsidP="0003438A">
      <w:pPr>
        <w:pStyle w:val="ListParagraph"/>
        <w:numPr>
          <w:ilvl w:val="0"/>
          <w:numId w:val="15"/>
        </w:numPr>
        <w:jc w:val="both"/>
        <w:rPr>
          <w:rFonts w:eastAsia="SymbolOOEnc" w:cstheme="minorHAnsi"/>
          <w:lang w:val="en-US" w:eastAsia="en-US"/>
        </w:rPr>
      </w:pPr>
      <w:r w:rsidRPr="003B03E0">
        <w:rPr>
          <w:rFonts w:eastAsia="SymbolOOEnc" w:cstheme="minorHAnsi"/>
          <w:lang w:val="en-US" w:eastAsia="en-US"/>
        </w:rPr>
        <w:t>Criticality B: Into reactive maintenance programme because the cost of proactive could be significantly more than reactive</w:t>
      </w:r>
    </w:p>
    <w:p w:rsidR="00506889" w:rsidRPr="003B03E0" w:rsidRDefault="00E7719A" w:rsidP="0003438A">
      <w:pPr>
        <w:jc w:val="both"/>
        <w:rPr>
          <w:rFonts w:eastAsia="SymbolOOEnc" w:cstheme="minorHAnsi"/>
          <w:lang w:val="en-US"/>
        </w:rPr>
      </w:pPr>
      <w:bookmarkStart w:id="33" w:name="_Hlk517996270"/>
      <w:bookmarkEnd w:id="30"/>
      <w:r w:rsidRPr="003B03E0">
        <w:rPr>
          <w:rFonts w:eastAsia="SymbolOOEnc" w:cstheme="minorHAnsi"/>
          <w:noProof/>
          <w:lang w:eastAsia="en-GB"/>
        </w:rPr>
        <w:drawing>
          <wp:inline distT="0" distB="0" distL="0" distR="0" wp14:anchorId="63E2B600" wp14:editId="0B6D1BCF">
            <wp:extent cx="5730875" cy="4210685"/>
            <wp:effectExtent l="0" t="0" r="3175"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0875" cy="4210685"/>
                    </a:xfrm>
                    <a:prstGeom prst="rect">
                      <a:avLst/>
                    </a:prstGeom>
                    <a:noFill/>
                    <a:ln>
                      <a:noFill/>
                    </a:ln>
                  </pic:spPr>
                </pic:pic>
              </a:graphicData>
            </a:graphic>
          </wp:inline>
        </w:drawing>
      </w:r>
    </w:p>
    <w:p w:rsidR="00731C83" w:rsidRPr="003B03E0" w:rsidRDefault="00DF6AA7" w:rsidP="0003438A">
      <w:pPr>
        <w:jc w:val="both"/>
        <w:rPr>
          <w:rFonts w:cstheme="minorHAnsi"/>
          <w:noProof/>
          <w:lang w:val="en-US"/>
        </w:rPr>
      </w:pPr>
      <w:r w:rsidRPr="003B03E0">
        <w:rPr>
          <w:rFonts w:eastAsia="SymbolOOEnc" w:cstheme="minorHAnsi"/>
          <w:lang w:val="en-US"/>
        </w:rPr>
        <w:t>Figure 10</w:t>
      </w:r>
      <w:r w:rsidR="004D35EA" w:rsidRPr="003B03E0">
        <w:rPr>
          <w:rFonts w:eastAsia="SymbolOOEnc" w:cstheme="minorHAnsi"/>
          <w:lang w:val="en-US"/>
        </w:rPr>
        <w:t>.</w:t>
      </w:r>
      <w:r w:rsidR="00BF740A" w:rsidRPr="003B03E0">
        <w:rPr>
          <w:rFonts w:eastAsia="SymbolOOEnc" w:cstheme="minorHAnsi"/>
          <w:lang w:val="en-US"/>
        </w:rPr>
        <w:t xml:space="preserve"> </w:t>
      </w:r>
      <w:r w:rsidR="004D35EA" w:rsidRPr="003B03E0">
        <w:rPr>
          <w:rFonts w:eastAsia="SymbolOOEnc" w:cstheme="minorHAnsi"/>
          <w:lang w:val="en-US"/>
        </w:rPr>
        <w:t>Framework for proac</w:t>
      </w:r>
      <w:r w:rsidR="008E0BDA" w:rsidRPr="003B03E0">
        <w:rPr>
          <w:rFonts w:eastAsia="SymbolOOEnc" w:cstheme="minorHAnsi"/>
          <w:lang w:val="en-US"/>
        </w:rPr>
        <w:t>t</w:t>
      </w:r>
      <w:r w:rsidR="00AA3048" w:rsidRPr="003B03E0">
        <w:rPr>
          <w:rFonts w:eastAsia="SymbolOOEnc" w:cstheme="minorHAnsi"/>
          <w:lang w:val="en-US"/>
        </w:rPr>
        <w:t xml:space="preserve">ive AM of SN, </w:t>
      </w:r>
      <w:r w:rsidR="00AA3048" w:rsidRPr="003B03E0">
        <w:rPr>
          <w:rFonts w:cstheme="minorHAnsi"/>
          <w:noProof/>
          <w:lang w:val="en-US"/>
        </w:rPr>
        <w:t>Tade (2018)</w:t>
      </w:r>
    </w:p>
    <w:bookmarkEnd w:id="33"/>
    <w:p w:rsidR="00506889" w:rsidRPr="003B03E0" w:rsidRDefault="00506889" w:rsidP="0003438A">
      <w:pPr>
        <w:jc w:val="both"/>
        <w:rPr>
          <w:rFonts w:eastAsia="SymbolOOEnc" w:cstheme="minorHAnsi"/>
          <w:lang w:val="en-US"/>
        </w:rPr>
      </w:pPr>
      <w:r w:rsidRPr="003B03E0">
        <w:rPr>
          <w:rFonts w:eastAsia="SymbolOOEnc" w:cstheme="minorHAnsi"/>
          <w:lang w:val="en-US"/>
        </w:rPr>
        <w:t>For sewers that have never been surveyed before, the program</w:t>
      </w:r>
      <w:r w:rsidR="00D56823" w:rsidRPr="003B03E0">
        <w:rPr>
          <w:rFonts w:eastAsia="SymbolOOEnc" w:cstheme="minorHAnsi"/>
          <w:lang w:val="en-US"/>
        </w:rPr>
        <w:t>me</w:t>
      </w:r>
      <w:r w:rsidRPr="003B03E0">
        <w:rPr>
          <w:rFonts w:eastAsia="SymbolOOEnc" w:cstheme="minorHAnsi"/>
          <w:lang w:val="en-US"/>
        </w:rPr>
        <w:t xml:space="preserve"> creates material cohort deterioration models. </w:t>
      </w:r>
      <w:r w:rsidR="00F865CF" w:rsidRPr="003B03E0">
        <w:rPr>
          <w:rFonts w:eastAsia="SymbolOOEnc" w:cstheme="minorHAnsi"/>
          <w:lang w:val="en-US"/>
        </w:rPr>
        <w:t>If the material is concrete, Equation 3 and 4 are used for Cat A and Cat B sewers respectively.</w:t>
      </w:r>
    </w:p>
    <w:p w:rsidR="00506889" w:rsidRPr="003B03E0" w:rsidRDefault="00F865CF" w:rsidP="0003438A">
      <w:pPr>
        <w:jc w:val="both"/>
        <w:rPr>
          <w:rFonts w:eastAsia="SymbolOOEnc" w:cstheme="minorHAnsi"/>
          <w:lang w:val="en-US"/>
        </w:rPr>
      </w:pPr>
      <w:r w:rsidRPr="003B03E0">
        <w:rPr>
          <w:rFonts w:eastAsia="SymbolOOEnc" w:cstheme="minorHAnsi"/>
          <w:lang w:val="en-US"/>
        </w:rPr>
        <w:t>Generally, i</w:t>
      </w:r>
      <w:r w:rsidR="00506889" w:rsidRPr="003B03E0">
        <w:rPr>
          <w:rFonts w:eastAsia="SymbolOOEnc" w:cstheme="minorHAnsi"/>
          <w:lang w:val="en-US"/>
        </w:rPr>
        <w:t>n criticality A inspec</w:t>
      </w:r>
      <w:r w:rsidR="00AF30EC" w:rsidRPr="003B03E0">
        <w:rPr>
          <w:rFonts w:eastAsia="SymbolOOEnc" w:cstheme="minorHAnsi"/>
          <w:lang w:val="en-US"/>
        </w:rPr>
        <w:t>tion program, 80% survival rate</w:t>
      </w:r>
      <w:r w:rsidRPr="003B03E0">
        <w:rPr>
          <w:rFonts w:eastAsia="SymbolOOEnc" w:cstheme="minorHAnsi"/>
          <w:lang w:val="en-US"/>
        </w:rPr>
        <w:t xml:space="preserve"> or 20% failure rate</w:t>
      </w:r>
      <w:r w:rsidR="00506889" w:rsidRPr="003B03E0">
        <w:rPr>
          <w:rFonts w:eastAsia="SymbolOOEnc" w:cstheme="minorHAnsi"/>
          <w:lang w:val="en-US"/>
        </w:rPr>
        <w:t xml:space="preserve"> is used and the predicted ICGs combined with the COF is used to set priorities.</w:t>
      </w:r>
    </w:p>
    <w:p w:rsidR="00506889" w:rsidRPr="003B03E0" w:rsidRDefault="00506889" w:rsidP="0003438A">
      <w:pPr>
        <w:jc w:val="both"/>
        <w:rPr>
          <w:rFonts w:eastAsia="SymbolOOEnc" w:cstheme="minorHAnsi"/>
          <w:lang w:val="en-US"/>
        </w:rPr>
      </w:pPr>
      <w:r w:rsidRPr="003B03E0">
        <w:rPr>
          <w:rFonts w:eastAsia="SymbolOOEnc" w:cstheme="minorHAnsi"/>
          <w:lang w:val="en-US"/>
        </w:rPr>
        <w:t>In criticality B inspec</w:t>
      </w:r>
      <w:r w:rsidR="006A7F88" w:rsidRPr="003B03E0">
        <w:rPr>
          <w:rFonts w:eastAsia="SymbolOOEnc" w:cstheme="minorHAnsi"/>
          <w:lang w:val="en-US"/>
        </w:rPr>
        <w:t>tion program, 65% survival rate</w:t>
      </w:r>
      <w:r w:rsidRPr="003B03E0">
        <w:rPr>
          <w:rFonts w:eastAsia="SymbolOOEnc" w:cstheme="minorHAnsi"/>
          <w:lang w:val="en-US"/>
        </w:rPr>
        <w:t xml:space="preserve"> </w:t>
      </w:r>
      <w:r w:rsidR="00F865CF" w:rsidRPr="003B03E0">
        <w:rPr>
          <w:rFonts w:eastAsia="SymbolOOEnc" w:cstheme="minorHAnsi"/>
          <w:lang w:val="en-US"/>
        </w:rPr>
        <w:t xml:space="preserve">or 35% failure rate </w:t>
      </w:r>
      <w:r w:rsidRPr="003B03E0">
        <w:rPr>
          <w:rFonts w:eastAsia="SymbolOOEnc" w:cstheme="minorHAnsi"/>
          <w:lang w:val="en-US"/>
        </w:rPr>
        <w:t>is used and the predicted ICGs combined with the COF is used to set priorities.</w:t>
      </w:r>
    </w:p>
    <w:p w:rsidR="00506889" w:rsidRPr="003B03E0" w:rsidRDefault="00506889" w:rsidP="0003438A">
      <w:pPr>
        <w:jc w:val="both"/>
        <w:rPr>
          <w:rFonts w:eastAsia="SymbolOOEnc" w:cstheme="minorHAnsi"/>
          <w:lang w:val="en-US"/>
        </w:rPr>
      </w:pPr>
      <w:r w:rsidRPr="003B03E0">
        <w:rPr>
          <w:rFonts w:eastAsia="SymbolOOEnc" w:cstheme="minorHAnsi"/>
          <w:lang w:val="en-US"/>
        </w:rPr>
        <w:t>As earlier stated, these percentages can be adjusted to suit the utility’s risk appetite.</w:t>
      </w:r>
    </w:p>
    <w:p w:rsidR="00506889" w:rsidRPr="003B03E0" w:rsidRDefault="00506889" w:rsidP="0003438A">
      <w:pPr>
        <w:jc w:val="both"/>
        <w:rPr>
          <w:rFonts w:eastAsia="SymbolOOEnc" w:cstheme="minorHAnsi"/>
          <w:lang w:val="en-US"/>
        </w:rPr>
      </w:pPr>
      <w:r w:rsidRPr="003B03E0">
        <w:rPr>
          <w:rFonts w:eastAsia="SymbolOOEnc" w:cstheme="minorHAnsi"/>
          <w:lang w:val="en-US"/>
        </w:rPr>
        <w:t>After sewer CCTV survey, the observed and the predicted ICGs go into a recalibration model for the deterioration rates to be recalibrated. This would allow the model to adjust to any shift in the deterioration rates.</w:t>
      </w:r>
      <w:r w:rsidR="00F865CF" w:rsidRPr="003B03E0">
        <w:rPr>
          <w:rFonts w:eastAsia="SymbolOOEnc" w:cstheme="minorHAnsi"/>
          <w:lang w:val="en-US"/>
        </w:rPr>
        <w:t xml:space="preserve"> </w:t>
      </w:r>
      <w:r w:rsidRPr="003B03E0">
        <w:rPr>
          <w:rFonts w:eastAsia="SymbolOOEnc" w:cstheme="minorHAnsi"/>
          <w:lang w:val="en-US"/>
        </w:rPr>
        <w:t>The recalibrated model is used to set priorities for CCTV resurvey frequencies.</w:t>
      </w:r>
    </w:p>
    <w:p w:rsidR="00506889" w:rsidRPr="003B03E0" w:rsidRDefault="00506889" w:rsidP="0003438A">
      <w:pPr>
        <w:jc w:val="both"/>
        <w:rPr>
          <w:rFonts w:eastAsia="SymbolOOEnc" w:cstheme="minorHAnsi"/>
          <w:lang w:val="en-US"/>
        </w:rPr>
      </w:pPr>
      <w:r w:rsidRPr="003B03E0">
        <w:rPr>
          <w:rFonts w:eastAsia="SymbolOOEnc" w:cstheme="minorHAnsi"/>
          <w:lang w:val="en-US"/>
        </w:rPr>
        <w:t xml:space="preserve">Also from the risk analysis using the COF and observed ICGs, sewers with risk levels 1, 2, and 3 go back into the database for </w:t>
      </w:r>
      <w:r w:rsidR="00F865CF" w:rsidRPr="003B03E0">
        <w:rPr>
          <w:rFonts w:eastAsia="SymbolOOEnc" w:cstheme="minorHAnsi"/>
          <w:lang w:val="en-US"/>
        </w:rPr>
        <w:t>another cycle of criticality</w:t>
      </w:r>
      <w:r w:rsidRPr="003B03E0">
        <w:rPr>
          <w:rFonts w:eastAsia="SymbolOOEnc" w:cstheme="minorHAnsi"/>
          <w:lang w:val="en-US"/>
        </w:rPr>
        <w:t xml:space="preserve"> analysis. </w:t>
      </w:r>
      <w:r w:rsidR="00F865CF" w:rsidRPr="003B03E0">
        <w:rPr>
          <w:rFonts w:eastAsia="SymbolOOEnc" w:cstheme="minorHAnsi"/>
          <w:lang w:val="en-US"/>
        </w:rPr>
        <w:t xml:space="preserve">This is because the criticality of a sewer can change over time. </w:t>
      </w:r>
      <w:r w:rsidRPr="003B03E0">
        <w:rPr>
          <w:rFonts w:eastAsia="SymbolOOEnc" w:cstheme="minorHAnsi"/>
          <w:lang w:val="en-US"/>
        </w:rPr>
        <w:t>Sewers with risk level 4 and 5 go into proactive maintenance program for rehabilitation.</w:t>
      </w:r>
      <w:r w:rsidR="00F865CF" w:rsidRPr="003B03E0">
        <w:rPr>
          <w:rFonts w:eastAsia="SymbolOOEnc" w:cstheme="minorHAnsi"/>
          <w:lang w:val="en-US"/>
        </w:rPr>
        <w:t xml:space="preserve"> All repair </w:t>
      </w:r>
      <w:r w:rsidR="00F060DC" w:rsidRPr="003B03E0">
        <w:rPr>
          <w:rFonts w:eastAsia="SymbolOOEnc" w:cstheme="minorHAnsi"/>
          <w:lang w:val="en-US"/>
        </w:rPr>
        <w:t>or maintenance program</w:t>
      </w:r>
      <w:r w:rsidR="00D31FC4" w:rsidRPr="003B03E0">
        <w:rPr>
          <w:rFonts w:eastAsia="SymbolOOEnc" w:cstheme="minorHAnsi"/>
          <w:lang w:val="en-US"/>
        </w:rPr>
        <w:t>me</w:t>
      </w:r>
      <w:r w:rsidR="00F060DC" w:rsidRPr="003B03E0">
        <w:rPr>
          <w:rFonts w:eastAsia="SymbolOOEnc" w:cstheme="minorHAnsi"/>
          <w:lang w:val="en-US"/>
        </w:rPr>
        <w:t xml:space="preserve"> goes back into the data base for another cycle.</w:t>
      </w:r>
    </w:p>
    <w:p w:rsidR="00AA3048" w:rsidRPr="003B03E0" w:rsidRDefault="00D31FC4" w:rsidP="0003438A">
      <w:pPr>
        <w:jc w:val="both"/>
        <w:rPr>
          <w:rFonts w:eastAsia="SymbolOOEnc" w:cstheme="minorHAnsi"/>
          <w:lang w:val="en-US"/>
        </w:rPr>
      </w:pPr>
      <w:r w:rsidRPr="003B03E0">
        <w:rPr>
          <w:rFonts w:eastAsia="SymbolOOEnc" w:cstheme="minorHAnsi"/>
          <w:lang w:val="en-US"/>
        </w:rPr>
        <w:t>All these improved procedures assist the process of AM and informing long term town planning.</w:t>
      </w:r>
    </w:p>
    <w:p w:rsidR="00506889" w:rsidRPr="003B03E0" w:rsidRDefault="00506889" w:rsidP="0003438A">
      <w:pPr>
        <w:jc w:val="both"/>
        <w:rPr>
          <w:rFonts w:eastAsia="SymbolOOEnc" w:cstheme="minorHAnsi"/>
          <w:b/>
          <w:lang w:val="en-US"/>
        </w:rPr>
      </w:pPr>
      <w:r w:rsidRPr="003B03E0">
        <w:rPr>
          <w:rFonts w:eastAsia="SymbolOOEnc" w:cstheme="minorHAnsi"/>
          <w:b/>
          <w:lang w:val="en-US"/>
        </w:rPr>
        <w:t>Conclusion</w:t>
      </w:r>
    </w:p>
    <w:p w:rsidR="00742751" w:rsidRPr="003B03E0" w:rsidRDefault="00BF740A" w:rsidP="0003438A">
      <w:pPr>
        <w:jc w:val="both"/>
        <w:rPr>
          <w:rFonts w:eastAsia="SymbolOOEnc" w:cstheme="minorHAnsi"/>
          <w:lang w:val="en-US"/>
        </w:rPr>
      </w:pPr>
      <w:r w:rsidRPr="003B03E0">
        <w:rPr>
          <w:rFonts w:eastAsia="SymbolOOEnc" w:cstheme="minorHAnsi"/>
          <w:lang w:val="en-US"/>
        </w:rPr>
        <w:t>The paper has developed an improved reliability for predicting the remaining lives of concrete sewer cohort</w:t>
      </w:r>
      <w:r w:rsidR="00B47197" w:rsidRPr="003B03E0">
        <w:rPr>
          <w:rFonts w:eastAsia="SymbolOOEnc" w:cstheme="minorHAnsi"/>
          <w:lang w:val="en-US"/>
        </w:rPr>
        <w:t>s</w:t>
      </w:r>
      <w:r w:rsidRPr="003B03E0">
        <w:rPr>
          <w:rFonts w:eastAsia="SymbolOOEnc" w:cstheme="minorHAnsi"/>
          <w:lang w:val="en-US"/>
        </w:rPr>
        <w:t xml:space="preserve">. It also </w:t>
      </w:r>
      <w:r w:rsidR="00742751" w:rsidRPr="003B03E0">
        <w:rPr>
          <w:rFonts w:eastAsia="SymbolOOEnc" w:cstheme="minorHAnsi"/>
          <w:lang w:val="en-US"/>
        </w:rPr>
        <w:t>improves</w:t>
      </w:r>
      <w:r w:rsidRPr="003B03E0">
        <w:rPr>
          <w:rFonts w:eastAsia="SymbolOOEnc" w:cstheme="minorHAnsi"/>
          <w:lang w:val="en-US"/>
        </w:rPr>
        <w:t xml:space="preserve"> practice by allowing the risk appetite of the asset manager to be reflected in the assignment of modified service factor</w:t>
      </w:r>
      <w:r w:rsidR="00B47197" w:rsidRPr="003B03E0">
        <w:rPr>
          <w:rFonts w:eastAsia="SymbolOOEnc" w:cstheme="minorHAnsi"/>
          <w:lang w:val="en-US"/>
        </w:rPr>
        <w:t>s</w:t>
      </w:r>
      <w:r w:rsidR="00F060DC" w:rsidRPr="003B03E0">
        <w:rPr>
          <w:rFonts w:eastAsia="SymbolOOEnc" w:cstheme="minorHAnsi"/>
          <w:lang w:val="en-US"/>
        </w:rPr>
        <w:t xml:space="preserve"> </w:t>
      </w:r>
      <w:r w:rsidR="00B47197" w:rsidRPr="003B03E0">
        <w:rPr>
          <w:rFonts w:eastAsia="SymbolOOEnc" w:cstheme="minorHAnsi"/>
          <w:lang w:val="en-US"/>
        </w:rPr>
        <w:t xml:space="preserve">to the </w:t>
      </w:r>
      <w:r w:rsidRPr="003B03E0">
        <w:rPr>
          <w:rFonts w:eastAsia="SymbolOOEnc" w:cstheme="minorHAnsi"/>
          <w:lang w:val="en-US"/>
        </w:rPr>
        <w:t>standard deviation</w:t>
      </w:r>
      <w:r w:rsidR="00B47197" w:rsidRPr="003B03E0">
        <w:rPr>
          <w:rFonts w:eastAsia="SymbolOOEnc" w:cstheme="minorHAnsi"/>
          <w:lang w:val="en-US"/>
        </w:rPr>
        <w:t xml:space="preserve"> of</w:t>
      </w:r>
      <w:r w:rsidR="00742751" w:rsidRPr="003B03E0">
        <w:rPr>
          <w:rFonts w:eastAsia="SymbolOOEnc" w:cstheme="minorHAnsi"/>
          <w:lang w:val="en-US"/>
        </w:rPr>
        <w:t xml:space="preserve"> the degradation curve. This more precise information permits the asset manager to prioritize inspection plans and control the risk</w:t>
      </w:r>
      <w:r w:rsidR="00B47197" w:rsidRPr="003B03E0">
        <w:rPr>
          <w:rFonts w:eastAsia="SymbolOOEnc" w:cstheme="minorHAnsi"/>
          <w:lang w:val="en-US"/>
        </w:rPr>
        <w:t xml:space="preserve"> </w:t>
      </w:r>
      <w:r w:rsidR="00F060DC" w:rsidRPr="003B03E0">
        <w:rPr>
          <w:rFonts w:eastAsia="SymbolOOEnc" w:cstheme="minorHAnsi"/>
          <w:lang w:val="en-US"/>
        </w:rPr>
        <w:t>and</w:t>
      </w:r>
      <w:r w:rsidR="00B47197" w:rsidRPr="003B03E0">
        <w:rPr>
          <w:rFonts w:eastAsia="SymbolOOEnc" w:cstheme="minorHAnsi"/>
          <w:lang w:val="en-US"/>
        </w:rPr>
        <w:t xml:space="preserve"> altered frequencies of inspections</w:t>
      </w:r>
      <w:r w:rsidR="00F060DC" w:rsidRPr="003B03E0">
        <w:rPr>
          <w:rFonts w:eastAsia="SymbolOOEnc" w:cstheme="minorHAnsi"/>
          <w:lang w:val="en-US"/>
        </w:rPr>
        <w:t>.</w:t>
      </w:r>
      <w:r w:rsidR="00F44E04" w:rsidRPr="003B03E0">
        <w:rPr>
          <w:rFonts w:eastAsia="SymbolOOEnc" w:cstheme="minorHAnsi"/>
          <w:lang w:val="en-US"/>
        </w:rPr>
        <w:t xml:space="preserve"> </w:t>
      </w:r>
      <w:r w:rsidR="00742751" w:rsidRPr="003B03E0">
        <w:rPr>
          <w:rFonts w:eastAsia="SymbolOOEnc" w:cstheme="minorHAnsi"/>
          <w:lang w:val="en-US"/>
        </w:rPr>
        <w:t>There is anecdotal evidence</w:t>
      </w:r>
      <w:r w:rsidR="008F1DAF" w:rsidRPr="003B03E0">
        <w:rPr>
          <w:rFonts w:eastAsia="SymbolOOEnc" w:cstheme="minorHAnsi"/>
          <w:lang w:val="en-US"/>
        </w:rPr>
        <w:t xml:space="preserve"> from the experts consulted</w:t>
      </w:r>
      <w:r w:rsidR="005450BA" w:rsidRPr="003B03E0">
        <w:rPr>
          <w:rFonts w:eastAsia="SymbolOOEnc" w:cstheme="minorHAnsi"/>
          <w:lang w:val="en-US"/>
        </w:rPr>
        <w:t xml:space="preserve"> for other parts of the paper</w:t>
      </w:r>
      <w:r w:rsidR="00742751" w:rsidRPr="003B03E0">
        <w:rPr>
          <w:rFonts w:eastAsia="SymbolOOEnc" w:cstheme="minorHAnsi"/>
          <w:lang w:val="en-US"/>
        </w:rPr>
        <w:t xml:space="preserve"> that in a modified way, SN follow a bath tub </w:t>
      </w:r>
      <w:r w:rsidR="000C67B1" w:rsidRPr="003B03E0">
        <w:rPr>
          <w:rFonts w:eastAsia="SymbolOOEnc" w:cstheme="minorHAnsi"/>
          <w:lang w:val="en-US"/>
        </w:rPr>
        <w:t xml:space="preserve">curve </w:t>
      </w:r>
      <w:r w:rsidR="00742751" w:rsidRPr="003B03E0">
        <w:rPr>
          <w:rFonts w:eastAsia="SymbolOOEnc" w:cstheme="minorHAnsi"/>
          <w:lang w:val="en-US"/>
        </w:rPr>
        <w:t xml:space="preserve">and this paper clarifies the medium and </w:t>
      </w:r>
      <w:r w:rsidR="006A460A" w:rsidRPr="003B03E0">
        <w:rPr>
          <w:rFonts w:eastAsia="SymbolOOEnc" w:cstheme="minorHAnsi"/>
          <w:lang w:val="en-US"/>
        </w:rPr>
        <w:t>long-term</w:t>
      </w:r>
      <w:r w:rsidR="00742751" w:rsidRPr="003B03E0">
        <w:rPr>
          <w:rFonts w:eastAsia="SymbolOOEnc" w:cstheme="minorHAnsi"/>
          <w:lang w:val="en-US"/>
        </w:rPr>
        <w:t xml:space="preserve"> characteristics once the system has been commissioned.</w:t>
      </w:r>
    </w:p>
    <w:p w:rsidR="00742751" w:rsidRPr="003B03E0" w:rsidRDefault="00742751" w:rsidP="0003438A">
      <w:pPr>
        <w:jc w:val="both"/>
        <w:rPr>
          <w:rFonts w:eastAsia="SymbolOOEnc" w:cstheme="minorHAnsi"/>
          <w:lang w:val="en-US"/>
        </w:rPr>
      </w:pPr>
      <w:r w:rsidRPr="003B03E0">
        <w:rPr>
          <w:rFonts w:eastAsia="SymbolOOEnc" w:cstheme="minorHAnsi"/>
          <w:lang w:val="en-US"/>
        </w:rPr>
        <w:t>As shown in Table 5, there are some invaluable insights</w:t>
      </w:r>
      <w:r w:rsidR="0006502B" w:rsidRPr="003B03E0">
        <w:rPr>
          <w:rFonts w:eastAsia="SymbolOOEnc" w:cstheme="minorHAnsi"/>
          <w:lang w:val="en-US"/>
        </w:rPr>
        <w:t>. Often, CAT A, B and C are defined as repair cost consequences of A and B as 9 times and 6</w:t>
      </w:r>
      <w:r w:rsidR="006A460A" w:rsidRPr="003B03E0">
        <w:rPr>
          <w:rFonts w:eastAsia="SymbolOOEnc" w:cstheme="minorHAnsi"/>
          <w:lang w:val="en-US"/>
        </w:rPr>
        <w:t xml:space="preserve"> </w:t>
      </w:r>
      <w:r w:rsidR="006A7F88" w:rsidRPr="003B03E0">
        <w:rPr>
          <w:rFonts w:eastAsia="SymbolOOEnc" w:cstheme="minorHAnsi"/>
          <w:lang w:val="en-US"/>
        </w:rPr>
        <w:t>times the cost of proactive investment</w:t>
      </w:r>
      <w:r w:rsidR="0006502B" w:rsidRPr="003B03E0">
        <w:rPr>
          <w:rFonts w:eastAsia="SymbolOOEnc" w:cstheme="minorHAnsi"/>
          <w:lang w:val="en-US"/>
        </w:rPr>
        <w:t xml:space="preserve">. This is </w:t>
      </w:r>
      <w:r w:rsidR="006A460A" w:rsidRPr="003B03E0">
        <w:rPr>
          <w:rFonts w:eastAsia="SymbolOOEnc" w:cstheme="minorHAnsi"/>
          <w:lang w:val="en-US"/>
        </w:rPr>
        <w:t>somewhat</w:t>
      </w:r>
      <w:r w:rsidR="0006502B" w:rsidRPr="003B03E0">
        <w:rPr>
          <w:rFonts w:eastAsia="SymbolOOEnc" w:cstheme="minorHAnsi"/>
          <w:lang w:val="en-US"/>
        </w:rPr>
        <w:t xml:space="preserve"> arbitrary as is </w:t>
      </w:r>
      <w:r w:rsidR="005450BA" w:rsidRPr="003B03E0">
        <w:rPr>
          <w:rFonts w:eastAsia="SymbolOOEnc" w:cstheme="minorHAnsi"/>
          <w:lang w:val="en-US"/>
        </w:rPr>
        <w:t>the selection of traditional WRc</w:t>
      </w:r>
      <w:r w:rsidR="0006502B" w:rsidRPr="003B03E0">
        <w:rPr>
          <w:rFonts w:eastAsia="SymbolOOEnc" w:cstheme="minorHAnsi"/>
          <w:lang w:val="en-US"/>
        </w:rPr>
        <w:t xml:space="preserve"> inspection frequencies shown in Table 4.</w:t>
      </w:r>
    </w:p>
    <w:p w:rsidR="0006502B" w:rsidRPr="003B03E0" w:rsidRDefault="0006502B" w:rsidP="0003438A">
      <w:pPr>
        <w:jc w:val="both"/>
        <w:rPr>
          <w:rFonts w:eastAsia="SymbolOOEnc" w:cstheme="minorHAnsi"/>
          <w:lang w:val="en-US"/>
        </w:rPr>
      </w:pPr>
      <w:r w:rsidRPr="003B03E0">
        <w:rPr>
          <w:rFonts w:eastAsia="SymbolOOEnc" w:cstheme="minorHAnsi"/>
          <w:lang w:val="en-US"/>
        </w:rPr>
        <w:t>The paper shows that once condition 1 is observed in concrete sewers, it typically takes 15 years till a condition 5 failure occur. This means that the WRC CAT A inspection frequencies of 5, 3, 0, 0 are over anxious. It also means that the 20 and 15 for CAT B is too relaxed and need to be modified. This is a significant and rational improvement on traditionally accepted values. Clearly, some urgency is introduced</w:t>
      </w:r>
      <w:r w:rsidR="005300EC" w:rsidRPr="003B03E0">
        <w:rPr>
          <w:rFonts w:eastAsia="SymbolOOEnc" w:cstheme="minorHAnsi"/>
          <w:lang w:val="en-US"/>
        </w:rPr>
        <w:t xml:space="preserve"> for a sewer link by triggering an earlier inspection time for CAT A compared to CAT B. There will be outlier failures but the proposed practice will generate efficiencies for t</w:t>
      </w:r>
      <w:r w:rsidR="004E4B38" w:rsidRPr="003B03E0">
        <w:rPr>
          <w:rFonts w:eastAsia="SymbolOOEnc" w:cstheme="minorHAnsi"/>
          <w:lang w:val="en-US"/>
        </w:rPr>
        <w:t xml:space="preserve">he </w:t>
      </w:r>
      <w:r w:rsidR="006A7F88" w:rsidRPr="003B03E0">
        <w:rPr>
          <w:rFonts w:eastAsia="SymbolOOEnc" w:cstheme="minorHAnsi"/>
          <w:lang w:val="en-US"/>
        </w:rPr>
        <w:t xml:space="preserve">sewer </w:t>
      </w:r>
      <w:r w:rsidR="003C2EB1" w:rsidRPr="003B03E0">
        <w:rPr>
          <w:rFonts w:eastAsia="SymbolOOEnc" w:cstheme="minorHAnsi"/>
          <w:lang w:val="en-US"/>
        </w:rPr>
        <w:t>network</w:t>
      </w:r>
      <w:r w:rsidR="004E4B38" w:rsidRPr="003B03E0">
        <w:rPr>
          <w:rFonts w:eastAsia="SymbolOOEnc" w:cstheme="minorHAnsi"/>
          <w:lang w:val="en-US"/>
        </w:rPr>
        <w:t xml:space="preserve"> as a whole. Henc</w:t>
      </w:r>
      <w:r w:rsidR="003C2EB1" w:rsidRPr="003B03E0">
        <w:rPr>
          <w:rFonts w:eastAsia="SymbolOOEnc" w:cstheme="minorHAnsi"/>
          <w:lang w:val="en-US"/>
        </w:rPr>
        <w:t xml:space="preserve">e, </w:t>
      </w:r>
      <w:r w:rsidR="005300EC" w:rsidRPr="003B03E0">
        <w:rPr>
          <w:rFonts w:eastAsia="SymbolOOEnc" w:cstheme="minorHAnsi"/>
          <w:lang w:val="en-US"/>
        </w:rPr>
        <w:t xml:space="preserve">WRC inspection frequencies can be safely adjusted. </w:t>
      </w:r>
    </w:p>
    <w:p w:rsidR="003C2EB1" w:rsidRPr="003B03E0" w:rsidRDefault="004068E7" w:rsidP="0003438A">
      <w:pPr>
        <w:jc w:val="both"/>
        <w:rPr>
          <w:rFonts w:eastAsia="SymbolOOEnc" w:cstheme="minorHAnsi"/>
          <w:lang w:val="en-US"/>
        </w:rPr>
      </w:pPr>
      <w:r w:rsidRPr="003B03E0">
        <w:rPr>
          <w:rFonts w:eastAsia="SymbolOOEnc" w:cstheme="minorHAnsi"/>
          <w:lang w:val="en-US"/>
        </w:rPr>
        <w:t>As we</w:t>
      </w:r>
      <w:r w:rsidR="003C2EB1" w:rsidRPr="003B03E0">
        <w:rPr>
          <w:rFonts w:eastAsia="SymbolOOEnc" w:cstheme="minorHAnsi"/>
          <w:lang w:val="en-US"/>
        </w:rPr>
        <w:t xml:space="preserve"> increase the density of occupation in some parts of London and other cities to the highest levels experienced anywhere</w:t>
      </w:r>
      <w:r w:rsidRPr="003B03E0">
        <w:rPr>
          <w:rFonts w:eastAsia="SymbolOOEnc" w:cstheme="minorHAnsi"/>
          <w:lang w:val="en-US"/>
        </w:rPr>
        <w:t>,</w:t>
      </w:r>
      <w:r w:rsidR="003C2EB1" w:rsidRPr="003B03E0">
        <w:rPr>
          <w:rFonts w:eastAsia="SymbolOOEnc" w:cstheme="minorHAnsi"/>
          <w:lang w:val="en-US"/>
        </w:rPr>
        <w:t xml:space="preserve"> the old infrastructure a</w:t>
      </w:r>
      <w:r w:rsidR="00F060DC" w:rsidRPr="003B03E0">
        <w:rPr>
          <w:rFonts w:eastAsia="SymbolOOEnc" w:cstheme="minorHAnsi"/>
          <w:lang w:val="en-US"/>
        </w:rPr>
        <w:t>nd SN</w:t>
      </w:r>
      <w:r w:rsidR="003C2EB1" w:rsidRPr="003B03E0">
        <w:rPr>
          <w:rFonts w:eastAsia="SymbolOOEnc" w:cstheme="minorHAnsi"/>
          <w:lang w:val="en-US"/>
        </w:rPr>
        <w:t xml:space="preserve">s will </w:t>
      </w:r>
      <w:r w:rsidRPr="003B03E0">
        <w:rPr>
          <w:rFonts w:eastAsia="SymbolOOEnc" w:cstheme="minorHAnsi"/>
          <w:lang w:val="en-US"/>
        </w:rPr>
        <w:t>become an even more vulnerable public health asset needing careful asset management if the municipality is to remain sustainable.</w:t>
      </w:r>
      <w:r w:rsidR="00F03FAA" w:rsidRPr="003B03E0">
        <w:rPr>
          <w:rFonts w:eastAsia="SymbolOOEnc" w:cstheme="minorHAnsi"/>
          <w:lang w:val="en-US"/>
        </w:rPr>
        <w:t xml:space="preserve"> The improved quantification of</w:t>
      </w:r>
      <w:r w:rsidR="0063200A" w:rsidRPr="003B03E0">
        <w:rPr>
          <w:rFonts w:eastAsia="SymbolOOEnc" w:cstheme="minorHAnsi"/>
          <w:lang w:val="en-US"/>
        </w:rPr>
        <w:t xml:space="preserve"> the</w:t>
      </w:r>
      <w:r w:rsidR="00F03FAA" w:rsidRPr="003B03E0">
        <w:rPr>
          <w:rFonts w:eastAsia="SymbolOOEnc" w:cstheme="minorHAnsi"/>
          <w:lang w:val="en-US"/>
        </w:rPr>
        <w:t xml:space="preserve"> likelihood of </w:t>
      </w:r>
      <w:r w:rsidR="0063200A" w:rsidRPr="003B03E0">
        <w:rPr>
          <w:rFonts w:eastAsia="SymbolOOEnc" w:cstheme="minorHAnsi"/>
          <w:lang w:val="en-US"/>
        </w:rPr>
        <w:t xml:space="preserve">element service </w:t>
      </w:r>
      <w:r w:rsidR="00F03FAA" w:rsidRPr="003B03E0">
        <w:rPr>
          <w:rFonts w:eastAsia="SymbolOOEnc" w:cstheme="minorHAnsi"/>
          <w:lang w:val="en-US"/>
        </w:rPr>
        <w:t xml:space="preserve">failure presented here is a </w:t>
      </w:r>
      <w:r w:rsidR="00F3793C" w:rsidRPr="003B03E0">
        <w:rPr>
          <w:rFonts w:eastAsia="SymbolOOEnc" w:cstheme="minorHAnsi"/>
          <w:lang w:val="en-US"/>
        </w:rPr>
        <w:t>tool that helps</w:t>
      </w:r>
      <w:r w:rsidR="0063200A" w:rsidRPr="003B03E0">
        <w:rPr>
          <w:rFonts w:eastAsia="SymbolOOEnc" w:cstheme="minorHAnsi"/>
          <w:lang w:val="en-US"/>
        </w:rPr>
        <w:t xml:space="preserve"> eke out that element of sustainability and for a while fends of</w:t>
      </w:r>
      <w:r w:rsidR="00F3793C" w:rsidRPr="003B03E0">
        <w:rPr>
          <w:rFonts w:eastAsia="SymbolOOEnc" w:cstheme="minorHAnsi"/>
          <w:lang w:val="en-US"/>
        </w:rPr>
        <w:t xml:space="preserve">f the need for </w:t>
      </w:r>
      <w:r w:rsidR="0063200A" w:rsidRPr="003B03E0">
        <w:rPr>
          <w:rFonts w:eastAsia="SymbolOOEnc" w:cstheme="minorHAnsi"/>
          <w:lang w:val="en-US"/>
        </w:rPr>
        <w:t>capital expenditure</w:t>
      </w:r>
      <w:r w:rsidR="00F3793C" w:rsidRPr="003B03E0">
        <w:rPr>
          <w:rFonts w:eastAsia="SymbolOOEnc" w:cstheme="minorHAnsi"/>
          <w:lang w:val="en-US"/>
        </w:rPr>
        <w:t xml:space="preserve"> of a </w:t>
      </w:r>
      <w:r w:rsidR="00F060DC" w:rsidRPr="003B03E0">
        <w:rPr>
          <w:rFonts w:eastAsia="SymbolOOEnc" w:cstheme="minorHAnsi"/>
          <w:lang w:val="en-US"/>
        </w:rPr>
        <w:t>magnitude</w:t>
      </w:r>
      <w:r w:rsidR="00F3793C" w:rsidRPr="003B03E0">
        <w:rPr>
          <w:rFonts w:eastAsia="SymbolOOEnc" w:cstheme="minorHAnsi"/>
          <w:lang w:val="en-US"/>
        </w:rPr>
        <w:t xml:space="preserve"> that will tax political leadership. </w:t>
      </w:r>
      <w:r w:rsidR="0063200A" w:rsidRPr="003B03E0">
        <w:rPr>
          <w:rFonts w:eastAsia="SymbolOOEnc" w:cstheme="minorHAnsi"/>
          <w:lang w:val="en-US"/>
        </w:rPr>
        <w:t xml:space="preserve"> There will however in the foreseeable future be a need to revisit the funding of the infrastructure systems</w:t>
      </w:r>
      <w:r w:rsidR="00F3793C" w:rsidRPr="003B03E0">
        <w:rPr>
          <w:rFonts w:eastAsia="SymbolOOEnc" w:cstheme="minorHAnsi"/>
          <w:lang w:val="en-US"/>
        </w:rPr>
        <w:t xml:space="preserve"> to afford the new investment.</w:t>
      </w:r>
      <w:r w:rsidR="007F7E4E" w:rsidRPr="003B03E0">
        <w:rPr>
          <w:rFonts w:eastAsia="SymbolOOEnc" w:cstheme="minorHAnsi"/>
          <w:lang w:val="en-US"/>
        </w:rPr>
        <w:t xml:space="preserve"> . Currently a deeper understanding of pipe pathology supports sustainable asset management in developing cities and buys us some respite. </w:t>
      </w:r>
    </w:p>
    <w:p w:rsidR="00FE7A8E" w:rsidRPr="003B03E0" w:rsidRDefault="00506889" w:rsidP="0003438A">
      <w:pPr>
        <w:jc w:val="both"/>
        <w:rPr>
          <w:rFonts w:eastAsia="SymbolOOEnc" w:cstheme="minorHAnsi"/>
          <w:lang w:val="en-US"/>
        </w:rPr>
      </w:pPr>
      <w:r w:rsidRPr="003B03E0">
        <w:rPr>
          <w:rFonts w:eastAsia="SymbolOOEnc" w:cstheme="minorHAnsi"/>
          <w:lang w:val="en-US"/>
        </w:rPr>
        <w:t>AM</w:t>
      </w:r>
      <w:r w:rsidR="003B30E5" w:rsidRPr="003B03E0">
        <w:rPr>
          <w:rFonts w:eastAsia="SymbolOOEnc" w:cstheme="minorHAnsi"/>
          <w:lang w:val="en-US"/>
        </w:rPr>
        <w:t xml:space="preserve"> is </w:t>
      </w:r>
      <w:r w:rsidR="00BF740A" w:rsidRPr="003B03E0">
        <w:rPr>
          <w:rFonts w:eastAsia="SymbolOOEnc" w:cstheme="minorHAnsi"/>
          <w:lang w:val="en-US"/>
        </w:rPr>
        <w:t>an important</w:t>
      </w:r>
      <w:r w:rsidRPr="003B03E0">
        <w:rPr>
          <w:rFonts w:eastAsia="SymbolOOEnc" w:cstheme="minorHAnsi"/>
          <w:lang w:val="en-US"/>
        </w:rPr>
        <w:t xml:space="preserve"> concept in </w:t>
      </w:r>
      <w:r w:rsidR="003B30E5" w:rsidRPr="003B03E0">
        <w:rPr>
          <w:rFonts w:eastAsia="SymbolOOEnc" w:cstheme="minorHAnsi"/>
          <w:lang w:val="en-US"/>
        </w:rPr>
        <w:t xml:space="preserve">the </w:t>
      </w:r>
      <w:r w:rsidRPr="003B03E0">
        <w:rPr>
          <w:rFonts w:eastAsia="SymbolOOEnc" w:cstheme="minorHAnsi"/>
          <w:lang w:val="en-US"/>
        </w:rPr>
        <w:t xml:space="preserve">waste water sector, with </w:t>
      </w:r>
      <w:r w:rsidR="003B30E5" w:rsidRPr="003B03E0">
        <w:rPr>
          <w:rFonts w:eastAsia="SymbolOOEnc" w:cstheme="minorHAnsi"/>
          <w:lang w:val="en-US"/>
        </w:rPr>
        <w:t>some of the utilities having a</w:t>
      </w:r>
      <w:r w:rsidRPr="003B03E0">
        <w:rPr>
          <w:rFonts w:eastAsia="SymbolOOEnc" w:cstheme="minorHAnsi"/>
          <w:lang w:val="en-US"/>
        </w:rPr>
        <w:t xml:space="preserve"> positive attitude</w:t>
      </w:r>
      <w:r w:rsidR="00BF740A" w:rsidRPr="003B03E0">
        <w:rPr>
          <w:rFonts w:eastAsia="SymbolOOEnc" w:cstheme="minorHAnsi"/>
          <w:lang w:val="en-US"/>
        </w:rPr>
        <w:t>.</w:t>
      </w:r>
      <w:r w:rsidRPr="003B03E0">
        <w:rPr>
          <w:rFonts w:eastAsia="SymbolOOEnc" w:cstheme="minorHAnsi"/>
          <w:lang w:val="en-US"/>
        </w:rPr>
        <w:t xml:space="preserve"> With the aid of information technology, AM has a very significant ass</w:t>
      </w:r>
      <w:r w:rsidR="00BF740A" w:rsidRPr="003B03E0">
        <w:rPr>
          <w:rFonts w:eastAsia="SymbolOOEnc" w:cstheme="minorHAnsi"/>
          <w:lang w:val="en-US"/>
        </w:rPr>
        <w:t>istance to the SN that help</w:t>
      </w:r>
      <w:r w:rsidR="00F51F9B" w:rsidRPr="003B03E0">
        <w:rPr>
          <w:rFonts w:eastAsia="SymbolOOEnc" w:cstheme="minorHAnsi"/>
          <w:lang w:val="en-US"/>
        </w:rPr>
        <w:t>s</w:t>
      </w:r>
      <w:r w:rsidR="00BF740A" w:rsidRPr="003B03E0">
        <w:rPr>
          <w:rFonts w:eastAsia="SymbolOOEnc" w:cstheme="minorHAnsi"/>
          <w:lang w:val="en-US"/>
        </w:rPr>
        <w:t xml:space="preserve"> a community</w:t>
      </w:r>
      <w:r w:rsidRPr="003B03E0">
        <w:rPr>
          <w:rFonts w:eastAsia="SymbolOOEnc" w:cstheme="minorHAnsi"/>
          <w:lang w:val="en-US"/>
        </w:rPr>
        <w:t xml:space="preserve"> in conveying effluent in an efficient and </w:t>
      </w:r>
      <w:r w:rsidR="00BF740A" w:rsidRPr="003B03E0">
        <w:rPr>
          <w:rFonts w:eastAsia="SymbolOOEnc" w:cstheme="minorHAnsi"/>
          <w:lang w:val="en-US"/>
        </w:rPr>
        <w:t>cost-effective</w:t>
      </w:r>
      <w:r w:rsidRPr="003B03E0">
        <w:rPr>
          <w:rFonts w:eastAsia="SymbolOOEnc" w:cstheme="minorHAnsi"/>
          <w:lang w:val="en-US"/>
        </w:rPr>
        <w:t xml:space="preserve"> way, thus improving the performance and reliability of such systems. Such posi</w:t>
      </w:r>
      <w:r w:rsidR="00BF740A" w:rsidRPr="003B03E0">
        <w:rPr>
          <w:rFonts w:eastAsia="SymbolOOEnc" w:cstheme="minorHAnsi"/>
          <w:lang w:val="en-US"/>
        </w:rPr>
        <w:t>tive outcomes include: optimum</w:t>
      </w:r>
      <w:r w:rsidRPr="003B03E0">
        <w:rPr>
          <w:rFonts w:eastAsia="SymbolOOEnc" w:cstheme="minorHAnsi"/>
          <w:lang w:val="en-US"/>
        </w:rPr>
        <w:t xml:space="preserve"> in</w:t>
      </w:r>
      <w:r w:rsidR="00BF740A" w:rsidRPr="003B03E0">
        <w:rPr>
          <w:rFonts w:eastAsia="SymbolOOEnc" w:cstheme="minorHAnsi"/>
          <w:lang w:val="en-US"/>
        </w:rPr>
        <w:t>spection</w:t>
      </w:r>
      <w:r w:rsidR="00F51F9B" w:rsidRPr="003B03E0">
        <w:rPr>
          <w:rFonts w:eastAsia="SymbolOOEnc" w:cstheme="minorHAnsi"/>
          <w:lang w:val="en-US"/>
        </w:rPr>
        <w:t xml:space="preserve"> time and reduced AM cost</w:t>
      </w:r>
      <w:r w:rsidRPr="003B03E0">
        <w:rPr>
          <w:rFonts w:eastAsia="SymbolOOEnc" w:cstheme="minorHAnsi"/>
          <w:lang w:val="en-US"/>
        </w:rPr>
        <w:t>, availability of more information, funding towards all elements o</w:t>
      </w:r>
      <w:r w:rsidR="00F51F9B" w:rsidRPr="003B03E0">
        <w:rPr>
          <w:rFonts w:eastAsia="SymbolOOEnc" w:cstheme="minorHAnsi"/>
          <w:lang w:val="en-US"/>
        </w:rPr>
        <w:t>f the assets in a prioritized</w:t>
      </w:r>
      <w:r w:rsidRPr="003B03E0">
        <w:rPr>
          <w:rFonts w:eastAsia="SymbolOOEnc" w:cstheme="minorHAnsi"/>
          <w:lang w:val="en-US"/>
        </w:rPr>
        <w:t xml:space="preserve"> manner, fast decision making as well as the prediction of the varied lin</w:t>
      </w:r>
      <w:r w:rsidR="00F51F9B" w:rsidRPr="003B03E0">
        <w:rPr>
          <w:rFonts w:eastAsia="SymbolOOEnc" w:cstheme="minorHAnsi"/>
          <w:lang w:val="en-US"/>
        </w:rPr>
        <w:t>es of actions to be taken.</w:t>
      </w:r>
      <w:r w:rsidRPr="003B03E0">
        <w:rPr>
          <w:rFonts w:eastAsia="SymbolOOEnc" w:cstheme="minorHAnsi"/>
          <w:lang w:val="en-US"/>
        </w:rPr>
        <w:t xml:space="preserve"> </w:t>
      </w:r>
      <w:r w:rsidR="00F3793C" w:rsidRPr="003B03E0">
        <w:rPr>
          <w:rFonts w:eastAsia="SymbolOOEnc" w:cstheme="minorHAnsi"/>
          <w:lang w:val="en-US"/>
        </w:rPr>
        <w:t>It</w:t>
      </w:r>
      <w:r w:rsidR="005450BA" w:rsidRPr="003B03E0">
        <w:rPr>
          <w:rFonts w:eastAsia="SymbolOOEnc" w:cstheme="minorHAnsi"/>
          <w:lang w:val="en-US"/>
        </w:rPr>
        <w:t xml:space="preserve"> </w:t>
      </w:r>
      <w:r w:rsidR="003B30E5" w:rsidRPr="003B03E0">
        <w:rPr>
          <w:rFonts w:eastAsia="SymbolOOEnc" w:cstheme="minorHAnsi"/>
          <w:lang w:val="en-US"/>
        </w:rPr>
        <w:t>is crucial</w:t>
      </w:r>
      <w:r w:rsidRPr="003B03E0">
        <w:rPr>
          <w:rFonts w:eastAsia="SymbolOOEnc" w:cstheme="minorHAnsi"/>
          <w:lang w:val="en-US"/>
        </w:rPr>
        <w:t xml:space="preserve"> that an effective </w:t>
      </w:r>
      <w:r w:rsidR="00F3793C" w:rsidRPr="003B03E0">
        <w:rPr>
          <w:rFonts w:eastAsia="SymbolOOEnc" w:cstheme="minorHAnsi"/>
          <w:lang w:val="en-US"/>
        </w:rPr>
        <w:t xml:space="preserve">calibrated </w:t>
      </w:r>
      <w:r w:rsidRPr="003B03E0">
        <w:rPr>
          <w:rFonts w:eastAsia="SymbolOOEnc" w:cstheme="minorHAnsi"/>
          <w:lang w:val="en-US"/>
        </w:rPr>
        <w:t>deterioration model of th</w:t>
      </w:r>
      <w:r w:rsidR="00F3793C" w:rsidRPr="003B03E0">
        <w:rPr>
          <w:rFonts w:eastAsia="SymbolOOEnc" w:cstheme="minorHAnsi"/>
          <w:lang w:val="en-US"/>
        </w:rPr>
        <w:t>e system is available,</w:t>
      </w:r>
      <w:r w:rsidR="00F060DC" w:rsidRPr="003B03E0">
        <w:rPr>
          <w:rFonts w:eastAsia="SymbolOOEnc" w:cstheme="minorHAnsi"/>
          <w:lang w:val="en-US"/>
        </w:rPr>
        <w:t xml:space="preserve"> </w:t>
      </w:r>
      <w:r w:rsidR="00F3793C" w:rsidRPr="003B03E0">
        <w:rPr>
          <w:rFonts w:eastAsia="SymbolOOEnc" w:cstheme="minorHAnsi"/>
          <w:lang w:val="en-US"/>
        </w:rPr>
        <w:t>and that there is an enthusiasm to use it</w:t>
      </w:r>
      <w:r w:rsidRPr="003B03E0">
        <w:rPr>
          <w:rFonts w:eastAsia="SymbolOOEnc" w:cstheme="minorHAnsi"/>
          <w:lang w:val="en-US"/>
        </w:rPr>
        <w:t>. Thus, there is the need for the waste water companies to make AM their single source of truth and to embrace the move</w:t>
      </w:r>
      <w:r w:rsidR="00F3793C" w:rsidRPr="003B03E0">
        <w:rPr>
          <w:rFonts w:eastAsia="SymbolOOEnc" w:cstheme="minorHAnsi"/>
          <w:lang w:val="en-US"/>
        </w:rPr>
        <w:t xml:space="preserve"> to improved quantified models</w:t>
      </w:r>
      <w:r w:rsidRPr="003B03E0">
        <w:rPr>
          <w:rFonts w:eastAsia="SymbolOOEnc" w:cstheme="minorHAnsi"/>
          <w:lang w:val="en-US"/>
        </w:rPr>
        <w:t xml:space="preserve"> in order for them</w:t>
      </w:r>
      <w:r w:rsidR="00F3793C" w:rsidRPr="003B03E0">
        <w:rPr>
          <w:rFonts w:eastAsia="SymbolOOEnc" w:cstheme="minorHAnsi"/>
          <w:lang w:val="en-US"/>
        </w:rPr>
        <w:t xml:space="preserve"> to optimize the sustainable future for stakeholders</w:t>
      </w:r>
      <w:r w:rsidRPr="003B03E0">
        <w:rPr>
          <w:rFonts w:eastAsia="SymbolOOEnc" w:cstheme="minorHAnsi"/>
          <w:lang w:val="en-US"/>
        </w:rPr>
        <w:t>.</w:t>
      </w:r>
    </w:p>
    <w:p w:rsidR="00FE31F2" w:rsidRPr="003B03E0" w:rsidRDefault="00FE31F2" w:rsidP="00FE31F2">
      <w:pPr>
        <w:pStyle w:val="Heading3"/>
        <w:numPr>
          <w:ilvl w:val="0"/>
          <w:numId w:val="0"/>
        </w:numPr>
        <w:rPr>
          <w:rFonts w:asciiTheme="minorHAnsi" w:eastAsiaTheme="minorHAnsi" w:hAnsiTheme="minorHAnsi" w:cstheme="minorBidi"/>
          <w:color w:val="auto"/>
          <w:sz w:val="22"/>
          <w:szCs w:val="22"/>
          <w:lang w:val="en-GB"/>
        </w:rPr>
      </w:pPr>
      <w:r w:rsidRPr="003B03E0">
        <w:rPr>
          <w:rFonts w:asciiTheme="minorHAnsi" w:hAnsiTheme="minorHAnsi"/>
          <w:color w:val="auto"/>
          <w:sz w:val="22"/>
          <w:szCs w:val="22"/>
        </w:rPr>
        <w:t>Acknowledgment</w:t>
      </w:r>
    </w:p>
    <w:p w:rsidR="002D5AA7" w:rsidRPr="003B03E0" w:rsidRDefault="00FE31F2" w:rsidP="00B82115">
      <w:r w:rsidRPr="003B03E0">
        <w:t>The authors will like to thank Thames Water Utilities limited most especially Martin Baggs the former CEO for giving us the opportunity to work on this project and Stephen Pattenden for his support</w:t>
      </w:r>
      <w:r w:rsidR="004745D3" w:rsidRPr="003B03E0">
        <w:t xml:space="preserve"> and for giving us the opportunity</w:t>
      </w:r>
      <w:r w:rsidR="002616B6" w:rsidRPr="003B03E0">
        <w:t xml:space="preserve"> to test</w:t>
      </w:r>
      <w:r w:rsidRPr="003B03E0">
        <w:t xml:space="preserve"> the model. </w:t>
      </w:r>
      <w:r w:rsidR="00B82115" w:rsidRPr="003B03E0">
        <w:t xml:space="preserve">The authors also </w:t>
      </w:r>
      <w:r w:rsidR="002616B6" w:rsidRPr="003B03E0">
        <w:t xml:space="preserve"> thank </w:t>
      </w:r>
      <w:r w:rsidR="002D5AA7" w:rsidRPr="003B03E0">
        <w:t xml:space="preserve"> </w:t>
      </w:r>
      <w:r w:rsidRPr="003B03E0">
        <w:t>Chris Hinton,</w:t>
      </w:r>
    </w:p>
    <w:p w:rsidR="00EA2364" w:rsidRPr="003B03E0" w:rsidRDefault="00FE31F2" w:rsidP="00B82115">
      <w:r w:rsidRPr="003B03E0">
        <w:t>Sam Glenton, Jade Petersen, Sivaraj Valappil, Michael McSweeney and Paul Woodborn of Thames Water for their support and contribution in making all necessary data, reports and training available.</w:t>
      </w:r>
    </w:p>
    <w:p w:rsidR="00F060DC" w:rsidRPr="003B03E0" w:rsidRDefault="00F060DC" w:rsidP="0003438A">
      <w:pPr>
        <w:jc w:val="both"/>
        <w:rPr>
          <w:rFonts w:eastAsia="SymbolOOEnc" w:cstheme="minorHAnsi"/>
          <w:lang w:val="en-US"/>
        </w:rPr>
      </w:pPr>
    </w:p>
    <w:p w:rsidR="00F060DC" w:rsidRPr="003B03E0" w:rsidRDefault="00F060DC" w:rsidP="0003438A">
      <w:pPr>
        <w:jc w:val="both"/>
        <w:rPr>
          <w:rFonts w:eastAsia="SymbolOOEnc" w:cstheme="minorHAnsi"/>
          <w:lang w:val="en-US"/>
        </w:rPr>
      </w:pPr>
    </w:p>
    <w:p w:rsidR="00F060DC" w:rsidRPr="003B03E0" w:rsidRDefault="00F060DC" w:rsidP="0003438A">
      <w:pPr>
        <w:jc w:val="both"/>
        <w:rPr>
          <w:rFonts w:eastAsia="SymbolOOEnc" w:cstheme="minorHAnsi"/>
          <w:lang w:val="en-US"/>
        </w:rPr>
      </w:pPr>
    </w:p>
    <w:p w:rsidR="00F060DC" w:rsidRPr="003B03E0" w:rsidRDefault="00F060DC" w:rsidP="0003438A">
      <w:pPr>
        <w:jc w:val="both"/>
        <w:rPr>
          <w:rFonts w:eastAsia="SymbolOOEnc" w:cstheme="minorHAnsi"/>
          <w:lang w:val="en-US"/>
        </w:rPr>
      </w:pPr>
    </w:p>
    <w:p w:rsidR="00F060DC" w:rsidRPr="003B03E0" w:rsidRDefault="00F060DC" w:rsidP="0003438A">
      <w:pPr>
        <w:jc w:val="both"/>
        <w:rPr>
          <w:rFonts w:eastAsia="SymbolOOEnc" w:cstheme="minorHAnsi"/>
          <w:lang w:val="en-US"/>
        </w:rPr>
      </w:pPr>
    </w:p>
    <w:p w:rsidR="00F060DC" w:rsidRPr="003B03E0" w:rsidRDefault="00F060DC" w:rsidP="00F060DC">
      <w:pPr>
        <w:rPr>
          <w:rFonts w:eastAsia="SymbolOOEnc" w:cstheme="minorHAnsi"/>
          <w:lang w:val="en-US"/>
        </w:rPr>
      </w:pPr>
      <w:r w:rsidRPr="003B03E0">
        <w:rPr>
          <w:rFonts w:eastAsia="SymbolOOEnc" w:cstheme="minorHAnsi"/>
          <w:lang w:val="en-US"/>
        </w:rPr>
        <w:br w:type="page"/>
      </w:r>
    </w:p>
    <w:sdt>
      <w:sdtPr>
        <w:rPr>
          <w:rFonts w:asciiTheme="minorHAnsi" w:eastAsiaTheme="minorHAnsi" w:hAnsiTheme="minorHAnsi" w:cstheme="minorBidi"/>
          <w:b w:val="0"/>
          <w:bCs w:val="0"/>
          <w:color w:val="auto"/>
          <w:sz w:val="22"/>
          <w:szCs w:val="22"/>
        </w:rPr>
        <w:id w:val="1004946137"/>
        <w:docPartObj>
          <w:docPartGallery w:val="Bibliographies"/>
          <w:docPartUnique/>
        </w:docPartObj>
      </w:sdtPr>
      <w:sdtEndPr/>
      <w:sdtContent>
        <w:p w:rsidR="00EA2364" w:rsidRPr="003B03E0" w:rsidRDefault="00EA2364">
          <w:pPr>
            <w:pStyle w:val="Heading1"/>
            <w:rPr>
              <w:rFonts w:asciiTheme="minorHAnsi" w:hAnsiTheme="minorHAnsi"/>
              <w:color w:val="auto"/>
              <w:sz w:val="22"/>
              <w:szCs w:val="22"/>
            </w:rPr>
          </w:pPr>
          <w:r w:rsidRPr="003B03E0">
            <w:rPr>
              <w:rFonts w:asciiTheme="minorHAnsi" w:hAnsiTheme="minorHAnsi"/>
              <w:color w:val="auto"/>
              <w:sz w:val="22"/>
              <w:szCs w:val="22"/>
            </w:rPr>
            <w:t>References</w:t>
          </w:r>
        </w:p>
        <w:sdt>
          <w:sdtPr>
            <w:id w:val="-573587230"/>
            <w:bibliography/>
          </w:sdtPr>
          <w:sdtEndPr/>
          <w:sdtContent>
            <w:p w:rsidR="009A3C24" w:rsidRPr="003B03E0" w:rsidRDefault="00EA2364" w:rsidP="009A3C24">
              <w:pPr>
                <w:pStyle w:val="Bibliography"/>
                <w:rPr>
                  <w:noProof/>
                </w:rPr>
              </w:pPr>
              <w:r w:rsidRPr="003B03E0">
                <w:fldChar w:fldCharType="begin"/>
              </w:r>
              <w:r w:rsidRPr="003B03E0">
                <w:instrText xml:space="preserve"> BIBLIOGRAPHY </w:instrText>
              </w:r>
              <w:r w:rsidRPr="003B03E0">
                <w:fldChar w:fldCharType="separate"/>
              </w:r>
              <w:r w:rsidR="009A3C24" w:rsidRPr="003B03E0">
                <w:rPr>
                  <w:noProof/>
                </w:rPr>
                <w:t xml:space="preserve">Ahmadi, M. e. a., 2014a. </w:t>
              </w:r>
              <w:r w:rsidR="009A3C24" w:rsidRPr="003B03E0">
                <w:rPr>
                  <w:i/>
                  <w:iCs/>
                  <w:noProof/>
                </w:rPr>
                <w:t xml:space="preserve">Influence of available data on sewer inspection program efficiency., </w:t>
              </w:r>
              <w:r w:rsidR="009A3C24" w:rsidRPr="003B03E0">
                <w:rPr>
                  <w:noProof/>
                </w:rPr>
                <w:t>s.l.: Urban Water Journal, 11 (8), 641–656.10.1080/1573062X.2013.831910.</w:t>
              </w:r>
            </w:p>
            <w:p w:rsidR="009A3C24" w:rsidRPr="003B03E0" w:rsidRDefault="009A3C24" w:rsidP="009A3C24">
              <w:pPr>
                <w:pStyle w:val="Bibliography"/>
                <w:rPr>
                  <w:noProof/>
                </w:rPr>
              </w:pPr>
              <w:r w:rsidRPr="003B03E0">
                <w:rPr>
                  <w:noProof/>
                </w:rPr>
                <w:t xml:space="preserve">Baik, H. S, H. S., Jeong, H. S. &amp; Abraham, D. M., 2006. </w:t>
              </w:r>
              <w:r w:rsidRPr="003B03E0">
                <w:rPr>
                  <w:i/>
                  <w:iCs/>
                  <w:noProof/>
                </w:rPr>
                <w:t xml:space="preserve">Estimating Transition Probabilities in Markov Chain-Based Deterioration Models for Management of Wastewater Systems, </w:t>
              </w:r>
              <w:r w:rsidRPr="003B03E0">
                <w:rPr>
                  <w:noProof/>
                </w:rPr>
                <w:t>s.l.: Journal of Water Resources Planning and Management, 132(1), 15-24.</w:t>
              </w:r>
            </w:p>
            <w:p w:rsidR="009A3C24" w:rsidRPr="003B03E0" w:rsidRDefault="009A3C24" w:rsidP="009A3C24">
              <w:pPr>
                <w:pStyle w:val="Bibliography"/>
                <w:rPr>
                  <w:noProof/>
                </w:rPr>
              </w:pPr>
              <w:r w:rsidRPr="003B03E0">
                <w:rPr>
                  <w:noProof/>
                </w:rPr>
                <w:t xml:space="preserve">Berger, R. H., 1978. </w:t>
              </w:r>
              <w:r w:rsidRPr="003B03E0">
                <w:rPr>
                  <w:i/>
                  <w:iCs/>
                  <w:noProof/>
                </w:rPr>
                <w:t xml:space="preserve">Extending the service life of existing bridges by increasing their load carrying capacity, </w:t>
              </w:r>
              <w:r w:rsidRPr="003B03E0">
                <w:rPr>
                  <w:noProof/>
                </w:rPr>
                <w:t>Washington DC: Federal Highway Administration.</w:t>
              </w:r>
            </w:p>
            <w:p w:rsidR="009A3C24" w:rsidRPr="003B03E0" w:rsidRDefault="009A3C24" w:rsidP="009A3C24">
              <w:pPr>
                <w:pStyle w:val="Bibliography"/>
                <w:rPr>
                  <w:noProof/>
                </w:rPr>
              </w:pPr>
              <w:r w:rsidRPr="003B03E0">
                <w:rPr>
                  <w:noProof/>
                </w:rPr>
                <w:t xml:space="preserve">Black and Veatch, 2013. </w:t>
              </w:r>
              <w:r w:rsidRPr="003B03E0">
                <w:rPr>
                  <w:i/>
                  <w:iCs/>
                  <w:noProof/>
                </w:rPr>
                <w:t xml:space="preserve">Strategic direction in the U.S. water industry, Black and Veatch report, Overland Park, KS, </w:t>
              </w:r>
              <w:r w:rsidRPr="003B03E0">
                <w:rPr>
                  <w:noProof/>
                </w:rPr>
                <w:t>s.l.: s.n.</w:t>
              </w:r>
            </w:p>
            <w:p w:rsidR="009A3C24" w:rsidRPr="003B03E0" w:rsidRDefault="009A3C24" w:rsidP="009A3C24">
              <w:pPr>
                <w:pStyle w:val="Bibliography"/>
                <w:rPr>
                  <w:noProof/>
                </w:rPr>
              </w:pPr>
              <w:r w:rsidRPr="003B03E0">
                <w:rPr>
                  <w:noProof/>
                </w:rPr>
                <w:t xml:space="preserve">Brint, A., Bridgeman, J. &amp; Black, M., 2009. The Rise, Current Position and Future Direction of Asset Management in Utility Industries. </w:t>
              </w:r>
              <w:r w:rsidRPr="003B03E0">
                <w:rPr>
                  <w:i/>
                  <w:iCs/>
                  <w:noProof/>
                </w:rPr>
                <w:t xml:space="preserve">Journal of Operational Research Society, </w:t>
              </w:r>
              <w:r w:rsidRPr="003B03E0">
                <w:rPr>
                  <w:noProof/>
                </w:rPr>
                <w:t>pp. 60, 106-113.</w:t>
              </w:r>
            </w:p>
            <w:p w:rsidR="009A3C24" w:rsidRPr="003B03E0" w:rsidRDefault="009A3C24" w:rsidP="009A3C24">
              <w:pPr>
                <w:pStyle w:val="Bibliography"/>
                <w:rPr>
                  <w:noProof/>
                </w:rPr>
              </w:pPr>
              <w:r w:rsidRPr="003B03E0">
                <w:rPr>
                  <w:noProof/>
                </w:rPr>
                <w:t xml:space="preserve">Camci, F., 2009. System Maintenance Scheduling with Prognostics Information Using Genetic Algorithm.. </w:t>
              </w:r>
              <w:r w:rsidRPr="003B03E0">
                <w:rPr>
                  <w:i/>
                  <w:iCs/>
                  <w:noProof/>
                </w:rPr>
                <w:t xml:space="preserve">IEEE Transactions on Reliability, </w:t>
              </w:r>
              <w:r w:rsidRPr="003B03E0">
                <w:rPr>
                  <w:noProof/>
                </w:rPr>
                <w:t>pp. 58(3), 539-522.</w:t>
              </w:r>
            </w:p>
            <w:p w:rsidR="009A3C24" w:rsidRPr="003B03E0" w:rsidRDefault="009A3C24" w:rsidP="009A3C24">
              <w:pPr>
                <w:pStyle w:val="Bibliography"/>
                <w:rPr>
                  <w:noProof/>
                </w:rPr>
              </w:pPr>
              <w:r w:rsidRPr="003B03E0">
                <w:rPr>
                  <w:noProof/>
                </w:rPr>
                <w:t xml:space="preserve">CDM, 2015. </w:t>
              </w:r>
              <w:r w:rsidRPr="003B03E0">
                <w:rPr>
                  <w:i/>
                  <w:iCs/>
                  <w:noProof/>
                </w:rPr>
                <w:t xml:space="preserve">Managing Health and Safety in Construction, Construction (Design and Management) Regulations, </w:t>
              </w:r>
              <w:r w:rsidRPr="003B03E0">
                <w:rPr>
                  <w:noProof/>
                </w:rPr>
                <w:t>s.l.: Health and Safety Executive.</w:t>
              </w:r>
            </w:p>
            <w:p w:rsidR="00862D70" w:rsidRPr="003B03E0" w:rsidRDefault="00862D70" w:rsidP="00862D70">
              <w:pPr>
                <w:pStyle w:val="Heading1"/>
                <w:spacing w:before="0" w:after="75" w:line="378" w:lineRule="atLeast"/>
                <w:rPr>
                  <w:rFonts w:asciiTheme="minorHAnsi" w:hAnsiTheme="minorHAnsi" w:cstheme="minorHAnsi"/>
                  <w:b w:val="0"/>
                  <w:color w:val="auto"/>
                  <w:sz w:val="22"/>
                  <w:szCs w:val="22"/>
                </w:rPr>
              </w:pPr>
              <w:r w:rsidRPr="003B03E0">
                <w:rPr>
                  <w:rFonts w:asciiTheme="minorHAnsi" w:hAnsiTheme="minorHAnsi" w:cstheme="minorHAnsi"/>
                  <w:b w:val="0"/>
                  <w:color w:val="auto"/>
                  <w:sz w:val="22"/>
                  <w:szCs w:val="22"/>
                </w:rPr>
                <w:t xml:space="preserve">Chatfield, C., 1987 Statistics for Technology: A Course in Applied Statistics Chapman and Hall </w:t>
              </w:r>
            </w:p>
            <w:p w:rsidR="00862D70" w:rsidRPr="003B03E0" w:rsidRDefault="00862D70" w:rsidP="00862D70"/>
            <w:p w:rsidR="009A3C24" w:rsidRPr="003B03E0" w:rsidRDefault="009A3C24" w:rsidP="009A3C24">
              <w:pPr>
                <w:pStyle w:val="Bibliography"/>
                <w:rPr>
                  <w:noProof/>
                </w:rPr>
              </w:pPr>
              <w:r w:rsidRPr="003B03E0">
                <w:rPr>
                  <w:noProof/>
                </w:rPr>
                <w:t xml:space="preserve">Chughtai, F. &amp; Zayed, T., 2011. Integrating WRc and CERIU Condition Assessment Models and Classification Protocols for Sewer Pipelines. </w:t>
              </w:r>
              <w:r w:rsidRPr="003B03E0">
                <w:rPr>
                  <w:i/>
                  <w:iCs/>
                  <w:noProof/>
                </w:rPr>
                <w:t xml:space="preserve">Journal of Infrastructure Systems, </w:t>
              </w:r>
              <w:r w:rsidRPr="003B03E0">
                <w:rPr>
                  <w:noProof/>
                </w:rPr>
                <w:t>pp. 17(3), 129-136..</w:t>
              </w:r>
            </w:p>
            <w:p w:rsidR="009A3C24" w:rsidRPr="003B03E0" w:rsidRDefault="009A3C24" w:rsidP="009A3C24">
              <w:pPr>
                <w:pStyle w:val="Bibliography"/>
                <w:rPr>
                  <w:noProof/>
                </w:rPr>
              </w:pPr>
              <w:r w:rsidRPr="003B03E0">
                <w:rPr>
                  <w:noProof/>
                </w:rPr>
                <w:t xml:space="preserve">Clegg, D., Eadon, A. T. &amp; Fiddes, D., 1989. </w:t>
              </w:r>
              <w:r w:rsidRPr="003B03E0">
                <w:rPr>
                  <w:i/>
                  <w:iCs/>
                  <w:noProof/>
                </w:rPr>
                <w:t xml:space="preserve">State of the art sewerage rehabilitation, </w:t>
              </w:r>
              <w:r w:rsidRPr="003B03E0">
                <w:rPr>
                  <w:noProof/>
                </w:rPr>
                <w:t>UK: Water Science and Technology.</w:t>
              </w:r>
            </w:p>
            <w:p w:rsidR="009A3C24" w:rsidRPr="003B03E0" w:rsidRDefault="009A3C24" w:rsidP="009A3C24">
              <w:pPr>
                <w:pStyle w:val="Bibliography"/>
                <w:rPr>
                  <w:noProof/>
                </w:rPr>
              </w:pPr>
              <w:r w:rsidRPr="003B03E0">
                <w:rPr>
                  <w:noProof/>
                </w:rPr>
                <w:t xml:space="preserve">Colebrook, C. F. &amp; White, C. M., 1938. Carrying Capacity of Pipes with Age. </w:t>
              </w:r>
              <w:r w:rsidRPr="003B03E0">
                <w:rPr>
                  <w:i/>
                  <w:iCs/>
                  <w:noProof/>
                </w:rPr>
                <w:t xml:space="preserve">Journal of the Institute of Civil Engineers, </w:t>
              </w:r>
              <w:r w:rsidRPr="003B03E0">
                <w:rPr>
                  <w:noProof/>
                </w:rPr>
                <w:t>p. 381.</w:t>
              </w:r>
            </w:p>
            <w:p w:rsidR="009A3C24" w:rsidRPr="003B03E0" w:rsidRDefault="009A3C24" w:rsidP="009A3C24">
              <w:pPr>
                <w:pStyle w:val="Bibliography"/>
                <w:rPr>
                  <w:noProof/>
                </w:rPr>
              </w:pPr>
              <w:r w:rsidRPr="003B03E0">
                <w:rPr>
                  <w:noProof/>
                </w:rPr>
                <w:t xml:space="preserve">Dunn, S., 2014. Your guide to ISO 55000 certification. </w:t>
              </w:r>
              <w:r w:rsidRPr="003B03E0">
                <w:rPr>
                  <w:i/>
                  <w:iCs/>
                  <w:noProof/>
                </w:rPr>
                <w:t xml:space="preserve">Asset Management &amp; Maintenance Journal, </w:t>
              </w:r>
              <w:r w:rsidRPr="003B03E0">
                <w:rPr>
                  <w:noProof/>
                </w:rPr>
                <w:t>, 27(3), p. 3.</w:t>
              </w:r>
            </w:p>
            <w:p w:rsidR="009A3C24" w:rsidRPr="003B03E0" w:rsidRDefault="009A3C24" w:rsidP="009A3C24">
              <w:pPr>
                <w:pStyle w:val="Bibliography"/>
                <w:rPr>
                  <w:noProof/>
                </w:rPr>
              </w:pPr>
              <w:r w:rsidRPr="003B03E0">
                <w:rPr>
                  <w:noProof/>
                </w:rPr>
                <w:t xml:space="preserve">EN1992-1-1, 1992. </w:t>
              </w:r>
              <w:r w:rsidRPr="003B03E0">
                <w:rPr>
                  <w:i/>
                  <w:iCs/>
                  <w:noProof/>
                </w:rPr>
                <w:t xml:space="preserve">Eurocode 2: Design of Concrete structures, </w:t>
              </w:r>
              <w:r w:rsidRPr="003B03E0">
                <w:rPr>
                  <w:noProof/>
                </w:rPr>
                <w:t>s.l.: British Standards Institution.</w:t>
              </w:r>
            </w:p>
            <w:p w:rsidR="009A3C24" w:rsidRPr="003B03E0" w:rsidRDefault="009A3C24" w:rsidP="009A3C24">
              <w:pPr>
                <w:pStyle w:val="Bibliography"/>
                <w:rPr>
                  <w:noProof/>
                </w:rPr>
              </w:pPr>
              <w:r w:rsidRPr="003B03E0">
                <w:rPr>
                  <w:noProof/>
                </w:rPr>
                <w:t xml:space="preserve">Fuchs-Hanusch, . D. e. a., 2015. </w:t>
              </w:r>
              <w:r w:rsidRPr="003B03E0">
                <w:rPr>
                  <w:i/>
                  <w:iCs/>
                  <w:noProof/>
                </w:rPr>
                <w:t xml:space="preserve">Cause and effect oriented sewer degradation evaluation to support scheduled inspection planning, </w:t>
              </w:r>
              <w:r w:rsidRPr="003B03E0">
                <w:rPr>
                  <w:noProof/>
                </w:rPr>
                <w:t>s.l.: Water Science and Technology, 72 (7), 1176–1183.10.2166/wst.2015.32.</w:t>
              </w:r>
            </w:p>
            <w:p w:rsidR="009A3C24" w:rsidRPr="003B03E0" w:rsidRDefault="009A3C24" w:rsidP="009A3C24">
              <w:pPr>
                <w:pStyle w:val="Bibliography"/>
                <w:rPr>
                  <w:noProof/>
                </w:rPr>
              </w:pPr>
              <w:r w:rsidRPr="003B03E0">
                <w:rPr>
                  <w:noProof/>
                </w:rPr>
                <w:t xml:space="preserve">IAM, 2012. </w:t>
              </w:r>
              <w:r w:rsidRPr="003B03E0">
                <w:rPr>
                  <w:i/>
                  <w:iCs/>
                  <w:noProof/>
                </w:rPr>
                <w:t xml:space="preserve">Asset Management, </w:t>
              </w:r>
              <w:r w:rsidRPr="003B03E0">
                <w:rPr>
                  <w:noProof/>
                </w:rPr>
                <w:t>s.l.: The Institute of Asset Management.</w:t>
              </w:r>
            </w:p>
            <w:p w:rsidR="009A3C24" w:rsidRPr="003B03E0" w:rsidRDefault="009A3C24" w:rsidP="009A3C24">
              <w:pPr>
                <w:pStyle w:val="Bibliography"/>
                <w:rPr>
                  <w:noProof/>
                </w:rPr>
              </w:pPr>
              <w:r w:rsidRPr="003B03E0">
                <w:rPr>
                  <w:noProof/>
                </w:rPr>
                <w:t xml:space="preserve">ICE, 2018. </w:t>
              </w:r>
              <w:r w:rsidRPr="003B03E0">
                <w:rPr>
                  <w:i/>
                  <w:iCs/>
                  <w:noProof/>
                </w:rPr>
                <w:t xml:space="preserve">Meeting the Challenging Requirements of AMP7 Workshop, </w:t>
              </w:r>
              <w:r w:rsidRPr="003B03E0">
                <w:rPr>
                  <w:noProof/>
                </w:rPr>
                <w:t>London: Institutes of Civil Engineers.</w:t>
              </w:r>
            </w:p>
            <w:p w:rsidR="009A3C24" w:rsidRPr="003B03E0" w:rsidRDefault="009A3C24" w:rsidP="009A3C24">
              <w:pPr>
                <w:pStyle w:val="Bibliography"/>
                <w:rPr>
                  <w:noProof/>
                </w:rPr>
              </w:pPr>
              <w:r w:rsidRPr="003B03E0">
                <w:rPr>
                  <w:noProof/>
                </w:rPr>
                <w:t xml:space="preserve">ISO55000, 2014. </w:t>
              </w:r>
              <w:r w:rsidRPr="003B03E0">
                <w:rPr>
                  <w:i/>
                  <w:iCs/>
                  <w:noProof/>
                </w:rPr>
                <w:t xml:space="preserve">Asset Management, </w:t>
              </w:r>
              <w:r w:rsidRPr="003B03E0">
                <w:rPr>
                  <w:noProof/>
                </w:rPr>
                <w:t>s.l.: BSI Standards Publication.</w:t>
              </w:r>
            </w:p>
            <w:p w:rsidR="00C83430" w:rsidRPr="003B03E0" w:rsidRDefault="00C83430" w:rsidP="00C83430">
              <w:pPr>
                <w:pStyle w:val="Heading1"/>
                <w:spacing w:before="0" w:after="75" w:line="378" w:lineRule="atLeast"/>
                <w:rPr>
                  <w:rFonts w:asciiTheme="minorHAnsi" w:hAnsiTheme="minorHAnsi" w:cstheme="minorHAnsi"/>
                  <w:b w:val="0"/>
                  <w:color w:val="auto"/>
                  <w:sz w:val="22"/>
                  <w:szCs w:val="22"/>
                </w:rPr>
              </w:pPr>
              <w:r w:rsidRPr="003B03E0">
                <w:rPr>
                  <w:rFonts w:asciiTheme="minorHAnsi" w:hAnsiTheme="minorHAnsi" w:cstheme="minorHAnsi"/>
                  <w:b w:val="0"/>
                  <w:color w:val="auto"/>
                  <w:sz w:val="22"/>
                  <w:szCs w:val="22"/>
                </w:rPr>
                <w:t>Kong,</w:t>
              </w:r>
              <w:r w:rsidRPr="003B03E0">
                <w:rPr>
                  <w:rFonts w:asciiTheme="minorHAnsi" w:hAnsiTheme="minorHAnsi" w:cstheme="minorHAnsi"/>
                  <w:color w:val="auto"/>
                  <w:sz w:val="22"/>
                  <w:szCs w:val="22"/>
                </w:rPr>
                <w:t xml:space="preserve"> </w:t>
              </w:r>
              <w:r w:rsidRPr="003B03E0">
                <w:rPr>
                  <w:rFonts w:asciiTheme="minorHAnsi" w:hAnsiTheme="minorHAnsi" w:cstheme="minorHAnsi"/>
                  <w:b w:val="0"/>
                  <w:color w:val="auto"/>
                  <w:sz w:val="22"/>
                  <w:szCs w:val="22"/>
                </w:rPr>
                <w:t>F</w:t>
              </w:r>
              <w:r w:rsidRPr="003B03E0">
                <w:rPr>
                  <w:rFonts w:asciiTheme="minorHAnsi" w:hAnsiTheme="minorHAnsi" w:cstheme="minorHAnsi"/>
                  <w:color w:val="auto"/>
                  <w:sz w:val="22"/>
                  <w:szCs w:val="22"/>
                </w:rPr>
                <w:t xml:space="preserve">., </w:t>
              </w:r>
              <w:r w:rsidRPr="003B03E0">
                <w:rPr>
                  <w:rFonts w:asciiTheme="minorHAnsi" w:hAnsiTheme="minorHAnsi" w:cstheme="minorHAnsi"/>
                  <w:b w:val="0"/>
                  <w:color w:val="auto"/>
                  <w:sz w:val="22"/>
                  <w:szCs w:val="22"/>
                </w:rPr>
                <w:t>Evans</w:t>
              </w:r>
              <w:r w:rsidRPr="003B03E0">
                <w:rPr>
                  <w:rFonts w:asciiTheme="minorHAnsi" w:hAnsiTheme="minorHAnsi" w:cstheme="minorHAnsi"/>
                  <w:color w:val="auto"/>
                  <w:sz w:val="22"/>
                  <w:szCs w:val="22"/>
                </w:rPr>
                <w:t xml:space="preserve"> </w:t>
              </w:r>
              <w:r w:rsidRPr="003B03E0">
                <w:rPr>
                  <w:rFonts w:asciiTheme="minorHAnsi" w:hAnsiTheme="minorHAnsi" w:cstheme="minorHAnsi"/>
                  <w:b w:val="0"/>
                  <w:color w:val="auto"/>
                  <w:sz w:val="22"/>
                  <w:szCs w:val="22"/>
                </w:rPr>
                <w:t>R H</w:t>
              </w:r>
              <w:r w:rsidRPr="003B03E0">
                <w:rPr>
                  <w:rFonts w:asciiTheme="minorHAnsi" w:hAnsiTheme="minorHAnsi" w:cstheme="minorHAnsi"/>
                  <w:color w:val="auto"/>
                  <w:sz w:val="22"/>
                  <w:szCs w:val="22"/>
                </w:rPr>
                <w:t>,</w:t>
              </w:r>
              <w:r w:rsidRPr="003B03E0">
                <w:rPr>
                  <w:rFonts w:asciiTheme="minorHAnsi" w:hAnsiTheme="minorHAnsi" w:cstheme="minorHAnsi"/>
                  <w:b w:val="0"/>
                  <w:color w:val="auto"/>
                  <w:sz w:val="22"/>
                  <w:szCs w:val="22"/>
                </w:rPr>
                <w:t xml:space="preserve"> 1987 Reinforced and Prestressed Concrete Chapman and Hall </w:t>
              </w:r>
            </w:p>
            <w:p w:rsidR="00C83430" w:rsidRPr="003B03E0" w:rsidRDefault="00C83430" w:rsidP="00C83430"/>
            <w:p w:rsidR="009A3C24" w:rsidRPr="003B03E0" w:rsidRDefault="009A3C24" w:rsidP="009A3C24">
              <w:pPr>
                <w:pStyle w:val="Bibliography"/>
                <w:rPr>
                  <w:noProof/>
                </w:rPr>
              </w:pPr>
              <w:r w:rsidRPr="003B03E0">
                <w:rPr>
                  <w:noProof/>
                </w:rPr>
                <w:t xml:space="preserve">Khan, S., 2017. The Spatial Development Strategy for Greater London Draft for Public Consultation. </w:t>
              </w:r>
              <w:r w:rsidRPr="003B03E0">
                <w:rPr>
                  <w:i/>
                  <w:iCs/>
                  <w:noProof/>
                </w:rPr>
                <w:t>The London Plan.</w:t>
              </w:r>
            </w:p>
            <w:p w:rsidR="009A3C24" w:rsidRPr="003B03E0" w:rsidRDefault="009A3C24" w:rsidP="009A3C24">
              <w:pPr>
                <w:pStyle w:val="Bibliography"/>
                <w:rPr>
                  <w:noProof/>
                </w:rPr>
              </w:pPr>
              <w:r w:rsidRPr="003B03E0">
                <w:rPr>
                  <w:noProof/>
                </w:rPr>
                <w:t xml:space="preserve">Kley, G. &amp; Caradot, N., 2013. </w:t>
              </w:r>
              <w:r w:rsidRPr="003B03E0">
                <w:rPr>
                  <w:i/>
                  <w:iCs/>
                  <w:noProof/>
                </w:rPr>
                <w:t xml:space="preserve">Review of sewer deterioration models, </w:t>
              </w:r>
              <w:r w:rsidRPr="003B03E0">
                <w:rPr>
                  <w:noProof/>
                </w:rPr>
                <w:t>Berlin, Germany.: KWB project SEMA, Report 1.2, available on KWB website, 43.</w:t>
              </w:r>
            </w:p>
            <w:p w:rsidR="009A3C24" w:rsidRPr="003B03E0" w:rsidRDefault="009A3C24" w:rsidP="009A3C24">
              <w:pPr>
                <w:pStyle w:val="Bibliography"/>
                <w:rPr>
                  <w:noProof/>
                </w:rPr>
              </w:pPr>
              <w:r w:rsidRPr="003B03E0">
                <w:rPr>
                  <w:noProof/>
                </w:rPr>
                <w:t xml:space="preserve">Korving, H., Noortwijk, J. v., van Gelder, P. &amp; Parkhi, R., 2003. </w:t>
              </w:r>
              <w:r w:rsidRPr="003B03E0">
                <w:rPr>
                  <w:i/>
                  <w:iCs/>
                  <w:noProof/>
                </w:rPr>
                <w:t xml:space="preserve">Coping with uncertainty in sewer system rehabilitation, </w:t>
              </w:r>
              <w:r w:rsidRPr="003B03E0">
                <w:rPr>
                  <w:noProof/>
                </w:rPr>
                <w:t>Nethelands: Safety and Reliability – Bedford &amp; van Gelder (eds) Swets &amp; Zeitlinger, Lisse, ISBN 90 5809 551 7.</w:t>
              </w:r>
            </w:p>
            <w:p w:rsidR="009A3C24" w:rsidRPr="003B03E0" w:rsidRDefault="009A3C24" w:rsidP="009A3C24">
              <w:pPr>
                <w:pStyle w:val="Bibliography"/>
                <w:rPr>
                  <w:noProof/>
                </w:rPr>
              </w:pPr>
              <w:r w:rsidRPr="003B03E0">
                <w:rPr>
                  <w:noProof/>
                </w:rPr>
                <w:t xml:space="preserve">Le Gat, Y., 2008. </w:t>
              </w:r>
              <w:r w:rsidRPr="003B03E0">
                <w:rPr>
                  <w:i/>
                  <w:iCs/>
                  <w:noProof/>
                </w:rPr>
                <w:t xml:space="preserve">Modelling the deterioration process of drainage pipelines, </w:t>
              </w:r>
              <w:r w:rsidRPr="003B03E0">
                <w:rPr>
                  <w:noProof/>
                </w:rPr>
                <w:t>s.l.: Urban Water Journal, 5 (2), 97–106.10.1080/15730620801939398.</w:t>
              </w:r>
            </w:p>
            <w:p w:rsidR="009A3C24" w:rsidRPr="003B03E0" w:rsidRDefault="009A3C24" w:rsidP="009A3C24">
              <w:pPr>
                <w:pStyle w:val="Bibliography"/>
                <w:rPr>
                  <w:noProof/>
                </w:rPr>
              </w:pPr>
              <w:r w:rsidRPr="003B03E0">
                <w:rPr>
                  <w:noProof/>
                </w:rPr>
                <w:t xml:space="preserve">Motorola, 2009. </w:t>
              </w:r>
              <w:r w:rsidRPr="003B03E0">
                <w:rPr>
                  <w:i/>
                  <w:iCs/>
                  <w:noProof/>
                </w:rPr>
                <w:t xml:space="preserve">RFID Solutions in the Oil and Gas Industry, </w:t>
              </w:r>
              <w:r w:rsidRPr="003B03E0">
                <w:rPr>
                  <w:noProof/>
                </w:rPr>
                <w:t>s.l.: Industry Brief.</w:t>
              </w:r>
            </w:p>
            <w:p w:rsidR="009A3C24" w:rsidRPr="003B03E0" w:rsidRDefault="009A3C24" w:rsidP="009A3C24">
              <w:pPr>
                <w:pStyle w:val="Bibliography"/>
                <w:rPr>
                  <w:noProof/>
                </w:rPr>
              </w:pPr>
              <w:r w:rsidRPr="003B03E0">
                <w:rPr>
                  <w:noProof/>
                </w:rPr>
                <w:t xml:space="preserve">Nicolas, C., Hauke, S., Ingo, K. &amp; Andreas, H., 2017. </w:t>
              </w:r>
              <w:r w:rsidRPr="003B03E0">
                <w:rPr>
                  <w:i/>
                  <w:iCs/>
                  <w:noProof/>
                </w:rPr>
                <w:t xml:space="preserve">The relevance of sewer deterioration modelling to support asset management strategies, </w:t>
              </w:r>
              <w:r w:rsidRPr="003B03E0">
                <w:rPr>
                  <w:noProof/>
                </w:rPr>
                <w:t>s.l.: Urban Water Journal.</w:t>
              </w:r>
            </w:p>
            <w:p w:rsidR="009A3C24" w:rsidRPr="003B03E0" w:rsidRDefault="009A3C24" w:rsidP="009A3C24">
              <w:pPr>
                <w:pStyle w:val="Bibliography"/>
                <w:rPr>
                  <w:noProof/>
                </w:rPr>
              </w:pPr>
              <w:r w:rsidRPr="003B03E0">
                <w:rPr>
                  <w:noProof/>
                </w:rPr>
                <w:t xml:space="preserve">OFWAT, 2016. </w:t>
              </w:r>
              <w:r w:rsidRPr="003B03E0">
                <w:rPr>
                  <w:i/>
                  <w:iCs/>
                  <w:noProof/>
                </w:rPr>
                <w:t xml:space="preserve">Asset Management Period 6, </w:t>
              </w:r>
              <w:r w:rsidRPr="003B03E0">
                <w:rPr>
                  <w:noProof/>
                </w:rPr>
                <w:t>s.l.: The Economic Regulator of the Water Wector in England and Wales.</w:t>
              </w:r>
            </w:p>
            <w:p w:rsidR="009A3C24" w:rsidRPr="003B03E0" w:rsidRDefault="009A3C24" w:rsidP="009A3C24">
              <w:pPr>
                <w:pStyle w:val="Bibliography"/>
                <w:rPr>
                  <w:noProof/>
                </w:rPr>
              </w:pPr>
              <w:r w:rsidRPr="003B03E0">
                <w:rPr>
                  <w:noProof/>
                </w:rPr>
                <w:t xml:space="preserve">Rahman, S. &amp; Vanier, D. J., 2004. </w:t>
              </w:r>
              <w:r w:rsidRPr="003B03E0">
                <w:rPr>
                  <w:i/>
                  <w:iCs/>
                  <w:noProof/>
                </w:rPr>
                <w:t xml:space="preserve">An Evaluation of Condition Assessment Protocols for Sewer Management, </w:t>
              </w:r>
              <w:r w:rsidRPr="003B03E0">
                <w:rPr>
                  <w:noProof/>
                </w:rPr>
                <w:t>Canada: National Research Council.</w:t>
              </w:r>
            </w:p>
            <w:p w:rsidR="009A3C24" w:rsidRPr="003B03E0" w:rsidRDefault="009A3C24" w:rsidP="009A3C24">
              <w:pPr>
                <w:pStyle w:val="Bibliography"/>
                <w:rPr>
                  <w:noProof/>
                </w:rPr>
              </w:pPr>
              <w:r w:rsidRPr="003B03E0">
                <w:rPr>
                  <w:noProof/>
                </w:rPr>
                <w:t xml:space="preserve">Rajani, B. &amp; Kleiner, Y., 2001. </w:t>
              </w:r>
              <w:r w:rsidRPr="003B03E0">
                <w:rPr>
                  <w:i/>
                  <w:iCs/>
                  <w:noProof/>
                </w:rPr>
                <w:t xml:space="preserve">Comprehensive review of structural deterioration of water mains: physically based models, </w:t>
              </w:r>
              <w:r w:rsidRPr="003B03E0">
                <w:rPr>
                  <w:noProof/>
                </w:rPr>
                <w:t>s.l.: Urban Water.</w:t>
              </w:r>
            </w:p>
            <w:p w:rsidR="009A3C24" w:rsidRPr="003B03E0" w:rsidRDefault="009A3C24" w:rsidP="009A3C24">
              <w:pPr>
                <w:pStyle w:val="Bibliography"/>
                <w:rPr>
                  <w:noProof/>
                </w:rPr>
              </w:pPr>
              <w:r w:rsidRPr="003B03E0">
                <w:rPr>
                  <w:noProof/>
                </w:rPr>
                <w:t xml:space="preserve">Rokstad, M. M. &amp; Ugarelli, R., 2015. </w:t>
              </w:r>
              <w:r w:rsidRPr="003B03E0">
                <w:rPr>
                  <w:i/>
                  <w:iCs/>
                  <w:noProof/>
                </w:rPr>
                <w:t xml:space="preserve">Evaluating the role of deterioration models for condition assessment of sewers, </w:t>
              </w:r>
              <w:r w:rsidRPr="003B03E0">
                <w:rPr>
                  <w:noProof/>
                </w:rPr>
                <w:t>s.l.: Journal of Hydroinformatics, 17 (5), 789–804.10.2166/hydro.2015.122.</w:t>
              </w:r>
            </w:p>
            <w:p w:rsidR="009A3C24" w:rsidRPr="003B03E0" w:rsidRDefault="009A3C24" w:rsidP="009A3C24">
              <w:pPr>
                <w:pStyle w:val="Bibliography"/>
                <w:rPr>
                  <w:noProof/>
                </w:rPr>
              </w:pPr>
              <w:r w:rsidRPr="003B03E0">
                <w:rPr>
                  <w:noProof/>
                </w:rPr>
                <w:t xml:space="preserve">SRM, 2013. </w:t>
              </w:r>
              <w:r w:rsidRPr="003B03E0">
                <w:rPr>
                  <w:i/>
                  <w:iCs/>
                  <w:noProof/>
                </w:rPr>
                <w:t xml:space="preserve">Sewerage Risk Management, </w:t>
              </w:r>
              <w:r w:rsidRPr="003B03E0">
                <w:rPr>
                  <w:noProof/>
                </w:rPr>
                <w:t>s.l.: Water Research Council.</w:t>
              </w:r>
            </w:p>
            <w:p w:rsidR="009A3C24" w:rsidRPr="003B03E0" w:rsidRDefault="009A3C24" w:rsidP="009A3C24">
              <w:pPr>
                <w:pStyle w:val="Bibliography"/>
                <w:rPr>
                  <w:noProof/>
                </w:rPr>
              </w:pPr>
              <w:r w:rsidRPr="003B03E0">
                <w:rPr>
                  <w:noProof/>
                </w:rPr>
                <w:t xml:space="preserve">Tade, O. S., 2018. </w:t>
              </w:r>
              <w:r w:rsidRPr="003B03E0">
                <w:rPr>
                  <w:i/>
                  <w:iCs/>
                  <w:noProof/>
                </w:rPr>
                <w:t xml:space="preserve">A Risk Based Approach for Proactive Asset Management of Sewer Structural Conditions in England and Wales: Working Thesis, </w:t>
              </w:r>
              <w:r w:rsidRPr="003B03E0">
                <w:rPr>
                  <w:noProof/>
                </w:rPr>
                <w:t>London: London South Bank University.</w:t>
              </w:r>
            </w:p>
            <w:p w:rsidR="009A3C24" w:rsidRPr="003B03E0" w:rsidRDefault="009A3C24" w:rsidP="009A3C24">
              <w:pPr>
                <w:pStyle w:val="Bibliography"/>
                <w:rPr>
                  <w:noProof/>
                </w:rPr>
              </w:pPr>
              <w:r w:rsidRPr="003B03E0">
                <w:rPr>
                  <w:noProof/>
                </w:rPr>
                <w:t xml:space="preserve">TFL, 2016. </w:t>
              </w:r>
              <w:r w:rsidRPr="003B03E0">
                <w:rPr>
                  <w:i/>
                  <w:iCs/>
                  <w:noProof/>
                </w:rPr>
                <w:t xml:space="preserve">Annual Report and Statement of Acounts, </w:t>
              </w:r>
              <w:r w:rsidRPr="003B03E0">
                <w:rPr>
                  <w:noProof/>
                </w:rPr>
                <w:t>London: Transport for London.</w:t>
              </w:r>
            </w:p>
            <w:p w:rsidR="009A3C24" w:rsidRPr="003B03E0" w:rsidRDefault="009A3C24" w:rsidP="009A3C24">
              <w:pPr>
                <w:pStyle w:val="Bibliography"/>
                <w:rPr>
                  <w:noProof/>
                </w:rPr>
              </w:pPr>
              <w:r w:rsidRPr="003B03E0">
                <w:rPr>
                  <w:noProof/>
                </w:rPr>
                <w:t xml:space="preserve">Vinnari, J. &amp; Hukka, J., 2009. An International Comparison of the Institutional Governance of Water Utility Asset Management and Its Implications for Finland. </w:t>
              </w:r>
              <w:r w:rsidRPr="003B03E0">
                <w:rPr>
                  <w:i/>
                  <w:iCs/>
                  <w:noProof/>
                </w:rPr>
                <w:t>Water Policy, 1-18.</w:t>
              </w:r>
            </w:p>
            <w:p w:rsidR="009A3C24" w:rsidRPr="003B03E0" w:rsidRDefault="009A3C24" w:rsidP="009A3C24">
              <w:pPr>
                <w:pStyle w:val="Bibliography"/>
                <w:rPr>
                  <w:noProof/>
                </w:rPr>
              </w:pPr>
              <w:r w:rsidRPr="003B03E0">
                <w:rPr>
                  <w:noProof/>
                </w:rPr>
                <w:t xml:space="preserve">Winnipeg, 2001. </w:t>
              </w:r>
              <w:r w:rsidRPr="003B03E0">
                <w:rPr>
                  <w:i/>
                  <w:iCs/>
                  <w:noProof/>
                </w:rPr>
                <w:t xml:space="preserve">Sewer Management Study: Technical Memoranda for Sewer Condition Assessment, Sewer Rehabilitation Design, and Sewer Maintenance Management for the City of Winnipeg, </w:t>
              </w:r>
              <w:r w:rsidRPr="003B03E0">
                <w:rPr>
                  <w:noProof/>
                </w:rPr>
                <w:t>s.l.: s.n.</w:t>
              </w:r>
            </w:p>
            <w:p w:rsidR="009A3C24" w:rsidRPr="003B03E0" w:rsidRDefault="009A3C24" w:rsidP="009A3C24">
              <w:pPr>
                <w:pStyle w:val="Bibliography"/>
                <w:rPr>
                  <w:noProof/>
                </w:rPr>
              </w:pPr>
              <w:r w:rsidRPr="003B03E0">
                <w:rPr>
                  <w:noProof/>
                </w:rPr>
                <w:t xml:space="preserve">WRC, 1994. </w:t>
              </w:r>
              <w:r w:rsidRPr="003B03E0">
                <w:rPr>
                  <w:i/>
                  <w:iCs/>
                  <w:noProof/>
                </w:rPr>
                <w:t xml:space="preserve">Sewerage Rehabilitation Manual. </w:t>
              </w:r>
              <w:r w:rsidRPr="003B03E0">
                <w:rPr>
                  <w:noProof/>
                </w:rPr>
                <w:t>London: Water Research Council.</w:t>
              </w:r>
            </w:p>
            <w:p w:rsidR="009A3C24" w:rsidRPr="003B03E0" w:rsidRDefault="009A3C24" w:rsidP="009A3C24">
              <w:pPr>
                <w:pStyle w:val="Bibliography"/>
                <w:rPr>
                  <w:noProof/>
                </w:rPr>
              </w:pPr>
              <w:r w:rsidRPr="003B03E0">
                <w:rPr>
                  <w:noProof/>
                </w:rPr>
                <w:t xml:space="preserve">WRc, 2001. </w:t>
              </w:r>
              <w:r w:rsidRPr="003B03E0">
                <w:rPr>
                  <w:i/>
                  <w:iCs/>
                  <w:noProof/>
                </w:rPr>
                <w:t xml:space="preserve">Sewerage Rehabilitation Manual, Fourth Edition, </w:t>
              </w:r>
              <w:r w:rsidRPr="003B03E0">
                <w:rPr>
                  <w:noProof/>
                </w:rPr>
                <w:t>UK: Water Research Centre.</w:t>
              </w:r>
            </w:p>
            <w:p w:rsidR="009A3C24" w:rsidRPr="003B03E0" w:rsidRDefault="009A3C24" w:rsidP="009A3C24">
              <w:pPr>
                <w:pStyle w:val="Bibliography"/>
                <w:rPr>
                  <w:noProof/>
                </w:rPr>
              </w:pPr>
              <w:r w:rsidRPr="003B03E0">
                <w:rPr>
                  <w:noProof/>
                </w:rPr>
                <w:t xml:space="preserve">Zayed &amp; Chunhtay, 2007a; 2007b; 2008. </w:t>
              </w:r>
              <w:r w:rsidRPr="003B03E0">
                <w:rPr>
                  <w:i/>
                  <w:iCs/>
                  <w:noProof/>
                </w:rPr>
                <w:t xml:space="preserve">developed a function-based deterministic degradation model, </w:t>
              </w:r>
              <w:r w:rsidRPr="003B03E0">
                <w:rPr>
                  <w:noProof/>
                </w:rPr>
                <w:t>s.l.: s.n.</w:t>
              </w:r>
            </w:p>
            <w:p w:rsidR="009A3C24" w:rsidRPr="003B03E0" w:rsidRDefault="009A3C24" w:rsidP="009A3C24">
              <w:pPr>
                <w:pStyle w:val="Bibliography"/>
                <w:rPr>
                  <w:noProof/>
                </w:rPr>
              </w:pPr>
              <w:r w:rsidRPr="003B03E0">
                <w:rPr>
                  <w:noProof/>
                </w:rPr>
                <w:t xml:space="preserve">Zhao, J. Q., 1998. Trunk Sewers in Canada,. </w:t>
              </w:r>
              <w:r w:rsidRPr="003B03E0">
                <w:rPr>
                  <w:i/>
                  <w:iCs/>
                  <w:noProof/>
                </w:rPr>
                <w:t xml:space="preserve">Proceedings of the APWA International Public Works Congress – Innovations in Urban Infrastructure, </w:t>
              </w:r>
              <w:r w:rsidRPr="003B03E0">
                <w:rPr>
                  <w:noProof/>
                </w:rPr>
                <w:t>pp. 75-89.</w:t>
              </w:r>
            </w:p>
            <w:p w:rsidR="009A3C24" w:rsidRPr="003B03E0" w:rsidRDefault="009A3C24" w:rsidP="009A3C24">
              <w:pPr>
                <w:pStyle w:val="Bibliography"/>
                <w:rPr>
                  <w:noProof/>
                </w:rPr>
              </w:pPr>
              <w:r w:rsidRPr="003B03E0">
                <w:rPr>
                  <w:noProof/>
                </w:rPr>
                <w:t xml:space="preserve">Zhao, J. Q., McDonald, S. E. &amp; Kleiner, Y., 2001. </w:t>
              </w:r>
              <w:r w:rsidRPr="003B03E0">
                <w:rPr>
                  <w:i/>
                  <w:iCs/>
                  <w:noProof/>
                </w:rPr>
                <w:t xml:space="preserve">Guidelines for Condition Assessment and Rehabilitation of Large Sewers, </w:t>
              </w:r>
              <w:r w:rsidRPr="003B03E0">
                <w:rPr>
                  <w:noProof/>
                </w:rPr>
                <w:t>Ottawa: Institute for Research in Construction, National Research Council of Canada.</w:t>
              </w:r>
            </w:p>
            <w:p w:rsidR="009A3C24" w:rsidRPr="003B03E0" w:rsidRDefault="009A3C24" w:rsidP="009A3C24">
              <w:pPr>
                <w:pStyle w:val="Bibliography"/>
                <w:rPr>
                  <w:noProof/>
                </w:rPr>
              </w:pPr>
              <w:r w:rsidRPr="003B03E0">
                <w:rPr>
                  <w:noProof/>
                </w:rPr>
                <w:t xml:space="preserve">Zio, E., 2009. Reliability Engineering: Old Problems and New Challenges. </w:t>
              </w:r>
              <w:r w:rsidRPr="003B03E0">
                <w:rPr>
                  <w:i/>
                  <w:iCs/>
                  <w:noProof/>
                </w:rPr>
                <w:t xml:space="preserve">Reliability Engineering and System Safety, </w:t>
              </w:r>
              <w:r w:rsidRPr="003B03E0">
                <w:rPr>
                  <w:noProof/>
                </w:rPr>
                <w:t>pp. 94, 125-141..</w:t>
              </w:r>
            </w:p>
            <w:p w:rsidR="00EA2364" w:rsidRPr="003B03E0" w:rsidRDefault="00EA2364" w:rsidP="009A3C24">
              <w:r w:rsidRPr="003B03E0">
                <w:rPr>
                  <w:b/>
                  <w:bCs/>
                  <w:noProof/>
                </w:rPr>
                <w:fldChar w:fldCharType="end"/>
              </w:r>
            </w:p>
          </w:sdtContent>
        </w:sdt>
      </w:sdtContent>
    </w:sdt>
    <w:sectPr w:rsidR="00EA2364" w:rsidRPr="003B03E0" w:rsidSect="00086E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C46" w:rsidRDefault="005C4C46" w:rsidP="00D560BD">
      <w:pPr>
        <w:spacing w:after="0" w:line="240" w:lineRule="auto"/>
      </w:pPr>
      <w:r>
        <w:separator/>
      </w:r>
    </w:p>
  </w:endnote>
  <w:endnote w:type="continuationSeparator" w:id="0">
    <w:p w:rsidR="005C4C46" w:rsidRDefault="005C4C46" w:rsidP="00D56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vOT323a8e6c.B">
    <w:altName w:val="Cambria"/>
    <w:panose1 w:val="00000000000000000000"/>
    <w:charset w:val="00"/>
    <w:family w:val="roman"/>
    <w:notTrueType/>
    <w:pitch w:val="default"/>
    <w:sig w:usb0="00000003" w:usb1="00000000" w:usb2="00000000" w:usb3="00000000" w:csb0="00000001" w:csb1="00000000"/>
  </w:font>
  <w:font w:name="AdvOT8b40f9c2.B+20">
    <w:altName w:val="Calibri"/>
    <w:panose1 w:val="00000000000000000000"/>
    <w:charset w:val="00"/>
    <w:family w:val="swiss"/>
    <w:notTrueType/>
    <w:pitch w:val="default"/>
    <w:sig w:usb0="00000003" w:usb1="00000000" w:usb2="00000000" w:usb3="00000000" w:csb0="00000001" w:csb1="00000000"/>
  </w:font>
  <w:font w:name="AdvOT8cb2ddbd">
    <w:altName w:val="Cambria"/>
    <w:panose1 w:val="00000000000000000000"/>
    <w:charset w:val="00"/>
    <w:family w:val="roman"/>
    <w:notTrueType/>
    <w:pitch w:val="default"/>
    <w:sig w:usb0="00000003" w:usb1="00000000" w:usb2="00000000" w:usb3="00000000" w:csb0="00000001" w:csb1="00000000"/>
  </w:font>
  <w:font w:name="AdvOT44ee9141.I">
    <w:altName w:val="Cambria"/>
    <w:panose1 w:val="00000000000000000000"/>
    <w:charset w:val="00"/>
    <w:family w:val="roman"/>
    <w:notTrueType/>
    <w:pitch w:val="default"/>
    <w:sig w:usb0="00000003" w:usb1="00000000" w:usb2="00000000" w:usb3="00000000" w:csb0="00000001" w:csb1="00000000"/>
  </w:font>
  <w:font w:name="AdvOT8cb2ddbd+20">
    <w:altName w:val="Calibri"/>
    <w:panose1 w:val="00000000000000000000"/>
    <w:charset w:val="00"/>
    <w:family w:val="swiss"/>
    <w:notTrueType/>
    <w:pitch w:val="default"/>
    <w:sig w:usb0="00000003" w:usb1="00000000" w:usb2="00000000" w:usb3="00000000" w:csb0="00000001" w:csb1="00000000"/>
  </w:font>
  <w:font w:name="SymbolOOEnc">
    <w:altName w:val="Arial Unicode MS"/>
    <w:panose1 w:val="00000000000000000000"/>
    <w:charset w:val="88"/>
    <w:family w:val="auto"/>
    <w:notTrueType/>
    <w:pitch w:val="default"/>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C46" w:rsidRDefault="005C4C46" w:rsidP="00D560BD">
      <w:pPr>
        <w:spacing w:after="0" w:line="240" w:lineRule="auto"/>
      </w:pPr>
      <w:r>
        <w:separator/>
      </w:r>
    </w:p>
  </w:footnote>
  <w:footnote w:type="continuationSeparator" w:id="0">
    <w:p w:rsidR="005C4C46" w:rsidRDefault="005C4C46" w:rsidP="00D56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73F6"/>
    <w:multiLevelType w:val="hybridMultilevel"/>
    <w:tmpl w:val="1E786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06882"/>
    <w:multiLevelType w:val="hybridMultilevel"/>
    <w:tmpl w:val="3BBE3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A4210"/>
    <w:multiLevelType w:val="hybridMultilevel"/>
    <w:tmpl w:val="4ED0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154A94"/>
    <w:multiLevelType w:val="hybridMultilevel"/>
    <w:tmpl w:val="8B5E2B1A"/>
    <w:lvl w:ilvl="0" w:tplc="C9987D32">
      <w:start w:val="1"/>
      <w:numFmt w:val="bullet"/>
      <w:lvlText w:val="●"/>
      <w:lvlJc w:val="left"/>
      <w:pPr>
        <w:tabs>
          <w:tab w:val="num" w:pos="360"/>
        </w:tabs>
        <w:ind w:left="360" w:hanging="360"/>
      </w:pPr>
      <w:rPr>
        <w:rFonts w:ascii="Arial" w:hAnsi="Arial" w:cs="Times New Roman" w:hint="default"/>
        <w:color w:val="00000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23510561"/>
    <w:multiLevelType w:val="hybridMultilevel"/>
    <w:tmpl w:val="2AC05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6D1466"/>
    <w:multiLevelType w:val="hybridMultilevel"/>
    <w:tmpl w:val="015EAF84"/>
    <w:lvl w:ilvl="0" w:tplc="8CC01B8A">
      <w:start w:val="1"/>
      <w:numFmt w:val="lowerRoman"/>
      <w:lvlText w:val="(%1)"/>
      <w:lvlJc w:val="left"/>
      <w:pPr>
        <w:ind w:left="1080" w:hanging="72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472AC4"/>
    <w:multiLevelType w:val="multilevel"/>
    <w:tmpl w:val="1324CC4A"/>
    <w:lvl w:ilvl="0">
      <w:start w:val="1"/>
      <w:numFmt w:val="decimal"/>
      <w:lvlText w:val="%1.0"/>
      <w:lvlJc w:val="left"/>
      <w:pPr>
        <w:ind w:left="1080" w:hanging="720"/>
      </w:pPr>
      <w:rPr>
        <w:rFonts w:hint="default"/>
      </w:rPr>
    </w:lvl>
    <w:lvl w:ilvl="1">
      <w:start w:val="1"/>
      <w:numFmt w:val="decimal"/>
      <w:pStyle w:val="Heading2"/>
      <w:lvlText w:val="%1.%2"/>
      <w:lvlJc w:val="left"/>
      <w:pPr>
        <w:ind w:left="1800" w:hanging="720"/>
      </w:pPr>
      <w:rPr>
        <w:rFonts w:hint="default"/>
      </w:rPr>
    </w:lvl>
    <w:lvl w:ilvl="2">
      <w:start w:val="1"/>
      <w:numFmt w:val="decimal"/>
      <w:pStyle w:val="Heading3"/>
      <w:lvlText w:val="%1.%2.%3"/>
      <w:lvlJc w:val="left"/>
      <w:pPr>
        <w:ind w:left="2520" w:hanging="720"/>
      </w:pPr>
      <w:rPr>
        <w:rFonts w:hint="default"/>
        <w:b/>
      </w:rPr>
    </w:lvl>
    <w:lvl w:ilvl="3">
      <w:start w:val="1"/>
      <w:numFmt w:val="decimal"/>
      <w:pStyle w:val="Heading4"/>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7" w15:restartNumberingAfterBreak="0">
    <w:nsid w:val="2F114C2C"/>
    <w:multiLevelType w:val="hybridMultilevel"/>
    <w:tmpl w:val="A518F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615E84"/>
    <w:multiLevelType w:val="hybridMultilevel"/>
    <w:tmpl w:val="5F2C9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863F9B"/>
    <w:multiLevelType w:val="hybridMultilevel"/>
    <w:tmpl w:val="97F40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775F31"/>
    <w:multiLevelType w:val="hybridMultilevel"/>
    <w:tmpl w:val="CF4AFAC0"/>
    <w:lvl w:ilvl="0" w:tplc="392A68DE">
      <w:start w:val="1"/>
      <w:numFmt w:val="decimal"/>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A71DF3"/>
    <w:multiLevelType w:val="hybridMultilevel"/>
    <w:tmpl w:val="4AB22456"/>
    <w:lvl w:ilvl="0" w:tplc="C9987D32">
      <w:start w:val="1"/>
      <w:numFmt w:val="bullet"/>
      <w:lvlText w:val="●"/>
      <w:lvlJc w:val="left"/>
      <w:pPr>
        <w:tabs>
          <w:tab w:val="num" w:pos="360"/>
        </w:tabs>
        <w:ind w:left="360" w:hanging="360"/>
      </w:pPr>
      <w:rPr>
        <w:rFonts w:ascii="Arial" w:hAnsi="Arial" w:cs="Times New Roman" w:hint="default"/>
        <w:color w:val="00000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5D572028"/>
    <w:multiLevelType w:val="multilevel"/>
    <w:tmpl w:val="8E68A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083313"/>
    <w:multiLevelType w:val="hybridMultilevel"/>
    <w:tmpl w:val="1CBCC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481AD9"/>
    <w:multiLevelType w:val="hybridMultilevel"/>
    <w:tmpl w:val="7E6EC374"/>
    <w:lvl w:ilvl="0" w:tplc="E2EACCF6">
      <w:start w:val="1"/>
      <w:numFmt w:val="lowerRoman"/>
      <w:lvlText w:val="(%1)"/>
      <w:lvlJc w:val="left"/>
      <w:pPr>
        <w:ind w:left="1080" w:hanging="720"/>
      </w:pPr>
      <w:rPr>
        <w:rFonts w:eastAsiaTheme="minorHAnsi" w:cs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C95554"/>
    <w:multiLevelType w:val="hybridMultilevel"/>
    <w:tmpl w:val="4CDE4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5"/>
  </w:num>
  <w:num w:numId="5">
    <w:abstractNumId w:val="2"/>
  </w:num>
  <w:num w:numId="6">
    <w:abstractNumId w:val="1"/>
  </w:num>
  <w:num w:numId="7">
    <w:abstractNumId w:val="7"/>
  </w:num>
  <w:num w:numId="8">
    <w:abstractNumId w:val="6"/>
    <w:lvlOverride w:ilvl="0">
      <w:startOverride w:val="2"/>
    </w:lvlOverride>
    <w:lvlOverride w:ilvl="1">
      <w:startOverride w:val="1"/>
    </w:lvlOverride>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8"/>
  </w:num>
  <w:num w:numId="17">
    <w:abstractNumId w:val="13"/>
  </w:num>
  <w:num w:numId="18">
    <w:abstractNumId w:val="5"/>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D77"/>
    <w:rsid w:val="00001894"/>
    <w:rsid w:val="000101AD"/>
    <w:rsid w:val="0001201F"/>
    <w:rsid w:val="000166F6"/>
    <w:rsid w:val="00020598"/>
    <w:rsid w:val="00020CD6"/>
    <w:rsid w:val="000315B2"/>
    <w:rsid w:val="0003438A"/>
    <w:rsid w:val="00035D5C"/>
    <w:rsid w:val="00040633"/>
    <w:rsid w:val="000425F6"/>
    <w:rsid w:val="000476A1"/>
    <w:rsid w:val="00057C06"/>
    <w:rsid w:val="0006502B"/>
    <w:rsid w:val="00070306"/>
    <w:rsid w:val="000772DC"/>
    <w:rsid w:val="000855D1"/>
    <w:rsid w:val="00086712"/>
    <w:rsid w:val="00086EBD"/>
    <w:rsid w:val="00093FA1"/>
    <w:rsid w:val="000A1651"/>
    <w:rsid w:val="000A3324"/>
    <w:rsid w:val="000A5EE0"/>
    <w:rsid w:val="000A7605"/>
    <w:rsid w:val="000B1B99"/>
    <w:rsid w:val="000B7327"/>
    <w:rsid w:val="000C13AF"/>
    <w:rsid w:val="000C6471"/>
    <w:rsid w:val="000C67B1"/>
    <w:rsid w:val="000D2964"/>
    <w:rsid w:val="000E165D"/>
    <w:rsid w:val="00112F76"/>
    <w:rsid w:val="00115C86"/>
    <w:rsid w:val="00116C6E"/>
    <w:rsid w:val="00117746"/>
    <w:rsid w:val="00120934"/>
    <w:rsid w:val="00131594"/>
    <w:rsid w:val="00160DC0"/>
    <w:rsid w:val="00161229"/>
    <w:rsid w:val="00163203"/>
    <w:rsid w:val="00163B77"/>
    <w:rsid w:val="00167921"/>
    <w:rsid w:val="0017671A"/>
    <w:rsid w:val="001778E5"/>
    <w:rsid w:val="0018270E"/>
    <w:rsid w:val="0019205C"/>
    <w:rsid w:val="0019449C"/>
    <w:rsid w:val="001974A6"/>
    <w:rsid w:val="001A0A2B"/>
    <w:rsid w:val="001A11E6"/>
    <w:rsid w:val="001C0679"/>
    <w:rsid w:val="001D0B07"/>
    <w:rsid w:val="001D0CBE"/>
    <w:rsid w:val="001D1149"/>
    <w:rsid w:val="001D1504"/>
    <w:rsid w:val="001D1A3C"/>
    <w:rsid w:val="001E3567"/>
    <w:rsid w:val="002221A8"/>
    <w:rsid w:val="00225276"/>
    <w:rsid w:val="00226379"/>
    <w:rsid w:val="002465B0"/>
    <w:rsid w:val="00246D73"/>
    <w:rsid w:val="0025711A"/>
    <w:rsid w:val="002616B6"/>
    <w:rsid w:val="00266B32"/>
    <w:rsid w:val="00271422"/>
    <w:rsid w:val="002876F0"/>
    <w:rsid w:val="00287CD7"/>
    <w:rsid w:val="00291B66"/>
    <w:rsid w:val="0029626D"/>
    <w:rsid w:val="00297022"/>
    <w:rsid w:val="002A22D6"/>
    <w:rsid w:val="002A6FED"/>
    <w:rsid w:val="002C2C5D"/>
    <w:rsid w:val="002C41B9"/>
    <w:rsid w:val="002D5AA7"/>
    <w:rsid w:val="002E334D"/>
    <w:rsid w:val="002E6A4B"/>
    <w:rsid w:val="00305A91"/>
    <w:rsid w:val="00317427"/>
    <w:rsid w:val="003233E4"/>
    <w:rsid w:val="00330051"/>
    <w:rsid w:val="003329EB"/>
    <w:rsid w:val="003512C2"/>
    <w:rsid w:val="00357E59"/>
    <w:rsid w:val="0038061D"/>
    <w:rsid w:val="0038692F"/>
    <w:rsid w:val="0039341C"/>
    <w:rsid w:val="0039436A"/>
    <w:rsid w:val="003A2A2A"/>
    <w:rsid w:val="003B03E0"/>
    <w:rsid w:val="003B2438"/>
    <w:rsid w:val="003B30E5"/>
    <w:rsid w:val="003B3E5D"/>
    <w:rsid w:val="003B7EB2"/>
    <w:rsid w:val="003C2EB1"/>
    <w:rsid w:val="003D3F12"/>
    <w:rsid w:val="003D455F"/>
    <w:rsid w:val="003E1838"/>
    <w:rsid w:val="003E2930"/>
    <w:rsid w:val="004068E7"/>
    <w:rsid w:val="004073BD"/>
    <w:rsid w:val="004152C5"/>
    <w:rsid w:val="00415B1D"/>
    <w:rsid w:val="00425604"/>
    <w:rsid w:val="00432356"/>
    <w:rsid w:val="00437032"/>
    <w:rsid w:val="004378B4"/>
    <w:rsid w:val="00437E96"/>
    <w:rsid w:val="00440412"/>
    <w:rsid w:val="00471D27"/>
    <w:rsid w:val="00473322"/>
    <w:rsid w:val="004745D3"/>
    <w:rsid w:val="00482412"/>
    <w:rsid w:val="004908E1"/>
    <w:rsid w:val="00492515"/>
    <w:rsid w:val="00492D4A"/>
    <w:rsid w:val="00492F0B"/>
    <w:rsid w:val="004A457C"/>
    <w:rsid w:val="004A727F"/>
    <w:rsid w:val="004C1BE7"/>
    <w:rsid w:val="004C2889"/>
    <w:rsid w:val="004C2BC4"/>
    <w:rsid w:val="004D35EA"/>
    <w:rsid w:val="004D4647"/>
    <w:rsid w:val="004E2824"/>
    <w:rsid w:val="004E4B38"/>
    <w:rsid w:val="004F0FDA"/>
    <w:rsid w:val="00506889"/>
    <w:rsid w:val="005100CF"/>
    <w:rsid w:val="0051245C"/>
    <w:rsid w:val="00520833"/>
    <w:rsid w:val="005300EC"/>
    <w:rsid w:val="00544A6E"/>
    <w:rsid w:val="005450BA"/>
    <w:rsid w:val="00547986"/>
    <w:rsid w:val="00547FE8"/>
    <w:rsid w:val="005602CA"/>
    <w:rsid w:val="0058052A"/>
    <w:rsid w:val="00581B2A"/>
    <w:rsid w:val="005823C4"/>
    <w:rsid w:val="005A23F4"/>
    <w:rsid w:val="005A6469"/>
    <w:rsid w:val="005B6214"/>
    <w:rsid w:val="005C4C46"/>
    <w:rsid w:val="005C734A"/>
    <w:rsid w:val="005D035C"/>
    <w:rsid w:val="005D14FB"/>
    <w:rsid w:val="005D1606"/>
    <w:rsid w:val="005F27A5"/>
    <w:rsid w:val="005F4918"/>
    <w:rsid w:val="005F7DC7"/>
    <w:rsid w:val="006000BB"/>
    <w:rsid w:val="00610184"/>
    <w:rsid w:val="00626A69"/>
    <w:rsid w:val="00630A5B"/>
    <w:rsid w:val="0063200A"/>
    <w:rsid w:val="0063309C"/>
    <w:rsid w:val="0063460D"/>
    <w:rsid w:val="00644B7E"/>
    <w:rsid w:val="00653001"/>
    <w:rsid w:val="006563A6"/>
    <w:rsid w:val="006607D3"/>
    <w:rsid w:val="006677F5"/>
    <w:rsid w:val="0067670A"/>
    <w:rsid w:val="00681914"/>
    <w:rsid w:val="00695DAD"/>
    <w:rsid w:val="006A460A"/>
    <w:rsid w:val="006A7F88"/>
    <w:rsid w:val="006B2BDE"/>
    <w:rsid w:val="006B6D51"/>
    <w:rsid w:val="006B75BD"/>
    <w:rsid w:val="006C563E"/>
    <w:rsid w:val="006C5F74"/>
    <w:rsid w:val="006D1C11"/>
    <w:rsid w:val="006D6E20"/>
    <w:rsid w:val="006E0048"/>
    <w:rsid w:val="006E141B"/>
    <w:rsid w:val="006E714A"/>
    <w:rsid w:val="006F103F"/>
    <w:rsid w:val="006F664F"/>
    <w:rsid w:val="006F67D4"/>
    <w:rsid w:val="006F7F9E"/>
    <w:rsid w:val="0070719F"/>
    <w:rsid w:val="00707D4C"/>
    <w:rsid w:val="00711252"/>
    <w:rsid w:val="007237C6"/>
    <w:rsid w:val="00724880"/>
    <w:rsid w:val="00724950"/>
    <w:rsid w:val="00731C83"/>
    <w:rsid w:val="00742751"/>
    <w:rsid w:val="00745E6E"/>
    <w:rsid w:val="00751B3B"/>
    <w:rsid w:val="00753BEC"/>
    <w:rsid w:val="00754B5B"/>
    <w:rsid w:val="007568F6"/>
    <w:rsid w:val="0076154D"/>
    <w:rsid w:val="007644E3"/>
    <w:rsid w:val="007751CB"/>
    <w:rsid w:val="00785FD6"/>
    <w:rsid w:val="007906A0"/>
    <w:rsid w:val="007927E4"/>
    <w:rsid w:val="00795B1C"/>
    <w:rsid w:val="007A109C"/>
    <w:rsid w:val="007A144B"/>
    <w:rsid w:val="007B3EBC"/>
    <w:rsid w:val="007C7628"/>
    <w:rsid w:val="007C7761"/>
    <w:rsid w:val="007D5C69"/>
    <w:rsid w:val="007D642B"/>
    <w:rsid w:val="007E4A1E"/>
    <w:rsid w:val="007E553E"/>
    <w:rsid w:val="007F7E4E"/>
    <w:rsid w:val="00806FF0"/>
    <w:rsid w:val="0081212B"/>
    <w:rsid w:val="00813718"/>
    <w:rsid w:val="0081415A"/>
    <w:rsid w:val="00822728"/>
    <w:rsid w:val="008303CF"/>
    <w:rsid w:val="008338B9"/>
    <w:rsid w:val="00841156"/>
    <w:rsid w:val="0084513E"/>
    <w:rsid w:val="0084776B"/>
    <w:rsid w:val="00862D70"/>
    <w:rsid w:val="008643EF"/>
    <w:rsid w:val="00864ED0"/>
    <w:rsid w:val="00874D9F"/>
    <w:rsid w:val="008762C3"/>
    <w:rsid w:val="008771C4"/>
    <w:rsid w:val="00880E17"/>
    <w:rsid w:val="0089131F"/>
    <w:rsid w:val="00894C85"/>
    <w:rsid w:val="008B6A33"/>
    <w:rsid w:val="008B761A"/>
    <w:rsid w:val="008C010C"/>
    <w:rsid w:val="008C3DE2"/>
    <w:rsid w:val="008D7D92"/>
    <w:rsid w:val="008E0BDA"/>
    <w:rsid w:val="008E35FA"/>
    <w:rsid w:val="008E5C54"/>
    <w:rsid w:val="008F1A25"/>
    <w:rsid w:val="008F1DAF"/>
    <w:rsid w:val="008F2531"/>
    <w:rsid w:val="008F637B"/>
    <w:rsid w:val="009024ED"/>
    <w:rsid w:val="00903AAF"/>
    <w:rsid w:val="00903F85"/>
    <w:rsid w:val="00906FF1"/>
    <w:rsid w:val="00911146"/>
    <w:rsid w:val="00916753"/>
    <w:rsid w:val="009169C6"/>
    <w:rsid w:val="009226C9"/>
    <w:rsid w:val="00925463"/>
    <w:rsid w:val="0094151C"/>
    <w:rsid w:val="0095385D"/>
    <w:rsid w:val="00956B81"/>
    <w:rsid w:val="0095751B"/>
    <w:rsid w:val="00957CF4"/>
    <w:rsid w:val="009626CC"/>
    <w:rsid w:val="00965E43"/>
    <w:rsid w:val="00973C59"/>
    <w:rsid w:val="00974277"/>
    <w:rsid w:val="009759F2"/>
    <w:rsid w:val="009836FC"/>
    <w:rsid w:val="00984FF5"/>
    <w:rsid w:val="009A3C24"/>
    <w:rsid w:val="009C35B5"/>
    <w:rsid w:val="009C4ADD"/>
    <w:rsid w:val="009D0927"/>
    <w:rsid w:val="009D2021"/>
    <w:rsid w:val="009D2534"/>
    <w:rsid w:val="009D6D9B"/>
    <w:rsid w:val="009E217B"/>
    <w:rsid w:val="009E240B"/>
    <w:rsid w:val="009E3441"/>
    <w:rsid w:val="00A00FC2"/>
    <w:rsid w:val="00A05D51"/>
    <w:rsid w:val="00A05FE1"/>
    <w:rsid w:val="00A108D9"/>
    <w:rsid w:val="00A1285B"/>
    <w:rsid w:val="00A14677"/>
    <w:rsid w:val="00A2295B"/>
    <w:rsid w:val="00A2437D"/>
    <w:rsid w:val="00A47523"/>
    <w:rsid w:val="00A52819"/>
    <w:rsid w:val="00A607DA"/>
    <w:rsid w:val="00A61786"/>
    <w:rsid w:val="00A679D8"/>
    <w:rsid w:val="00A73435"/>
    <w:rsid w:val="00A76A20"/>
    <w:rsid w:val="00A80AA7"/>
    <w:rsid w:val="00AA07E4"/>
    <w:rsid w:val="00AA3048"/>
    <w:rsid w:val="00AA7E05"/>
    <w:rsid w:val="00AB153E"/>
    <w:rsid w:val="00AD548D"/>
    <w:rsid w:val="00AF30EC"/>
    <w:rsid w:val="00AF41E9"/>
    <w:rsid w:val="00B16C7D"/>
    <w:rsid w:val="00B42257"/>
    <w:rsid w:val="00B47197"/>
    <w:rsid w:val="00B50B5E"/>
    <w:rsid w:val="00B51670"/>
    <w:rsid w:val="00B528AF"/>
    <w:rsid w:val="00B546FE"/>
    <w:rsid w:val="00B57841"/>
    <w:rsid w:val="00B63B5F"/>
    <w:rsid w:val="00B65EB5"/>
    <w:rsid w:val="00B82115"/>
    <w:rsid w:val="00B90A29"/>
    <w:rsid w:val="00B94362"/>
    <w:rsid w:val="00B95F44"/>
    <w:rsid w:val="00BA382B"/>
    <w:rsid w:val="00BA69AC"/>
    <w:rsid w:val="00BA7702"/>
    <w:rsid w:val="00BB0274"/>
    <w:rsid w:val="00BB3C04"/>
    <w:rsid w:val="00BC385C"/>
    <w:rsid w:val="00BC657B"/>
    <w:rsid w:val="00BF6144"/>
    <w:rsid w:val="00BF708A"/>
    <w:rsid w:val="00BF740A"/>
    <w:rsid w:val="00C14157"/>
    <w:rsid w:val="00C30176"/>
    <w:rsid w:val="00C339B9"/>
    <w:rsid w:val="00C474BE"/>
    <w:rsid w:val="00C561AD"/>
    <w:rsid w:val="00C62347"/>
    <w:rsid w:val="00C663E7"/>
    <w:rsid w:val="00C7240A"/>
    <w:rsid w:val="00C738C4"/>
    <w:rsid w:val="00C763A2"/>
    <w:rsid w:val="00C80F52"/>
    <w:rsid w:val="00C83430"/>
    <w:rsid w:val="00C93C63"/>
    <w:rsid w:val="00CB6E2A"/>
    <w:rsid w:val="00CC2499"/>
    <w:rsid w:val="00CC5BC0"/>
    <w:rsid w:val="00CD7B16"/>
    <w:rsid w:val="00CF3539"/>
    <w:rsid w:val="00CF6DDF"/>
    <w:rsid w:val="00CF7239"/>
    <w:rsid w:val="00D05889"/>
    <w:rsid w:val="00D07971"/>
    <w:rsid w:val="00D100D6"/>
    <w:rsid w:val="00D114D7"/>
    <w:rsid w:val="00D14D77"/>
    <w:rsid w:val="00D16F2F"/>
    <w:rsid w:val="00D2273B"/>
    <w:rsid w:val="00D22C88"/>
    <w:rsid w:val="00D31FC4"/>
    <w:rsid w:val="00D356A7"/>
    <w:rsid w:val="00D36EA4"/>
    <w:rsid w:val="00D43637"/>
    <w:rsid w:val="00D53287"/>
    <w:rsid w:val="00D55413"/>
    <w:rsid w:val="00D560BD"/>
    <w:rsid w:val="00D56823"/>
    <w:rsid w:val="00D57839"/>
    <w:rsid w:val="00D73868"/>
    <w:rsid w:val="00D764B2"/>
    <w:rsid w:val="00D828B3"/>
    <w:rsid w:val="00D82F99"/>
    <w:rsid w:val="00D84313"/>
    <w:rsid w:val="00DC439F"/>
    <w:rsid w:val="00DD3A83"/>
    <w:rsid w:val="00DD4575"/>
    <w:rsid w:val="00DE0C41"/>
    <w:rsid w:val="00DF6AA7"/>
    <w:rsid w:val="00E05B76"/>
    <w:rsid w:val="00E403A6"/>
    <w:rsid w:val="00E40E60"/>
    <w:rsid w:val="00E65695"/>
    <w:rsid w:val="00E71E19"/>
    <w:rsid w:val="00E72CC6"/>
    <w:rsid w:val="00E7719A"/>
    <w:rsid w:val="00E81335"/>
    <w:rsid w:val="00E8769B"/>
    <w:rsid w:val="00E94531"/>
    <w:rsid w:val="00EA2364"/>
    <w:rsid w:val="00EA44EF"/>
    <w:rsid w:val="00EA723E"/>
    <w:rsid w:val="00EB1823"/>
    <w:rsid w:val="00EB2557"/>
    <w:rsid w:val="00EC4517"/>
    <w:rsid w:val="00ED4735"/>
    <w:rsid w:val="00ED74E0"/>
    <w:rsid w:val="00EE11AD"/>
    <w:rsid w:val="00F03FAA"/>
    <w:rsid w:val="00F0465E"/>
    <w:rsid w:val="00F05949"/>
    <w:rsid w:val="00F060DC"/>
    <w:rsid w:val="00F07CB0"/>
    <w:rsid w:val="00F12329"/>
    <w:rsid w:val="00F12A26"/>
    <w:rsid w:val="00F12FAC"/>
    <w:rsid w:val="00F16043"/>
    <w:rsid w:val="00F2073C"/>
    <w:rsid w:val="00F35A55"/>
    <w:rsid w:val="00F3793C"/>
    <w:rsid w:val="00F44E04"/>
    <w:rsid w:val="00F46047"/>
    <w:rsid w:val="00F51F9B"/>
    <w:rsid w:val="00F54A91"/>
    <w:rsid w:val="00F54EA2"/>
    <w:rsid w:val="00F630E9"/>
    <w:rsid w:val="00F72291"/>
    <w:rsid w:val="00F73A42"/>
    <w:rsid w:val="00F81BC3"/>
    <w:rsid w:val="00F8206A"/>
    <w:rsid w:val="00F8400F"/>
    <w:rsid w:val="00F865CF"/>
    <w:rsid w:val="00F90131"/>
    <w:rsid w:val="00F9583E"/>
    <w:rsid w:val="00FA5622"/>
    <w:rsid w:val="00FA72F8"/>
    <w:rsid w:val="00FC4CD3"/>
    <w:rsid w:val="00FD780A"/>
    <w:rsid w:val="00FE31F2"/>
    <w:rsid w:val="00FE7A8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1271CC-F3B0-4773-AFCD-AFC053EF5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6753"/>
  </w:style>
  <w:style w:type="paragraph" w:styleId="Heading1">
    <w:name w:val="heading 1"/>
    <w:basedOn w:val="Normal"/>
    <w:next w:val="Normal"/>
    <w:link w:val="Heading1Char"/>
    <w:uiPriority w:val="9"/>
    <w:qFormat/>
    <w:rsid w:val="00C623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9024ED"/>
    <w:pPr>
      <w:keepNext/>
      <w:keepLines/>
      <w:numPr>
        <w:ilvl w:val="1"/>
        <w:numId w:val="3"/>
      </w:numPr>
      <w:spacing w:before="200" w:after="0" w:line="360" w:lineRule="auto"/>
      <w:jc w:val="both"/>
      <w:outlineLvl w:val="1"/>
    </w:pPr>
    <w:rPr>
      <w:rFonts w:ascii="Arial" w:eastAsiaTheme="majorEastAsia" w:hAnsi="Arial" w:cs="Arial"/>
      <w:b/>
      <w:bCs/>
      <w:color w:val="000000" w:themeColor="text1"/>
      <w:sz w:val="24"/>
      <w:szCs w:val="24"/>
      <w:lang w:val="en-US" w:eastAsia="en-GB"/>
    </w:rPr>
  </w:style>
  <w:style w:type="paragraph" w:styleId="Heading3">
    <w:name w:val="heading 3"/>
    <w:basedOn w:val="Normal"/>
    <w:next w:val="Normal"/>
    <w:link w:val="Heading3Char"/>
    <w:uiPriority w:val="9"/>
    <w:unhideWhenUsed/>
    <w:qFormat/>
    <w:rsid w:val="009024ED"/>
    <w:pPr>
      <w:keepNext/>
      <w:keepLines/>
      <w:numPr>
        <w:ilvl w:val="2"/>
        <w:numId w:val="3"/>
      </w:numPr>
      <w:spacing w:before="200" w:after="0"/>
      <w:jc w:val="both"/>
      <w:outlineLvl w:val="2"/>
    </w:pPr>
    <w:rPr>
      <w:rFonts w:ascii="Arial" w:eastAsia="Calibri" w:hAnsi="Arial" w:cs="Arial"/>
      <w:b/>
      <w:bCs/>
      <w:color w:val="000000" w:themeColor="text1"/>
      <w:sz w:val="24"/>
      <w:szCs w:val="24"/>
      <w:lang w:val="en-US" w:eastAsia="en-GB"/>
    </w:rPr>
  </w:style>
  <w:style w:type="paragraph" w:styleId="Heading4">
    <w:name w:val="heading 4"/>
    <w:basedOn w:val="Normal"/>
    <w:next w:val="Normal"/>
    <w:link w:val="Heading4Char"/>
    <w:uiPriority w:val="9"/>
    <w:unhideWhenUsed/>
    <w:qFormat/>
    <w:rsid w:val="009024ED"/>
    <w:pPr>
      <w:keepNext/>
      <w:keepLines/>
      <w:numPr>
        <w:ilvl w:val="3"/>
        <w:numId w:val="3"/>
      </w:numPr>
      <w:spacing w:before="200" w:after="0"/>
      <w:outlineLvl w:val="3"/>
    </w:pPr>
    <w:rPr>
      <w:rFonts w:ascii="Arial" w:eastAsiaTheme="majorEastAsia" w:hAnsi="Arial" w:cs="Arial"/>
      <w:b/>
      <w:bCs/>
      <w:i/>
      <w:iCs/>
      <w:noProof/>
      <w:color w:val="000000" w:themeColor="text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D642B"/>
    <w:rPr>
      <w:rFonts w:ascii="Times New Roman" w:hAnsi="Times New Roman" w:cs="Times New Roman" w:hint="default"/>
      <w:color w:val="0000FF"/>
      <w:u w:val="single"/>
    </w:rPr>
  </w:style>
  <w:style w:type="paragraph" w:customStyle="1" w:styleId="Authoraffiliations">
    <w:name w:val="Author affiliations"/>
    <w:next w:val="Normal"/>
    <w:autoRedefine/>
    <w:uiPriority w:val="99"/>
    <w:rsid w:val="007D642B"/>
    <w:pPr>
      <w:spacing w:after="0" w:line="360" w:lineRule="auto"/>
    </w:pPr>
    <w:rPr>
      <w:rFonts w:ascii="Arial" w:eastAsia="Times New Roman" w:hAnsi="Arial" w:cs="Arial"/>
      <w:sz w:val="20"/>
      <w:szCs w:val="20"/>
      <w:lang w:val="en-US" w:eastAsia="en-GB"/>
    </w:rPr>
  </w:style>
  <w:style w:type="paragraph" w:customStyle="1" w:styleId="Authorname">
    <w:name w:val="Author name"/>
    <w:next w:val="Authoraffiliations"/>
    <w:autoRedefine/>
    <w:uiPriority w:val="99"/>
    <w:rsid w:val="007D642B"/>
    <w:pPr>
      <w:spacing w:after="120" w:line="240" w:lineRule="auto"/>
    </w:pPr>
    <w:rPr>
      <w:rFonts w:ascii="Arial" w:eastAsia="Times New Roman" w:hAnsi="Arial" w:cs="Arial"/>
      <w:szCs w:val="20"/>
      <w:lang w:val="en-US" w:eastAsia="en-GB"/>
    </w:rPr>
  </w:style>
  <w:style w:type="character" w:customStyle="1" w:styleId="Heading2Char">
    <w:name w:val="Heading 2 Char"/>
    <w:basedOn w:val="DefaultParagraphFont"/>
    <w:link w:val="Heading2"/>
    <w:uiPriority w:val="9"/>
    <w:rsid w:val="009024ED"/>
    <w:rPr>
      <w:rFonts w:ascii="Arial" w:eastAsiaTheme="majorEastAsia" w:hAnsi="Arial" w:cs="Arial"/>
      <w:b/>
      <w:bCs/>
      <w:color w:val="000000" w:themeColor="text1"/>
      <w:sz w:val="24"/>
      <w:szCs w:val="24"/>
      <w:lang w:val="en-US" w:eastAsia="en-GB"/>
    </w:rPr>
  </w:style>
  <w:style w:type="character" w:customStyle="1" w:styleId="Heading3Char">
    <w:name w:val="Heading 3 Char"/>
    <w:basedOn w:val="DefaultParagraphFont"/>
    <w:link w:val="Heading3"/>
    <w:uiPriority w:val="9"/>
    <w:rsid w:val="009024ED"/>
    <w:rPr>
      <w:rFonts w:ascii="Arial" w:eastAsia="Calibri" w:hAnsi="Arial" w:cs="Arial"/>
      <w:b/>
      <w:bCs/>
      <w:color w:val="000000" w:themeColor="text1"/>
      <w:sz w:val="24"/>
      <w:szCs w:val="24"/>
      <w:lang w:val="en-US" w:eastAsia="en-GB"/>
    </w:rPr>
  </w:style>
  <w:style w:type="character" w:customStyle="1" w:styleId="Heading4Char">
    <w:name w:val="Heading 4 Char"/>
    <w:basedOn w:val="DefaultParagraphFont"/>
    <w:link w:val="Heading4"/>
    <w:uiPriority w:val="9"/>
    <w:rsid w:val="009024ED"/>
    <w:rPr>
      <w:rFonts w:ascii="Arial" w:eastAsiaTheme="majorEastAsia" w:hAnsi="Arial" w:cs="Arial"/>
      <w:b/>
      <w:bCs/>
      <w:i/>
      <w:iCs/>
      <w:noProof/>
      <w:color w:val="000000" w:themeColor="text1"/>
      <w:sz w:val="24"/>
      <w:szCs w:val="24"/>
      <w:lang w:eastAsia="en-GB"/>
    </w:rPr>
  </w:style>
  <w:style w:type="paragraph" w:styleId="ListParagraph">
    <w:name w:val="List Paragraph"/>
    <w:basedOn w:val="Normal"/>
    <w:qFormat/>
    <w:rsid w:val="009024ED"/>
    <w:pPr>
      <w:ind w:left="720"/>
      <w:contextualSpacing/>
    </w:pPr>
    <w:rPr>
      <w:rFonts w:eastAsiaTheme="minorEastAsia"/>
      <w:lang w:eastAsia="en-GB"/>
    </w:rPr>
  </w:style>
  <w:style w:type="paragraph" w:styleId="BalloonText">
    <w:name w:val="Balloon Text"/>
    <w:basedOn w:val="Normal"/>
    <w:link w:val="BalloonTextChar"/>
    <w:uiPriority w:val="99"/>
    <w:semiHidden/>
    <w:unhideWhenUsed/>
    <w:rsid w:val="00902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4ED"/>
    <w:rPr>
      <w:rFonts w:ascii="Tahoma" w:hAnsi="Tahoma" w:cs="Tahoma"/>
      <w:sz w:val="16"/>
      <w:szCs w:val="16"/>
    </w:rPr>
  </w:style>
  <w:style w:type="paragraph" w:styleId="NormalWeb">
    <w:name w:val="Normal (Web)"/>
    <w:basedOn w:val="Normal"/>
    <w:uiPriority w:val="99"/>
    <w:unhideWhenUsed/>
    <w:rsid w:val="009D0927"/>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table" w:styleId="LightShading">
    <w:name w:val="Light Shading"/>
    <w:basedOn w:val="TableNormal"/>
    <w:uiPriority w:val="60"/>
    <w:rsid w:val="009D0927"/>
    <w:pPr>
      <w:spacing w:after="0" w:line="240" w:lineRule="auto"/>
    </w:pPr>
    <w:rPr>
      <w:rFonts w:eastAsiaTheme="minorEastAsia"/>
      <w:color w:val="000000" w:themeColor="text1" w:themeShade="BF"/>
      <w:lang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C6234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D6D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19205C"/>
    <w:rPr>
      <w:color w:val="808080"/>
    </w:rPr>
  </w:style>
  <w:style w:type="paragraph" w:styleId="Header">
    <w:name w:val="header"/>
    <w:basedOn w:val="Normal"/>
    <w:link w:val="HeaderChar"/>
    <w:uiPriority w:val="99"/>
    <w:unhideWhenUsed/>
    <w:rsid w:val="00D560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0BD"/>
  </w:style>
  <w:style w:type="paragraph" w:styleId="Footer">
    <w:name w:val="footer"/>
    <w:basedOn w:val="Normal"/>
    <w:link w:val="FooterChar"/>
    <w:uiPriority w:val="99"/>
    <w:unhideWhenUsed/>
    <w:rsid w:val="00D560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0BD"/>
  </w:style>
  <w:style w:type="paragraph" w:styleId="Bibliography">
    <w:name w:val="Bibliography"/>
    <w:basedOn w:val="Normal"/>
    <w:next w:val="Normal"/>
    <w:uiPriority w:val="37"/>
    <w:unhideWhenUsed/>
    <w:rsid w:val="00EE11AD"/>
  </w:style>
  <w:style w:type="character" w:styleId="LineNumber">
    <w:name w:val="line number"/>
    <w:basedOn w:val="DefaultParagraphFont"/>
    <w:uiPriority w:val="99"/>
    <w:semiHidden/>
    <w:unhideWhenUsed/>
    <w:rsid w:val="00B94362"/>
  </w:style>
  <w:style w:type="paragraph" w:customStyle="1" w:styleId="bookmeta">
    <w:name w:val="bookmeta"/>
    <w:basedOn w:val="Normal"/>
    <w:rsid w:val="002714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ll-right">
    <w:name w:val="pull-right"/>
    <w:basedOn w:val="DefaultParagraphFont"/>
    <w:rsid w:val="00F35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686">
      <w:bodyDiv w:val="1"/>
      <w:marLeft w:val="0"/>
      <w:marRight w:val="0"/>
      <w:marTop w:val="0"/>
      <w:marBottom w:val="0"/>
      <w:divBdr>
        <w:top w:val="none" w:sz="0" w:space="0" w:color="auto"/>
        <w:left w:val="none" w:sz="0" w:space="0" w:color="auto"/>
        <w:bottom w:val="none" w:sz="0" w:space="0" w:color="auto"/>
        <w:right w:val="none" w:sz="0" w:space="0" w:color="auto"/>
      </w:divBdr>
    </w:div>
    <w:div w:id="75594389">
      <w:bodyDiv w:val="1"/>
      <w:marLeft w:val="0"/>
      <w:marRight w:val="0"/>
      <w:marTop w:val="0"/>
      <w:marBottom w:val="0"/>
      <w:divBdr>
        <w:top w:val="none" w:sz="0" w:space="0" w:color="auto"/>
        <w:left w:val="none" w:sz="0" w:space="0" w:color="auto"/>
        <w:bottom w:val="none" w:sz="0" w:space="0" w:color="auto"/>
        <w:right w:val="none" w:sz="0" w:space="0" w:color="auto"/>
      </w:divBdr>
    </w:div>
    <w:div w:id="99494271">
      <w:bodyDiv w:val="1"/>
      <w:marLeft w:val="0"/>
      <w:marRight w:val="0"/>
      <w:marTop w:val="0"/>
      <w:marBottom w:val="0"/>
      <w:divBdr>
        <w:top w:val="none" w:sz="0" w:space="0" w:color="auto"/>
        <w:left w:val="none" w:sz="0" w:space="0" w:color="auto"/>
        <w:bottom w:val="none" w:sz="0" w:space="0" w:color="auto"/>
        <w:right w:val="none" w:sz="0" w:space="0" w:color="auto"/>
      </w:divBdr>
    </w:div>
    <w:div w:id="158621172">
      <w:bodyDiv w:val="1"/>
      <w:marLeft w:val="0"/>
      <w:marRight w:val="0"/>
      <w:marTop w:val="0"/>
      <w:marBottom w:val="0"/>
      <w:divBdr>
        <w:top w:val="none" w:sz="0" w:space="0" w:color="auto"/>
        <w:left w:val="none" w:sz="0" w:space="0" w:color="auto"/>
        <w:bottom w:val="none" w:sz="0" w:space="0" w:color="auto"/>
        <w:right w:val="none" w:sz="0" w:space="0" w:color="auto"/>
      </w:divBdr>
    </w:div>
    <w:div w:id="189688915">
      <w:bodyDiv w:val="1"/>
      <w:marLeft w:val="0"/>
      <w:marRight w:val="0"/>
      <w:marTop w:val="0"/>
      <w:marBottom w:val="0"/>
      <w:divBdr>
        <w:top w:val="none" w:sz="0" w:space="0" w:color="auto"/>
        <w:left w:val="none" w:sz="0" w:space="0" w:color="auto"/>
        <w:bottom w:val="none" w:sz="0" w:space="0" w:color="auto"/>
        <w:right w:val="none" w:sz="0" w:space="0" w:color="auto"/>
      </w:divBdr>
    </w:div>
    <w:div w:id="203953051">
      <w:bodyDiv w:val="1"/>
      <w:marLeft w:val="0"/>
      <w:marRight w:val="0"/>
      <w:marTop w:val="0"/>
      <w:marBottom w:val="0"/>
      <w:divBdr>
        <w:top w:val="none" w:sz="0" w:space="0" w:color="auto"/>
        <w:left w:val="none" w:sz="0" w:space="0" w:color="auto"/>
        <w:bottom w:val="none" w:sz="0" w:space="0" w:color="auto"/>
        <w:right w:val="none" w:sz="0" w:space="0" w:color="auto"/>
      </w:divBdr>
    </w:div>
    <w:div w:id="234777798">
      <w:bodyDiv w:val="1"/>
      <w:marLeft w:val="0"/>
      <w:marRight w:val="0"/>
      <w:marTop w:val="0"/>
      <w:marBottom w:val="0"/>
      <w:divBdr>
        <w:top w:val="none" w:sz="0" w:space="0" w:color="auto"/>
        <w:left w:val="none" w:sz="0" w:space="0" w:color="auto"/>
        <w:bottom w:val="none" w:sz="0" w:space="0" w:color="auto"/>
        <w:right w:val="none" w:sz="0" w:space="0" w:color="auto"/>
      </w:divBdr>
    </w:div>
    <w:div w:id="237712215">
      <w:bodyDiv w:val="1"/>
      <w:marLeft w:val="0"/>
      <w:marRight w:val="0"/>
      <w:marTop w:val="0"/>
      <w:marBottom w:val="0"/>
      <w:divBdr>
        <w:top w:val="none" w:sz="0" w:space="0" w:color="auto"/>
        <w:left w:val="none" w:sz="0" w:space="0" w:color="auto"/>
        <w:bottom w:val="none" w:sz="0" w:space="0" w:color="auto"/>
        <w:right w:val="none" w:sz="0" w:space="0" w:color="auto"/>
      </w:divBdr>
    </w:div>
    <w:div w:id="258411298">
      <w:bodyDiv w:val="1"/>
      <w:marLeft w:val="0"/>
      <w:marRight w:val="0"/>
      <w:marTop w:val="0"/>
      <w:marBottom w:val="0"/>
      <w:divBdr>
        <w:top w:val="none" w:sz="0" w:space="0" w:color="auto"/>
        <w:left w:val="none" w:sz="0" w:space="0" w:color="auto"/>
        <w:bottom w:val="none" w:sz="0" w:space="0" w:color="auto"/>
        <w:right w:val="none" w:sz="0" w:space="0" w:color="auto"/>
      </w:divBdr>
    </w:div>
    <w:div w:id="320162633">
      <w:bodyDiv w:val="1"/>
      <w:marLeft w:val="0"/>
      <w:marRight w:val="0"/>
      <w:marTop w:val="0"/>
      <w:marBottom w:val="0"/>
      <w:divBdr>
        <w:top w:val="none" w:sz="0" w:space="0" w:color="auto"/>
        <w:left w:val="none" w:sz="0" w:space="0" w:color="auto"/>
        <w:bottom w:val="none" w:sz="0" w:space="0" w:color="auto"/>
        <w:right w:val="none" w:sz="0" w:space="0" w:color="auto"/>
      </w:divBdr>
    </w:div>
    <w:div w:id="345249420">
      <w:bodyDiv w:val="1"/>
      <w:marLeft w:val="0"/>
      <w:marRight w:val="0"/>
      <w:marTop w:val="0"/>
      <w:marBottom w:val="0"/>
      <w:divBdr>
        <w:top w:val="none" w:sz="0" w:space="0" w:color="auto"/>
        <w:left w:val="none" w:sz="0" w:space="0" w:color="auto"/>
        <w:bottom w:val="none" w:sz="0" w:space="0" w:color="auto"/>
        <w:right w:val="none" w:sz="0" w:space="0" w:color="auto"/>
      </w:divBdr>
    </w:div>
    <w:div w:id="358238602">
      <w:bodyDiv w:val="1"/>
      <w:marLeft w:val="0"/>
      <w:marRight w:val="0"/>
      <w:marTop w:val="0"/>
      <w:marBottom w:val="0"/>
      <w:divBdr>
        <w:top w:val="none" w:sz="0" w:space="0" w:color="auto"/>
        <w:left w:val="none" w:sz="0" w:space="0" w:color="auto"/>
        <w:bottom w:val="none" w:sz="0" w:space="0" w:color="auto"/>
        <w:right w:val="none" w:sz="0" w:space="0" w:color="auto"/>
      </w:divBdr>
    </w:div>
    <w:div w:id="418795023">
      <w:bodyDiv w:val="1"/>
      <w:marLeft w:val="0"/>
      <w:marRight w:val="0"/>
      <w:marTop w:val="0"/>
      <w:marBottom w:val="0"/>
      <w:divBdr>
        <w:top w:val="none" w:sz="0" w:space="0" w:color="auto"/>
        <w:left w:val="none" w:sz="0" w:space="0" w:color="auto"/>
        <w:bottom w:val="none" w:sz="0" w:space="0" w:color="auto"/>
        <w:right w:val="none" w:sz="0" w:space="0" w:color="auto"/>
      </w:divBdr>
    </w:div>
    <w:div w:id="422191670">
      <w:bodyDiv w:val="1"/>
      <w:marLeft w:val="0"/>
      <w:marRight w:val="0"/>
      <w:marTop w:val="0"/>
      <w:marBottom w:val="0"/>
      <w:divBdr>
        <w:top w:val="none" w:sz="0" w:space="0" w:color="auto"/>
        <w:left w:val="none" w:sz="0" w:space="0" w:color="auto"/>
        <w:bottom w:val="none" w:sz="0" w:space="0" w:color="auto"/>
        <w:right w:val="none" w:sz="0" w:space="0" w:color="auto"/>
      </w:divBdr>
    </w:div>
    <w:div w:id="43005401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63735633">
      <w:bodyDiv w:val="1"/>
      <w:marLeft w:val="0"/>
      <w:marRight w:val="0"/>
      <w:marTop w:val="0"/>
      <w:marBottom w:val="0"/>
      <w:divBdr>
        <w:top w:val="none" w:sz="0" w:space="0" w:color="auto"/>
        <w:left w:val="none" w:sz="0" w:space="0" w:color="auto"/>
        <w:bottom w:val="none" w:sz="0" w:space="0" w:color="auto"/>
        <w:right w:val="none" w:sz="0" w:space="0" w:color="auto"/>
      </w:divBdr>
    </w:div>
    <w:div w:id="480275909">
      <w:bodyDiv w:val="1"/>
      <w:marLeft w:val="0"/>
      <w:marRight w:val="0"/>
      <w:marTop w:val="0"/>
      <w:marBottom w:val="0"/>
      <w:divBdr>
        <w:top w:val="none" w:sz="0" w:space="0" w:color="auto"/>
        <w:left w:val="none" w:sz="0" w:space="0" w:color="auto"/>
        <w:bottom w:val="none" w:sz="0" w:space="0" w:color="auto"/>
        <w:right w:val="none" w:sz="0" w:space="0" w:color="auto"/>
      </w:divBdr>
    </w:div>
    <w:div w:id="506361393">
      <w:bodyDiv w:val="1"/>
      <w:marLeft w:val="0"/>
      <w:marRight w:val="0"/>
      <w:marTop w:val="0"/>
      <w:marBottom w:val="0"/>
      <w:divBdr>
        <w:top w:val="none" w:sz="0" w:space="0" w:color="auto"/>
        <w:left w:val="none" w:sz="0" w:space="0" w:color="auto"/>
        <w:bottom w:val="none" w:sz="0" w:space="0" w:color="auto"/>
        <w:right w:val="none" w:sz="0" w:space="0" w:color="auto"/>
      </w:divBdr>
    </w:div>
    <w:div w:id="508787381">
      <w:bodyDiv w:val="1"/>
      <w:marLeft w:val="0"/>
      <w:marRight w:val="0"/>
      <w:marTop w:val="0"/>
      <w:marBottom w:val="0"/>
      <w:divBdr>
        <w:top w:val="none" w:sz="0" w:space="0" w:color="auto"/>
        <w:left w:val="none" w:sz="0" w:space="0" w:color="auto"/>
        <w:bottom w:val="none" w:sz="0" w:space="0" w:color="auto"/>
        <w:right w:val="none" w:sz="0" w:space="0" w:color="auto"/>
      </w:divBdr>
    </w:div>
    <w:div w:id="515583877">
      <w:bodyDiv w:val="1"/>
      <w:marLeft w:val="0"/>
      <w:marRight w:val="0"/>
      <w:marTop w:val="0"/>
      <w:marBottom w:val="0"/>
      <w:divBdr>
        <w:top w:val="none" w:sz="0" w:space="0" w:color="auto"/>
        <w:left w:val="none" w:sz="0" w:space="0" w:color="auto"/>
        <w:bottom w:val="none" w:sz="0" w:space="0" w:color="auto"/>
        <w:right w:val="none" w:sz="0" w:space="0" w:color="auto"/>
      </w:divBdr>
    </w:div>
    <w:div w:id="522061593">
      <w:bodyDiv w:val="1"/>
      <w:marLeft w:val="0"/>
      <w:marRight w:val="0"/>
      <w:marTop w:val="0"/>
      <w:marBottom w:val="0"/>
      <w:divBdr>
        <w:top w:val="none" w:sz="0" w:space="0" w:color="auto"/>
        <w:left w:val="none" w:sz="0" w:space="0" w:color="auto"/>
        <w:bottom w:val="none" w:sz="0" w:space="0" w:color="auto"/>
        <w:right w:val="none" w:sz="0" w:space="0" w:color="auto"/>
      </w:divBdr>
    </w:div>
    <w:div w:id="522550484">
      <w:bodyDiv w:val="1"/>
      <w:marLeft w:val="0"/>
      <w:marRight w:val="0"/>
      <w:marTop w:val="0"/>
      <w:marBottom w:val="0"/>
      <w:divBdr>
        <w:top w:val="none" w:sz="0" w:space="0" w:color="auto"/>
        <w:left w:val="none" w:sz="0" w:space="0" w:color="auto"/>
        <w:bottom w:val="none" w:sz="0" w:space="0" w:color="auto"/>
        <w:right w:val="none" w:sz="0" w:space="0" w:color="auto"/>
      </w:divBdr>
    </w:div>
    <w:div w:id="544491493">
      <w:bodyDiv w:val="1"/>
      <w:marLeft w:val="0"/>
      <w:marRight w:val="0"/>
      <w:marTop w:val="0"/>
      <w:marBottom w:val="0"/>
      <w:divBdr>
        <w:top w:val="none" w:sz="0" w:space="0" w:color="auto"/>
        <w:left w:val="none" w:sz="0" w:space="0" w:color="auto"/>
        <w:bottom w:val="none" w:sz="0" w:space="0" w:color="auto"/>
        <w:right w:val="none" w:sz="0" w:space="0" w:color="auto"/>
      </w:divBdr>
    </w:div>
    <w:div w:id="561789852">
      <w:bodyDiv w:val="1"/>
      <w:marLeft w:val="0"/>
      <w:marRight w:val="0"/>
      <w:marTop w:val="0"/>
      <w:marBottom w:val="0"/>
      <w:divBdr>
        <w:top w:val="none" w:sz="0" w:space="0" w:color="auto"/>
        <w:left w:val="none" w:sz="0" w:space="0" w:color="auto"/>
        <w:bottom w:val="none" w:sz="0" w:space="0" w:color="auto"/>
        <w:right w:val="none" w:sz="0" w:space="0" w:color="auto"/>
      </w:divBdr>
    </w:div>
    <w:div w:id="563032463">
      <w:bodyDiv w:val="1"/>
      <w:marLeft w:val="0"/>
      <w:marRight w:val="0"/>
      <w:marTop w:val="0"/>
      <w:marBottom w:val="0"/>
      <w:divBdr>
        <w:top w:val="none" w:sz="0" w:space="0" w:color="auto"/>
        <w:left w:val="none" w:sz="0" w:space="0" w:color="auto"/>
        <w:bottom w:val="none" w:sz="0" w:space="0" w:color="auto"/>
        <w:right w:val="none" w:sz="0" w:space="0" w:color="auto"/>
      </w:divBdr>
    </w:div>
    <w:div w:id="594291797">
      <w:bodyDiv w:val="1"/>
      <w:marLeft w:val="0"/>
      <w:marRight w:val="0"/>
      <w:marTop w:val="0"/>
      <w:marBottom w:val="0"/>
      <w:divBdr>
        <w:top w:val="none" w:sz="0" w:space="0" w:color="auto"/>
        <w:left w:val="none" w:sz="0" w:space="0" w:color="auto"/>
        <w:bottom w:val="none" w:sz="0" w:space="0" w:color="auto"/>
        <w:right w:val="none" w:sz="0" w:space="0" w:color="auto"/>
      </w:divBdr>
    </w:div>
    <w:div w:id="612830147">
      <w:bodyDiv w:val="1"/>
      <w:marLeft w:val="0"/>
      <w:marRight w:val="0"/>
      <w:marTop w:val="0"/>
      <w:marBottom w:val="0"/>
      <w:divBdr>
        <w:top w:val="none" w:sz="0" w:space="0" w:color="auto"/>
        <w:left w:val="none" w:sz="0" w:space="0" w:color="auto"/>
        <w:bottom w:val="none" w:sz="0" w:space="0" w:color="auto"/>
        <w:right w:val="none" w:sz="0" w:space="0" w:color="auto"/>
      </w:divBdr>
    </w:div>
    <w:div w:id="625625221">
      <w:bodyDiv w:val="1"/>
      <w:marLeft w:val="0"/>
      <w:marRight w:val="0"/>
      <w:marTop w:val="0"/>
      <w:marBottom w:val="0"/>
      <w:divBdr>
        <w:top w:val="none" w:sz="0" w:space="0" w:color="auto"/>
        <w:left w:val="none" w:sz="0" w:space="0" w:color="auto"/>
        <w:bottom w:val="none" w:sz="0" w:space="0" w:color="auto"/>
        <w:right w:val="none" w:sz="0" w:space="0" w:color="auto"/>
      </w:divBdr>
    </w:div>
    <w:div w:id="637608577">
      <w:bodyDiv w:val="1"/>
      <w:marLeft w:val="0"/>
      <w:marRight w:val="0"/>
      <w:marTop w:val="0"/>
      <w:marBottom w:val="0"/>
      <w:divBdr>
        <w:top w:val="none" w:sz="0" w:space="0" w:color="auto"/>
        <w:left w:val="none" w:sz="0" w:space="0" w:color="auto"/>
        <w:bottom w:val="none" w:sz="0" w:space="0" w:color="auto"/>
        <w:right w:val="none" w:sz="0" w:space="0" w:color="auto"/>
      </w:divBdr>
    </w:div>
    <w:div w:id="646782319">
      <w:bodyDiv w:val="1"/>
      <w:marLeft w:val="0"/>
      <w:marRight w:val="0"/>
      <w:marTop w:val="0"/>
      <w:marBottom w:val="0"/>
      <w:divBdr>
        <w:top w:val="none" w:sz="0" w:space="0" w:color="auto"/>
        <w:left w:val="none" w:sz="0" w:space="0" w:color="auto"/>
        <w:bottom w:val="none" w:sz="0" w:space="0" w:color="auto"/>
        <w:right w:val="none" w:sz="0" w:space="0" w:color="auto"/>
      </w:divBdr>
    </w:div>
    <w:div w:id="655643634">
      <w:bodyDiv w:val="1"/>
      <w:marLeft w:val="0"/>
      <w:marRight w:val="0"/>
      <w:marTop w:val="0"/>
      <w:marBottom w:val="0"/>
      <w:divBdr>
        <w:top w:val="none" w:sz="0" w:space="0" w:color="auto"/>
        <w:left w:val="none" w:sz="0" w:space="0" w:color="auto"/>
        <w:bottom w:val="none" w:sz="0" w:space="0" w:color="auto"/>
        <w:right w:val="none" w:sz="0" w:space="0" w:color="auto"/>
      </w:divBdr>
    </w:div>
    <w:div w:id="664554768">
      <w:bodyDiv w:val="1"/>
      <w:marLeft w:val="0"/>
      <w:marRight w:val="0"/>
      <w:marTop w:val="0"/>
      <w:marBottom w:val="0"/>
      <w:divBdr>
        <w:top w:val="none" w:sz="0" w:space="0" w:color="auto"/>
        <w:left w:val="none" w:sz="0" w:space="0" w:color="auto"/>
        <w:bottom w:val="none" w:sz="0" w:space="0" w:color="auto"/>
        <w:right w:val="none" w:sz="0" w:space="0" w:color="auto"/>
      </w:divBdr>
    </w:div>
    <w:div w:id="672495070">
      <w:bodyDiv w:val="1"/>
      <w:marLeft w:val="0"/>
      <w:marRight w:val="0"/>
      <w:marTop w:val="0"/>
      <w:marBottom w:val="0"/>
      <w:divBdr>
        <w:top w:val="none" w:sz="0" w:space="0" w:color="auto"/>
        <w:left w:val="none" w:sz="0" w:space="0" w:color="auto"/>
        <w:bottom w:val="none" w:sz="0" w:space="0" w:color="auto"/>
        <w:right w:val="none" w:sz="0" w:space="0" w:color="auto"/>
      </w:divBdr>
    </w:div>
    <w:div w:id="692876820">
      <w:bodyDiv w:val="1"/>
      <w:marLeft w:val="0"/>
      <w:marRight w:val="0"/>
      <w:marTop w:val="0"/>
      <w:marBottom w:val="0"/>
      <w:divBdr>
        <w:top w:val="none" w:sz="0" w:space="0" w:color="auto"/>
        <w:left w:val="none" w:sz="0" w:space="0" w:color="auto"/>
        <w:bottom w:val="none" w:sz="0" w:space="0" w:color="auto"/>
        <w:right w:val="none" w:sz="0" w:space="0" w:color="auto"/>
      </w:divBdr>
    </w:div>
    <w:div w:id="693502315">
      <w:bodyDiv w:val="1"/>
      <w:marLeft w:val="0"/>
      <w:marRight w:val="0"/>
      <w:marTop w:val="0"/>
      <w:marBottom w:val="0"/>
      <w:divBdr>
        <w:top w:val="none" w:sz="0" w:space="0" w:color="auto"/>
        <w:left w:val="none" w:sz="0" w:space="0" w:color="auto"/>
        <w:bottom w:val="none" w:sz="0" w:space="0" w:color="auto"/>
        <w:right w:val="none" w:sz="0" w:space="0" w:color="auto"/>
      </w:divBdr>
    </w:div>
    <w:div w:id="698117869">
      <w:bodyDiv w:val="1"/>
      <w:marLeft w:val="0"/>
      <w:marRight w:val="0"/>
      <w:marTop w:val="0"/>
      <w:marBottom w:val="0"/>
      <w:divBdr>
        <w:top w:val="none" w:sz="0" w:space="0" w:color="auto"/>
        <w:left w:val="none" w:sz="0" w:space="0" w:color="auto"/>
        <w:bottom w:val="none" w:sz="0" w:space="0" w:color="auto"/>
        <w:right w:val="none" w:sz="0" w:space="0" w:color="auto"/>
      </w:divBdr>
    </w:div>
    <w:div w:id="753287389">
      <w:bodyDiv w:val="1"/>
      <w:marLeft w:val="0"/>
      <w:marRight w:val="0"/>
      <w:marTop w:val="0"/>
      <w:marBottom w:val="0"/>
      <w:divBdr>
        <w:top w:val="none" w:sz="0" w:space="0" w:color="auto"/>
        <w:left w:val="none" w:sz="0" w:space="0" w:color="auto"/>
        <w:bottom w:val="none" w:sz="0" w:space="0" w:color="auto"/>
        <w:right w:val="none" w:sz="0" w:space="0" w:color="auto"/>
      </w:divBdr>
    </w:div>
    <w:div w:id="787625054">
      <w:bodyDiv w:val="1"/>
      <w:marLeft w:val="0"/>
      <w:marRight w:val="0"/>
      <w:marTop w:val="0"/>
      <w:marBottom w:val="0"/>
      <w:divBdr>
        <w:top w:val="none" w:sz="0" w:space="0" w:color="auto"/>
        <w:left w:val="none" w:sz="0" w:space="0" w:color="auto"/>
        <w:bottom w:val="none" w:sz="0" w:space="0" w:color="auto"/>
        <w:right w:val="none" w:sz="0" w:space="0" w:color="auto"/>
      </w:divBdr>
    </w:div>
    <w:div w:id="788276145">
      <w:bodyDiv w:val="1"/>
      <w:marLeft w:val="0"/>
      <w:marRight w:val="0"/>
      <w:marTop w:val="0"/>
      <w:marBottom w:val="0"/>
      <w:divBdr>
        <w:top w:val="none" w:sz="0" w:space="0" w:color="auto"/>
        <w:left w:val="none" w:sz="0" w:space="0" w:color="auto"/>
        <w:bottom w:val="none" w:sz="0" w:space="0" w:color="auto"/>
        <w:right w:val="none" w:sz="0" w:space="0" w:color="auto"/>
      </w:divBdr>
    </w:div>
    <w:div w:id="808786153">
      <w:bodyDiv w:val="1"/>
      <w:marLeft w:val="0"/>
      <w:marRight w:val="0"/>
      <w:marTop w:val="0"/>
      <w:marBottom w:val="0"/>
      <w:divBdr>
        <w:top w:val="none" w:sz="0" w:space="0" w:color="auto"/>
        <w:left w:val="none" w:sz="0" w:space="0" w:color="auto"/>
        <w:bottom w:val="none" w:sz="0" w:space="0" w:color="auto"/>
        <w:right w:val="none" w:sz="0" w:space="0" w:color="auto"/>
      </w:divBdr>
    </w:div>
    <w:div w:id="831721628">
      <w:bodyDiv w:val="1"/>
      <w:marLeft w:val="0"/>
      <w:marRight w:val="0"/>
      <w:marTop w:val="0"/>
      <w:marBottom w:val="0"/>
      <w:divBdr>
        <w:top w:val="none" w:sz="0" w:space="0" w:color="auto"/>
        <w:left w:val="none" w:sz="0" w:space="0" w:color="auto"/>
        <w:bottom w:val="none" w:sz="0" w:space="0" w:color="auto"/>
        <w:right w:val="none" w:sz="0" w:space="0" w:color="auto"/>
      </w:divBdr>
    </w:div>
    <w:div w:id="883373997">
      <w:bodyDiv w:val="1"/>
      <w:marLeft w:val="0"/>
      <w:marRight w:val="0"/>
      <w:marTop w:val="0"/>
      <w:marBottom w:val="0"/>
      <w:divBdr>
        <w:top w:val="none" w:sz="0" w:space="0" w:color="auto"/>
        <w:left w:val="none" w:sz="0" w:space="0" w:color="auto"/>
        <w:bottom w:val="none" w:sz="0" w:space="0" w:color="auto"/>
        <w:right w:val="none" w:sz="0" w:space="0" w:color="auto"/>
      </w:divBdr>
    </w:div>
    <w:div w:id="902177383">
      <w:bodyDiv w:val="1"/>
      <w:marLeft w:val="0"/>
      <w:marRight w:val="0"/>
      <w:marTop w:val="0"/>
      <w:marBottom w:val="0"/>
      <w:divBdr>
        <w:top w:val="none" w:sz="0" w:space="0" w:color="auto"/>
        <w:left w:val="none" w:sz="0" w:space="0" w:color="auto"/>
        <w:bottom w:val="none" w:sz="0" w:space="0" w:color="auto"/>
        <w:right w:val="none" w:sz="0" w:space="0" w:color="auto"/>
      </w:divBdr>
    </w:div>
    <w:div w:id="922029353">
      <w:bodyDiv w:val="1"/>
      <w:marLeft w:val="0"/>
      <w:marRight w:val="0"/>
      <w:marTop w:val="0"/>
      <w:marBottom w:val="0"/>
      <w:divBdr>
        <w:top w:val="none" w:sz="0" w:space="0" w:color="auto"/>
        <w:left w:val="none" w:sz="0" w:space="0" w:color="auto"/>
        <w:bottom w:val="none" w:sz="0" w:space="0" w:color="auto"/>
        <w:right w:val="none" w:sz="0" w:space="0" w:color="auto"/>
      </w:divBdr>
    </w:div>
    <w:div w:id="935753392">
      <w:bodyDiv w:val="1"/>
      <w:marLeft w:val="0"/>
      <w:marRight w:val="0"/>
      <w:marTop w:val="0"/>
      <w:marBottom w:val="0"/>
      <w:divBdr>
        <w:top w:val="none" w:sz="0" w:space="0" w:color="auto"/>
        <w:left w:val="none" w:sz="0" w:space="0" w:color="auto"/>
        <w:bottom w:val="none" w:sz="0" w:space="0" w:color="auto"/>
        <w:right w:val="none" w:sz="0" w:space="0" w:color="auto"/>
      </w:divBdr>
    </w:div>
    <w:div w:id="946740118">
      <w:bodyDiv w:val="1"/>
      <w:marLeft w:val="0"/>
      <w:marRight w:val="0"/>
      <w:marTop w:val="0"/>
      <w:marBottom w:val="0"/>
      <w:divBdr>
        <w:top w:val="none" w:sz="0" w:space="0" w:color="auto"/>
        <w:left w:val="none" w:sz="0" w:space="0" w:color="auto"/>
        <w:bottom w:val="none" w:sz="0" w:space="0" w:color="auto"/>
        <w:right w:val="none" w:sz="0" w:space="0" w:color="auto"/>
      </w:divBdr>
    </w:div>
    <w:div w:id="953942210">
      <w:bodyDiv w:val="1"/>
      <w:marLeft w:val="0"/>
      <w:marRight w:val="0"/>
      <w:marTop w:val="0"/>
      <w:marBottom w:val="0"/>
      <w:divBdr>
        <w:top w:val="none" w:sz="0" w:space="0" w:color="auto"/>
        <w:left w:val="none" w:sz="0" w:space="0" w:color="auto"/>
        <w:bottom w:val="none" w:sz="0" w:space="0" w:color="auto"/>
        <w:right w:val="none" w:sz="0" w:space="0" w:color="auto"/>
      </w:divBdr>
    </w:div>
    <w:div w:id="977881918">
      <w:bodyDiv w:val="1"/>
      <w:marLeft w:val="0"/>
      <w:marRight w:val="0"/>
      <w:marTop w:val="0"/>
      <w:marBottom w:val="0"/>
      <w:divBdr>
        <w:top w:val="none" w:sz="0" w:space="0" w:color="auto"/>
        <w:left w:val="none" w:sz="0" w:space="0" w:color="auto"/>
        <w:bottom w:val="none" w:sz="0" w:space="0" w:color="auto"/>
        <w:right w:val="none" w:sz="0" w:space="0" w:color="auto"/>
      </w:divBdr>
    </w:div>
    <w:div w:id="996958659">
      <w:bodyDiv w:val="1"/>
      <w:marLeft w:val="0"/>
      <w:marRight w:val="0"/>
      <w:marTop w:val="0"/>
      <w:marBottom w:val="0"/>
      <w:divBdr>
        <w:top w:val="none" w:sz="0" w:space="0" w:color="auto"/>
        <w:left w:val="none" w:sz="0" w:space="0" w:color="auto"/>
        <w:bottom w:val="none" w:sz="0" w:space="0" w:color="auto"/>
        <w:right w:val="none" w:sz="0" w:space="0" w:color="auto"/>
      </w:divBdr>
    </w:div>
    <w:div w:id="1031153471">
      <w:bodyDiv w:val="1"/>
      <w:marLeft w:val="0"/>
      <w:marRight w:val="0"/>
      <w:marTop w:val="0"/>
      <w:marBottom w:val="0"/>
      <w:divBdr>
        <w:top w:val="none" w:sz="0" w:space="0" w:color="auto"/>
        <w:left w:val="none" w:sz="0" w:space="0" w:color="auto"/>
        <w:bottom w:val="none" w:sz="0" w:space="0" w:color="auto"/>
        <w:right w:val="none" w:sz="0" w:space="0" w:color="auto"/>
      </w:divBdr>
    </w:div>
    <w:div w:id="1037465132">
      <w:bodyDiv w:val="1"/>
      <w:marLeft w:val="0"/>
      <w:marRight w:val="0"/>
      <w:marTop w:val="0"/>
      <w:marBottom w:val="0"/>
      <w:divBdr>
        <w:top w:val="none" w:sz="0" w:space="0" w:color="auto"/>
        <w:left w:val="none" w:sz="0" w:space="0" w:color="auto"/>
        <w:bottom w:val="none" w:sz="0" w:space="0" w:color="auto"/>
        <w:right w:val="none" w:sz="0" w:space="0" w:color="auto"/>
      </w:divBdr>
    </w:div>
    <w:div w:id="1048186140">
      <w:bodyDiv w:val="1"/>
      <w:marLeft w:val="0"/>
      <w:marRight w:val="0"/>
      <w:marTop w:val="0"/>
      <w:marBottom w:val="0"/>
      <w:divBdr>
        <w:top w:val="none" w:sz="0" w:space="0" w:color="auto"/>
        <w:left w:val="none" w:sz="0" w:space="0" w:color="auto"/>
        <w:bottom w:val="none" w:sz="0" w:space="0" w:color="auto"/>
        <w:right w:val="none" w:sz="0" w:space="0" w:color="auto"/>
      </w:divBdr>
    </w:div>
    <w:div w:id="1053500302">
      <w:bodyDiv w:val="1"/>
      <w:marLeft w:val="0"/>
      <w:marRight w:val="0"/>
      <w:marTop w:val="0"/>
      <w:marBottom w:val="0"/>
      <w:divBdr>
        <w:top w:val="none" w:sz="0" w:space="0" w:color="auto"/>
        <w:left w:val="none" w:sz="0" w:space="0" w:color="auto"/>
        <w:bottom w:val="none" w:sz="0" w:space="0" w:color="auto"/>
        <w:right w:val="none" w:sz="0" w:space="0" w:color="auto"/>
      </w:divBdr>
    </w:div>
    <w:div w:id="1098672049">
      <w:bodyDiv w:val="1"/>
      <w:marLeft w:val="0"/>
      <w:marRight w:val="0"/>
      <w:marTop w:val="0"/>
      <w:marBottom w:val="0"/>
      <w:divBdr>
        <w:top w:val="none" w:sz="0" w:space="0" w:color="auto"/>
        <w:left w:val="none" w:sz="0" w:space="0" w:color="auto"/>
        <w:bottom w:val="none" w:sz="0" w:space="0" w:color="auto"/>
        <w:right w:val="none" w:sz="0" w:space="0" w:color="auto"/>
      </w:divBdr>
    </w:div>
    <w:div w:id="1121263303">
      <w:bodyDiv w:val="1"/>
      <w:marLeft w:val="0"/>
      <w:marRight w:val="0"/>
      <w:marTop w:val="0"/>
      <w:marBottom w:val="0"/>
      <w:divBdr>
        <w:top w:val="none" w:sz="0" w:space="0" w:color="auto"/>
        <w:left w:val="none" w:sz="0" w:space="0" w:color="auto"/>
        <w:bottom w:val="none" w:sz="0" w:space="0" w:color="auto"/>
        <w:right w:val="none" w:sz="0" w:space="0" w:color="auto"/>
      </w:divBdr>
    </w:div>
    <w:div w:id="1127775816">
      <w:bodyDiv w:val="1"/>
      <w:marLeft w:val="0"/>
      <w:marRight w:val="0"/>
      <w:marTop w:val="0"/>
      <w:marBottom w:val="0"/>
      <w:divBdr>
        <w:top w:val="none" w:sz="0" w:space="0" w:color="auto"/>
        <w:left w:val="none" w:sz="0" w:space="0" w:color="auto"/>
        <w:bottom w:val="none" w:sz="0" w:space="0" w:color="auto"/>
        <w:right w:val="none" w:sz="0" w:space="0" w:color="auto"/>
      </w:divBdr>
    </w:div>
    <w:div w:id="1130326057">
      <w:bodyDiv w:val="1"/>
      <w:marLeft w:val="0"/>
      <w:marRight w:val="0"/>
      <w:marTop w:val="0"/>
      <w:marBottom w:val="0"/>
      <w:divBdr>
        <w:top w:val="none" w:sz="0" w:space="0" w:color="auto"/>
        <w:left w:val="none" w:sz="0" w:space="0" w:color="auto"/>
        <w:bottom w:val="none" w:sz="0" w:space="0" w:color="auto"/>
        <w:right w:val="none" w:sz="0" w:space="0" w:color="auto"/>
      </w:divBdr>
    </w:div>
    <w:div w:id="1136411982">
      <w:bodyDiv w:val="1"/>
      <w:marLeft w:val="0"/>
      <w:marRight w:val="0"/>
      <w:marTop w:val="0"/>
      <w:marBottom w:val="0"/>
      <w:divBdr>
        <w:top w:val="none" w:sz="0" w:space="0" w:color="auto"/>
        <w:left w:val="none" w:sz="0" w:space="0" w:color="auto"/>
        <w:bottom w:val="none" w:sz="0" w:space="0" w:color="auto"/>
        <w:right w:val="none" w:sz="0" w:space="0" w:color="auto"/>
      </w:divBdr>
      <w:divsChild>
        <w:div w:id="1054475453">
          <w:marLeft w:val="-225"/>
          <w:marRight w:val="-225"/>
          <w:marTop w:val="0"/>
          <w:marBottom w:val="0"/>
          <w:divBdr>
            <w:top w:val="none" w:sz="0" w:space="0" w:color="auto"/>
            <w:left w:val="none" w:sz="0" w:space="0" w:color="auto"/>
            <w:bottom w:val="none" w:sz="0" w:space="0" w:color="auto"/>
            <w:right w:val="none" w:sz="0" w:space="0" w:color="auto"/>
          </w:divBdr>
          <w:divsChild>
            <w:div w:id="1499886712">
              <w:marLeft w:val="0"/>
              <w:marRight w:val="0"/>
              <w:marTop w:val="0"/>
              <w:marBottom w:val="0"/>
              <w:divBdr>
                <w:top w:val="none" w:sz="0" w:space="0" w:color="auto"/>
                <w:left w:val="none" w:sz="0" w:space="0" w:color="auto"/>
                <w:bottom w:val="none" w:sz="0" w:space="0" w:color="auto"/>
                <w:right w:val="none" w:sz="0" w:space="0" w:color="auto"/>
              </w:divBdr>
            </w:div>
          </w:divsChild>
        </w:div>
        <w:div w:id="611938730">
          <w:marLeft w:val="-225"/>
          <w:marRight w:val="-225"/>
          <w:marTop w:val="0"/>
          <w:marBottom w:val="0"/>
          <w:divBdr>
            <w:top w:val="none" w:sz="0" w:space="0" w:color="auto"/>
            <w:left w:val="none" w:sz="0" w:space="0" w:color="auto"/>
            <w:bottom w:val="none" w:sz="0" w:space="0" w:color="auto"/>
            <w:right w:val="none" w:sz="0" w:space="0" w:color="auto"/>
          </w:divBdr>
          <w:divsChild>
            <w:div w:id="1171525425">
              <w:marLeft w:val="0"/>
              <w:marRight w:val="0"/>
              <w:marTop w:val="0"/>
              <w:marBottom w:val="0"/>
              <w:divBdr>
                <w:top w:val="none" w:sz="0" w:space="0" w:color="auto"/>
                <w:left w:val="none" w:sz="0" w:space="0" w:color="auto"/>
                <w:bottom w:val="none" w:sz="0" w:space="0" w:color="auto"/>
                <w:right w:val="none" w:sz="0" w:space="0" w:color="auto"/>
              </w:divBdr>
              <w:divsChild>
                <w:div w:id="1100176075">
                  <w:marLeft w:val="0"/>
                  <w:marRight w:val="0"/>
                  <w:marTop w:val="0"/>
                  <w:marBottom w:val="0"/>
                  <w:divBdr>
                    <w:top w:val="none" w:sz="0" w:space="0" w:color="auto"/>
                    <w:left w:val="none" w:sz="0" w:space="0" w:color="auto"/>
                    <w:bottom w:val="none" w:sz="0" w:space="0" w:color="auto"/>
                    <w:right w:val="none" w:sz="0" w:space="0" w:color="auto"/>
                  </w:divBdr>
                  <w:divsChild>
                    <w:div w:id="1634603728">
                      <w:marLeft w:val="0"/>
                      <w:marRight w:val="0"/>
                      <w:marTop w:val="210"/>
                      <w:marBottom w:val="210"/>
                      <w:divBdr>
                        <w:top w:val="single" w:sz="6" w:space="5" w:color="CCCCCC"/>
                        <w:left w:val="single" w:sz="6" w:space="11" w:color="CCCCCC"/>
                        <w:bottom w:val="single" w:sz="6" w:space="5" w:color="CCCCCC"/>
                        <w:right w:val="single" w:sz="6" w:space="11" w:color="CCCCCC"/>
                      </w:divBdr>
                    </w:div>
                  </w:divsChild>
                </w:div>
              </w:divsChild>
            </w:div>
            <w:div w:id="1619099207">
              <w:marLeft w:val="0"/>
              <w:marRight w:val="0"/>
              <w:marTop w:val="0"/>
              <w:marBottom w:val="0"/>
              <w:divBdr>
                <w:top w:val="none" w:sz="0" w:space="0" w:color="auto"/>
                <w:left w:val="none" w:sz="0" w:space="0" w:color="auto"/>
                <w:bottom w:val="none" w:sz="0" w:space="0" w:color="auto"/>
                <w:right w:val="none" w:sz="0" w:space="0" w:color="auto"/>
              </w:divBdr>
              <w:divsChild>
                <w:div w:id="788935285">
                  <w:marLeft w:val="-225"/>
                  <w:marRight w:val="-225"/>
                  <w:marTop w:val="210"/>
                  <w:marBottom w:val="150"/>
                  <w:divBdr>
                    <w:top w:val="none" w:sz="0" w:space="0" w:color="auto"/>
                    <w:left w:val="none" w:sz="0" w:space="0" w:color="auto"/>
                    <w:bottom w:val="none" w:sz="0" w:space="0" w:color="auto"/>
                    <w:right w:val="none" w:sz="0" w:space="0" w:color="auto"/>
                  </w:divBdr>
                  <w:divsChild>
                    <w:div w:id="1431390964">
                      <w:marLeft w:val="0"/>
                      <w:marRight w:val="0"/>
                      <w:marTop w:val="0"/>
                      <w:marBottom w:val="0"/>
                      <w:divBdr>
                        <w:top w:val="none" w:sz="0" w:space="0" w:color="auto"/>
                        <w:left w:val="none" w:sz="0" w:space="0" w:color="auto"/>
                        <w:bottom w:val="none" w:sz="0" w:space="0" w:color="auto"/>
                        <w:right w:val="none" w:sz="0" w:space="0" w:color="auto"/>
                      </w:divBdr>
                      <w:divsChild>
                        <w:div w:id="1684360523">
                          <w:marLeft w:val="0"/>
                          <w:marRight w:val="0"/>
                          <w:marTop w:val="0"/>
                          <w:marBottom w:val="120"/>
                          <w:divBdr>
                            <w:top w:val="single" w:sz="6" w:space="7" w:color="0955A8"/>
                            <w:left w:val="single" w:sz="6" w:space="8" w:color="0955A8"/>
                            <w:bottom w:val="single" w:sz="6" w:space="5" w:color="0955A8"/>
                            <w:right w:val="single" w:sz="6" w:space="8" w:color="0955A8"/>
                          </w:divBdr>
                        </w:div>
                      </w:divsChild>
                    </w:div>
                    <w:div w:id="1669749366">
                      <w:marLeft w:val="0"/>
                      <w:marRight w:val="0"/>
                      <w:marTop w:val="0"/>
                      <w:marBottom w:val="0"/>
                      <w:divBdr>
                        <w:top w:val="none" w:sz="0" w:space="0" w:color="auto"/>
                        <w:left w:val="none" w:sz="0" w:space="0" w:color="auto"/>
                        <w:bottom w:val="none" w:sz="0" w:space="0" w:color="auto"/>
                        <w:right w:val="none" w:sz="0" w:space="0" w:color="auto"/>
                      </w:divBdr>
                      <w:divsChild>
                        <w:div w:id="57637529">
                          <w:marLeft w:val="0"/>
                          <w:marRight w:val="0"/>
                          <w:marTop w:val="0"/>
                          <w:marBottom w:val="240"/>
                          <w:divBdr>
                            <w:top w:val="single" w:sz="6" w:space="7" w:color="CCCCCC"/>
                            <w:left w:val="single" w:sz="6" w:space="8" w:color="CCCCCC"/>
                            <w:bottom w:val="single" w:sz="6" w:space="5" w:color="CCCCCC"/>
                            <w:right w:val="single" w:sz="6" w:space="8" w:color="CCCCCC"/>
                          </w:divBdr>
                        </w:div>
                      </w:divsChild>
                    </w:div>
                    <w:div w:id="1892577700">
                      <w:marLeft w:val="0"/>
                      <w:marRight w:val="0"/>
                      <w:marTop w:val="0"/>
                      <w:marBottom w:val="0"/>
                      <w:divBdr>
                        <w:top w:val="none" w:sz="0" w:space="0" w:color="auto"/>
                        <w:left w:val="none" w:sz="0" w:space="0" w:color="auto"/>
                        <w:bottom w:val="none" w:sz="0" w:space="0" w:color="auto"/>
                        <w:right w:val="none" w:sz="0" w:space="0" w:color="auto"/>
                      </w:divBdr>
                      <w:divsChild>
                        <w:div w:id="282276507">
                          <w:marLeft w:val="0"/>
                          <w:marRight w:val="0"/>
                          <w:marTop w:val="0"/>
                          <w:marBottom w:val="240"/>
                          <w:divBdr>
                            <w:top w:val="single" w:sz="6" w:space="7" w:color="CCCCCC"/>
                            <w:left w:val="single" w:sz="6" w:space="8" w:color="CCCCCC"/>
                            <w:bottom w:val="single" w:sz="6" w:space="5" w:color="CCCCCC"/>
                            <w:right w:val="single" w:sz="6" w:space="8" w:color="CCCCCC"/>
                          </w:divBdr>
                        </w:div>
                      </w:divsChild>
                    </w:div>
                    <w:div w:id="27293619">
                      <w:marLeft w:val="0"/>
                      <w:marRight w:val="0"/>
                      <w:marTop w:val="0"/>
                      <w:marBottom w:val="0"/>
                      <w:divBdr>
                        <w:top w:val="none" w:sz="0" w:space="0" w:color="auto"/>
                        <w:left w:val="none" w:sz="0" w:space="0" w:color="auto"/>
                        <w:bottom w:val="none" w:sz="0" w:space="0" w:color="auto"/>
                        <w:right w:val="none" w:sz="0" w:space="0" w:color="auto"/>
                      </w:divBdr>
                      <w:divsChild>
                        <w:div w:id="1365981735">
                          <w:marLeft w:val="0"/>
                          <w:marRight w:val="0"/>
                          <w:marTop w:val="0"/>
                          <w:marBottom w:val="240"/>
                          <w:divBdr>
                            <w:top w:val="single" w:sz="6" w:space="7" w:color="CCCCCC"/>
                            <w:left w:val="single" w:sz="6" w:space="8" w:color="CCCCCC"/>
                            <w:bottom w:val="single" w:sz="6" w:space="5" w:color="CCCCCC"/>
                            <w:right w:val="single" w:sz="6" w:space="8" w:color="CCCCCC"/>
                          </w:divBdr>
                        </w:div>
                      </w:divsChild>
                    </w:div>
                  </w:divsChild>
                </w:div>
                <w:div w:id="1274172659">
                  <w:marLeft w:val="0"/>
                  <w:marRight w:val="0"/>
                  <w:marTop w:val="0"/>
                  <w:marBottom w:val="0"/>
                  <w:divBdr>
                    <w:top w:val="none" w:sz="0" w:space="0" w:color="auto"/>
                    <w:left w:val="none" w:sz="0" w:space="0" w:color="auto"/>
                    <w:bottom w:val="none" w:sz="0" w:space="0" w:color="auto"/>
                    <w:right w:val="none" w:sz="0" w:space="0" w:color="auto"/>
                  </w:divBdr>
                </w:div>
                <w:div w:id="397217119">
                  <w:marLeft w:val="0"/>
                  <w:marRight w:val="0"/>
                  <w:marTop w:val="210"/>
                  <w:marBottom w:val="210"/>
                  <w:divBdr>
                    <w:top w:val="single" w:sz="6" w:space="8" w:color="E5E5E5"/>
                    <w:left w:val="single" w:sz="6" w:space="11" w:color="E5E5E5"/>
                    <w:bottom w:val="single" w:sz="6" w:space="8" w:color="E5E5E5"/>
                    <w:right w:val="single" w:sz="6" w:space="11" w:color="E5E5E5"/>
                  </w:divBdr>
                </w:div>
                <w:div w:id="275410694">
                  <w:marLeft w:val="0"/>
                  <w:marRight w:val="0"/>
                  <w:marTop w:val="210"/>
                  <w:marBottom w:val="210"/>
                  <w:divBdr>
                    <w:top w:val="single" w:sz="6" w:space="8" w:color="E5E5E5"/>
                    <w:left w:val="single" w:sz="6" w:space="11" w:color="E5E5E5"/>
                    <w:bottom w:val="single" w:sz="6" w:space="8" w:color="E5E5E5"/>
                    <w:right w:val="single" w:sz="6" w:space="11" w:color="E5E5E5"/>
                  </w:divBdr>
                </w:div>
              </w:divsChild>
            </w:div>
          </w:divsChild>
        </w:div>
      </w:divsChild>
    </w:div>
    <w:div w:id="1145004567">
      <w:bodyDiv w:val="1"/>
      <w:marLeft w:val="0"/>
      <w:marRight w:val="0"/>
      <w:marTop w:val="0"/>
      <w:marBottom w:val="0"/>
      <w:divBdr>
        <w:top w:val="none" w:sz="0" w:space="0" w:color="auto"/>
        <w:left w:val="none" w:sz="0" w:space="0" w:color="auto"/>
        <w:bottom w:val="none" w:sz="0" w:space="0" w:color="auto"/>
        <w:right w:val="none" w:sz="0" w:space="0" w:color="auto"/>
      </w:divBdr>
    </w:div>
    <w:div w:id="1156720780">
      <w:bodyDiv w:val="1"/>
      <w:marLeft w:val="0"/>
      <w:marRight w:val="0"/>
      <w:marTop w:val="0"/>
      <w:marBottom w:val="0"/>
      <w:divBdr>
        <w:top w:val="none" w:sz="0" w:space="0" w:color="auto"/>
        <w:left w:val="none" w:sz="0" w:space="0" w:color="auto"/>
        <w:bottom w:val="none" w:sz="0" w:space="0" w:color="auto"/>
        <w:right w:val="none" w:sz="0" w:space="0" w:color="auto"/>
      </w:divBdr>
    </w:div>
    <w:div w:id="1199782155">
      <w:bodyDiv w:val="1"/>
      <w:marLeft w:val="0"/>
      <w:marRight w:val="0"/>
      <w:marTop w:val="0"/>
      <w:marBottom w:val="0"/>
      <w:divBdr>
        <w:top w:val="none" w:sz="0" w:space="0" w:color="auto"/>
        <w:left w:val="none" w:sz="0" w:space="0" w:color="auto"/>
        <w:bottom w:val="none" w:sz="0" w:space="0" w:color="auto"/>
        <w:right w:val="none" w:sz="0" w:space="0" w:color="auto"/>
      </w:divBdr>
    </w:div>
    <w:div w:id="1262759841">
      <w:bodyDiv w:val="1"/>
      <w:marLeft w:val="0"/>
      <w:marRight w:val="0"/>
      <w:marTop w:val="0"/>
      <w:marBottom w:val="0"/>
      <w:divBdr>
        <w:top w:val="none" w:sz="0" w:space="0" w:color="auto"/>
        <w:left w:val="none" w:sz="0" w:space="0" w:color="auto"/>
        <w:bottom w:val="none" w:sz="0" w:space="0" w:color="auto"/>
        <w:right w:val="none" w:sz="0" w:space="0" w:color="auto"/>
      </w:divBdr>
    </w:div>
    <w:div w:id="1272665748">
      <w:bodyDiv w:val="1"/>
      <w:marLeft w:val="0"/>
      <w:marRight w:val="0"/>
      <w:marTop w:val="0"/>
      <w:marBottom w:val="0"/>
      <w:divBdr>
        <w:top w:val="none" w:sz="0" w:space="0" w:color="auto"/>
        <w:left w:val="none" w:sz="0" w:space="0" w:color="auto"/>
        <w:bottom w:val="none" w:sz="0" w:space="0" w:color="auto"/>
        <w:right w:val="none" w:sz="0" w:space="0" w:color="auto"/>
      </w:divBdr>
    </w:div>
    <w:div w:id="1284187342">
      <w:bodyDiv w:val="1"/>
      <w:marLeft w:val="0"/>
      <w:marRight w:val="0"/>
      <w:marTop w:val="0"/>
      <w:marBottom w:val="0"/>
      <w:divBdr>
        <w:top w:val="none" w:sz="0" w:space="0" w:color="auto"/>
        <w:left w:val="none" w:sz="0" w:space="0" w:color="auto"/>
        <w:bottom w:val="none" w:sz="0" w:space="0" w:color="auto"/>
        <w:right w:val="none" w:sz="0" w:space="0" w:color="auto"/>
      </w:divBdr>
    </w:div>
    <w:div w:id="1312901004">
      <w:bodyDiv w:val="1"/>
      <w:marLeft w:val="0"/>
      <w:marRight w:val="0"/>
      <w:marTop w:val="0"/>
      <w:marBottom w:val="0"/>
      <w:divBdr>
        <w:top w:val="none" w:sz="0" w:space="0" w:color="auto"/>
        <w:left w:val="none" w:sz="0" w:space="0" w:color="auto"/>
        <w:bottom w:val="none" w:sz="0" w:space="0" w:color="auto"/>
        <w:right w:val="none" w:sz="0" w:space="0" w:color="auto"/>
      </w:divBdr>
    </w:div>
    <w:div w:id="1313098578">
      <w:bodyDiv w:val="1"/>
      <w:marLeft w:val="0"/>
      <w:marRight w:val="0"/>
      <w:marTop w:val="0"/>
      <w:marBottom w:val="0"/>
      <w:divBdr>
        <w:top w:val="none" w:sz="0" w:space="0" w:color="auto"/>
        <w:left w:val="none" w:sz="0" w:space="0" w:color="auto"/>
        <w:bottom w:val="none" w:sz="0" w:space="0" w:color="auto"/>
        <w:right w:val="none" w:sz="0" w:space="0" w:color="auto"/>
      </w:divBdr>
    </w:div>
    <w:div w:id="1329600560">
      <w:bodyDiv w:val="1"/>
      <w:marLeft w:val="0"/>
      <w:marRight w:val="0"/>
      <w:marTop w:val="0"/>
      <w:marBottom w:val="0"/>
      <w:divBdr>
        <w:top w:val="none" w:sz="0" w:space="0" w:color="auto"/>
        <w:left w:val="none" w:sz="0" w:space="0" w:color="auto"/>
        <w:bottom w:val="none" w:sz="0" w:space="0" w:color="auto"/>
        <w:right w:val="none" w:sz="0" w:space="0" w:color="auto"/>
      </w:divBdr>
    </w:div>
    <w:div w:id="1357580085">
      <w:bodyDiv w:val="1"/>
      <w:marLeft w:val="0"/>
      <w:marRight w:val="0"/>
      <w:marTop w:val="0"/>
      <w:marBottom w:val="0"/>
      <w:divBdr>
        <w:top w:val="none" w:sz="0" w:space="0" w:color="auto"/>
        <w:left w:val="none" w:sz="0" w:space="0" w:color="auto"/>
        <w:bottom w:val="none" w:sz="0" w:space="0" w:color="auto"/>
        <w:right w:val="none" w:sz="0" w:space="0" w:color="auto"/>
      </w:divBdr>
    </w:div>
    <w:div w:id="1374840049">
      <w:bodyDiv w:val="1"/>
      <w:marLeft w:val="0"/>
      <w:marRight w:val="0"/>
      <w:marTop w:val="0"/>
      <w:marBottom w:val="0"/>
      <w:divBdr>
        <w:top w:val="none" w:sz="0" w:space="0" w:color="auto"/>
        <w:left w:val="none" w:sz="0" w:space="0" w:color="auto"/>
        <w:bottom w:val="none" w:sz="0" w:space="0" w:color="auto"/>
        <w:right w:val="none" w:sz="0" w:space="0" w:color="auto"/>
      </w:divBdr>
    </w:div>
    <w:div w:id="1387098869">
      <w:bodyDiv w:val="1"/>
      <w:marLeft w:val="0"/>
      <w:marRight w:val="0"/>
      <w:marTop w:val="0"/>
      <w:marBottom w:val="0"/>
      <w:divBdr>
        <w:top w:val="none" w:sz="0" w:space="0" w:color="auto"/>
        <w:left w:val="none" w:sz="0" w:space="0" w:color="auto"/>
        <w:bottom w:val="none" w:sz="0" w:space="0" w:color="auto"/>
        <w:right w:val="none" w:sz="0" w:space="0" w:color="auto"/>
      </w:divBdr>
    </w:div>
    <w:div w:id="1399746886">
      <w:bodyDiv w:val="1"/>
      <w:marLeft w:val="0"/>
      <w:marRight w:val="0"/>
      <w:marTop w:val="0"/>
      <w:marBottom w:val="0"/>
      <w:divBdr>
        <w:top w:val="none" w:sz="0" w:space="0" w:color="auto"/>
        <w:left w:val="none" w:sz="0" w:space="0" w:color="auto"/>
        <w:bottom w:val="none" w:sz="0" w:space="0" w:color="auto"/>
        <w:right w:val="none" w:sz="0" w:space="0" w:color="auto"/>
      </w:divBdr>
    </w:div>
    <w:div w:id="1434937474">
      <w:bodyDiv w:val="1"/>
      <w:marLeft w:val="0"/>
      <w:marRight w:val="0"/>
      <w:marTop w:val="0"/>
      <w:marBottom w:val="0"/>
      <w:divBdr>
        <w:top w:val="none" w:sz="0" w:space="0" w:color="auto"/>
        <w:left w:val="none" w:sz="0" w:space="0" w:color="auto"/>
        <w:bottom w:val="none" w:sz="0" w:space="0" w:color="auto"/>
        <w:right w:val="none" w:sz="0" w:space="0" w:color="auto"/>
      </w:divBdr>
    </w:div>
    <w:div w:id="1440103014">
      <w:bodyDiv w:val="1"/>
      <w:marLeft w:val="0"/>
      <w:marRight w:val="0"/>
      <w:marTop w:val="0"/>
      <w:marBottom w:val="0"/>
      <w:divBdr>
        <w:top w:val="none" w:sz="0" w:space="0" w:color="auto"/>
        <w:left w:val="none" w:sz="0" w:space="0" w:color="auto"/>
        <w:bottom w:val="none" w:sz="0" w:space="0" w:color="auto"/>
        <w:right w:val="none" w:sz="0" w:space="0" w:color="auto"/>
      </w:divBdr>
    </w:div>
    <w:div w:id="1461875746">
      <w:bodyDiv w:val="1"/>
      <w:marLeft w:val="0"/>
      <w:marRight w:val="0"/>
      <w:marTop w:val="0"/>
      <w:marBottom w:val="0"/>
      <w:divBdr>
        <w:top w:val="none" w:sz="0" w:space="0" w:color="auto"/>
        <w:left w:val="none" w:sz="0" w:space="0" w:color="auto"/>
        <w:bottom w:val="none" w:sz="0" w:space="0" w:color="auto"/>
        <w:right w:val="none" w:sz="0" w:space="0" w:color="auto"/>
      </w:divBdr>
    </w:div>
    <w:div w:id="1480686132">
      <w:bodyDiv w:val="1"/>
      <w:marLeft w:val="0"/>
      <w:marRight w:val="0"/>
      <w:marTop w:val="0"/>
      <w:marBottom w:val="0"/>
      <w:divBdr>
        <w:top w:val="none" w:sz="0" w:space="0" w:color="auto"/>
        <w:left w:val="none" w:sz="0" w:space="0" w:color="auto"/>
        <w:bottom w:val="none" w:sz="0" w:space="0" w:color="auto"/>
        <w:right w:val="none" w:sz="0" w:space="0" w:color="auto"/>
      </w:divBdr>
    </w:div>
    <w:div w:id="1495221760">
      <w:bodyDiv w:val="1"/>
      <w:marLeft w:val="0"/>
      <w:marRight w:val="0"/>
      <w:marTop w:val="0"/>
      <w:marBottom w:val="0"/>
      <w:divBdr>
        <w:top w:val="none" w:sz="0" w:space="0" w:color="auto"/>
        <w:left w:val="none" w:sz="0" w:space="0" w:color="auto"/>
        <w:bottom w:val="none" w:sz="0" w:space="0" w:color="auto"/>
        <w:right w:val="none" w:sz="0" w:space="0" w:color="auto"/>
      </w:divBdr>
    </w:div>
    <w:div w:id="1504668238">
      <w:bodyDiv w:val="1"/>
      <w:marLeft w:val="0"/>
      <w:marRight w:val="0"/>
      <w:marTop w:val="0"/>
      <w:marBottom w:val="0"/>
      <w:divBdr>
        <w:top w:val="none" w:sz="0" w:space="0" w:color="auto"/>
        <w:left w:val="none" w:sz="0" w:space="0" w:color="auto"/>
        <w:bottom w:val="none" w:sz="0" w:space="0" w:color="auto"/>
        <w:right w:val="none" w:sz="0" w:space="0" w:color="auto"/>
      </w:divBdr>
    </w:div>
    <w:div w:id="1510170463">
      <w:bodyDiv w:val="1"/>
      <w:marLeft w:val="0"/>
      <w:marRight w:val="0"/>
      <w:marTop w:val="0"/>
      <w:marBottom w:val="0"/>
      <w:divBdr>
        <w:top w:val="none" w:sz="0" w:space="0" w:color="auto"/>
        <w:left w:val="none" w:sz="0" w:space="0" w:color="auto"/>
        <w:bottom w:val="none" w:sz="0" w:space="0" w:color="auto"/>
        <w:right w:val="none" w:sz="0" w:space="0" w:color="auto"/>
      </w:divBdr>
    </w:div>
    <w:div w:id="1512404878">
      <w:bodyDiv w:val="1"/>
      <w:marLeft w:val="0"/>
      <w:marRight w:val="0"/>
      <w:marTop w:val="0"/>
      <w:marBottom w:val="0"/>
      <w:divBdr>
        <w:top w:val="none" w:sz="0" w:space="0" w:color="auto"/>
        <w:left w:val="none" w:sz="0" w:space="0" w:color="auto"/>
        <w:bottom w:val="none" w:sz="0" w:space="0" w:color="auto"/>
        <w:right w:val="none" w:sz="0" w:space="0" w:color="auto"/>
      </w:divBdr>
    </w:div>
    <w:div w:id="1522428511">
      <w:bodyDiv w:val="1"/>
      <w:marLeft w:val="0"/>
      <w:marRight w:val="0"/>
      <w:marTop w:val="0"/>
      <w:marBottom w:val="0"/>
      <w:divBdr>
        <w:top w:val="none" w:sz="0" w:space="0" w:color="auto"/>
        <w:left w:val="none" w:sz="0" w:space="0" w:color="auto"/>
        <w:bottom w:val="none" w:sz="0" w:space="0" w:color="auto"/>
        <w:right w:val="none" w:sz="0" w:space="0" w:color="auto"/>
      </w:divBdr>
    </w:div>
    <w:div w:id="1523203763">
      <w:bodyDiv w:val="1"/>
      <w:marLeft w:val="0"/>
      <w:marRight w:val="0"/>
      <w:marTop w:val="0"/>
      <w:marBottom w:val="0"/>
      <w:divBdr>
        <w:top w:val="none" w:sz="0" w:space="0" w:color="auto"/>
        <w:left w:val="none" w:sz="0" w:space="0" w:color="auto"/>
        <w:bottom w:val="none" w:sz="0" w:space="0" w:color="auto"/>
        <w:right w:val="none" w:sz="0" w:space="0" w:color="auto"/>
      </w:divBdr>
    </w:div>
    <w:div w:id="1590693917">
      <w:bodyDiv w:val="1"/>
      <w:marLeft w:val="0"/>
      <w:marRight w:val="0"/>
      <w:marTop w:val="0"/>
      <w:marBottom w:val="0"/>
      <w:divBdr>
        <w:top w:val="none" w:sz="0" w:space="0" w:color="auto"/>
        <w:left w:val="none" w:sz="0" w:space="0" w:color="auto"/>
        <w:bottom w:val="none" w:sz="0" w:space="0" w:color="auto"/>
        <w:right w:val="none" w:sz="0" w:space="0" w:color="auto"/>
      </w:divBdr>
    </w:div>
    <w:div w:id="1602448183">
      <w:bodyDiv w:val="1"/>
      <w:marLeft w:val="0"/>
      <w:marRight w:val="0"/>
      <w:marTop w:val="0"/>
      <w:marBottom w:val="0"/>
      <w:divBdr>
        <w:top w:val="none" w:sz="0" w:space="0" w:color="auto"/>
        <w:left w:val="none" w:sz="0" w:space="0" w:color="auto"/>
        <w:bottom w:val="none" w:sz="0" w:space="0" w:color="auto"/>
        <w:right w:val="none" w:sz="0" w:space="0" w:color="auto"/>
      </w:divBdr>
    </w:div>
    <w:div w:id="1603607883">
      <w:bodyDiv w:val="1"/>
      <w:marLeft w:val="0"/>
      <w:marRight w:val="0"/>
      <w:marTop w:val="0"/>
      <w:marBottom w:val="0"/>
      <w:divBdr>
        <w:top w:val="none" w:sz="0" w:space="0" w:color="auto"/>
        <w:left w:val="none" w:sz="0" w:space="0" w:color="auto"/>
        <w:bottom w:val="none" w:sz="0" w:space="0" w:color="auto"/>
        <w:right w:val="none" w:sz="0" w:space="0" w:color="auto"/>
      </w:divBdr>
    </w:div>
    <w:div w:id="1621373009">
      <w:bodyDiv w:val="1"/>
      <w:marLeft w:val="0"/>
      <w:marRight w:val="0"/>
      <w:marTop w:val="0"/>
      <w:marBottom w:val="0"/>
      <w:divBdr>
        <w:top w:val="none" w:sz="0" w:space="0" w:color="auto"/>
        <w:left w:val="none" w:sz="0" w:space="0" w:color="auto"/>
        <w:bottom w:val="none" w:sz="0" w:space="0" w:color="auto"/>
        <w:right w:val="none" w:sz="0" w:space="0" w:color="auto"/>
      </w:divBdr>
    </w:div>
    <w:div w:id="1627927441">
      <w:bodyDiv w:val="1"/>
      <w:marLeft w:val="0"/>
      <w:marRight w:val="0"/>
      <w:marTop w:val="0"/>
      <w:marBottom w:val="0"/>
      <w:divBdr>
        <w:top w:val="none" w:sz="0" w:space="0" w:color="auto"/>
        <w:left w:val="none" w:sz="0" w:space="0" w:color="auto"/>
        <w:bottom w:val="none" w:sz="0" w:space="0" w:color="auto"/>
        <w:right w:val="none" w:sz="0" w:space="0" w:color="auto"/>
      </w:divBdr>
    </w:div>
    <w:div w:id="1635287017">
      <w:bodyDiv w:val="1"/>
      <w:marLeft w:val="0"/>
      <w:marRight w:val="0"/>
      <w:marTop w:val="0"/>
      <w:marBottom w:val="0"/>
      <w:divBdr>
        <w:top w:val="none" w:sz="0" w:space="0" w:color="auto"/>
        <w:left w:val="none" w:sz="0" w:space="0" w:color="auto"/>
        <w:bottom w:val="none" w:sz="0" w:space="0" w:color="auto"/>
        <w:right w:val="none" w:sz="0" w:space="0" w:color="auto"/>
      </w:divBdr>
    </w:div>
    <w:div w:id="1653605694">
      <w:bodyDiv w:val="1"/>
      <w:marLeft w:val="0"/>
      <w:marRight w:val="0"/>
      <w:marTop w:val="0"/>
      <w:marBottom w:val="0"/>
      <w:divBdr>
        <w:top w:val="none" w:sz="0" w:space="0" w:color="auto"/>
        <w:left w:val="none" w:sz="0" w:space="0" w:color="auto"/>
        <w:bottom w:val="none" w:sz="0" w:space="0" w:color="auto"/>
        <w:right w:val="none" w:sz="0" w:space="0" w:color="auto"/>
      </w:divBdr>
    </w:div>
    <w:div w:id="1657808021">
      <w:bodyDiv w:val="1"/>
      <w:marLeft w:val="0"/>
      <w:marRight w:val="0"/>
      <w:marTop w:val="0"/>
      <w:marBottom w:val="0"/>
      <w:divBdr>
        <w:top w:val="none" w:sz="0" w:space="0" w:color="auto"/>
        <w:left w:val="none" w:sz="0" w:space="0" w:color="auto"/>
        <w:bottom w:val="none" w:sz="0" w:space="0" w:color="auto"/>
        <w:right w:val="none" w:sz="0" w:space="0" w:color="auto"/>
      </w:divBdr>
    </w:div>
    <w:div w:id="1660888528">
      <w:bodyDiv w:val="1"/>
      <w:marLeft w:val="0"/>
      <w:marRight w:val="0"/>
      <w:marTop w:val="0"/>
      <w:marBottom w:val="0"/>
      <w:divBdr>
        <w:top w:val="none" w:sz="0" w:space="0" w:color="auto"/>
        <w:left w:val="none" w:sz="0" w:space="0" w:color="auto"/>
        <w:bottom w:val="none" w:sz="0" w:space="0" w:color="auto"/>
        <w:right w:val="none" w:sz="0" w:space="0" w:color="auto"/>
      </w:divBdr>
    </w:div>
    <w:div w:id="1689719784">
      <w:bodyDiv w:val="1"/>
      <w:marLeft w:val="0"/>
      <w:marRight w:val="0"/>
      <w:marTop w:val="0"/>
      <w:marBottom w:val="0"/>
      <w:divBdr>
        <w:top w:val="none" w:sz="0" w:space="0" w:color="auto"/>
        <w:left w:val="none" w:sz="0" w:space="0" w:color="auto"/>
        <w:bottom w:val="none" w:sz="0" w:space="0" w:color="auto"/>
        <w:right w:val="none" w:sz="0" w:space="0" w:color="auto"/>
      </w:divBdr>
    </w:div>
    <w:div w:id="1728146222">
      <w:bodyDiv w:val="1"/>
      <w:marLeft w:val="0"/>
      <w:marRight w:val="0"/>
      <w:marTop w:val="0"/>
      <w:marBottom w:val="0"/>
      <w:divBdr>
        <w:top w:val="none" w:sz="0" w:space="0" w:color="auto"/>
        <w:left w:val="none" w:sz="0" w:space="0" w:color="auto"/>
        <w:bottom w:val="none" w:sz="0" w:space="0" w:color="auto"/>
        <w:right w:val="none" w:sz="0" w:space="0" w:color="auto"/>
      </w:divBdr>
    </w:div>
    <w:div w:id="1764496682">
      <w:bodyDiv w:val="1"/>
      <w:marLeft w:val="0"/>
      <w:marRight w:val="0"/>
      <w:marTop w:val="0"/>
      <w:marBottom w:val="0"/>
      <w:divBdr>
        <w:top w:val="none" w:sz="0" w:space="0" w:color="auto"/>
        <w:left w:val="none" w:sz="0" w:space="0" w:color="auto"/>
        <w:bottom w:val="none" w:sz="0" w:space="0" w:color="auto"/>
        <w:right w:val="none" w:sz="0" w:space="0" w:color="auto"/>
      </w:divBdr>
    </w:div>
    <w:div w:id="1773745411">
      <w:bodyDiv w:val="1"/>
      <w:marLeft w:val="0"/>
      <w:marRight w:val="0"/>
      <w:marTop w:val="0"/>
      <w:marBottom w:val="0"/>
      <w:divBdr>
        <w:top w:val="none" w:sz="0" w:space="0" w:color="auto"/>
        <w:left w:val="none" w:sz="0" w:space="0" w:color="auto"/>
        <w:bottom w:val="none" w:sz="0" w:space="0" w:color="auto"/>
        <w:right w:val="none" w:sz="0" w:space="0" w:color="auto"/>
      </w:divBdr>
      <w:divsChild>
        <w:div w:id="170410568">
          <w:marLeft w:val="-225"/>
          <w:marRight w:val="-225"/>
          <w:marTop w:val="210"/>
          <w:marBottom w:val="150"/>
          <w:divBdr>
            <w:top w:val="none" w:sz="0" w:space="0" w:color="auto"/>
            <w:left w:val="none" w:sz="0" w:space="0" w:color="auto"/>
            <w:bottom w:val="none" w:sz="0" w:space="0" w:color="auto"/>
            <w:right w:val="none" w:sz="0" w:space="0" w:color="auto"/>
          </w:divBdr>
          <w:divsChild>
            <w:div w:id="200366468">
              <w:marLeft w:val="0"/>
              <w:marRight w:val="0"/>
              <w:marTop w:val="0"/>
              <w:marBottom w:val="0"/>
              <w:divBdr>
                <w:top w:val="none" w:sz="0" w:space="0" w:color="auto"/>
                <w:left w:val="none" w:sz="0" w:space="0" w:color="auto"/>
                <w:bottom w:val="none" w:sz="0" w:space="0" w:color="auto"/>
                <w:right w:val="none" w:sz="0" w:space="0" w:color="auto"/>
              </w:divBdr>
              <w:divsChild>
                <w:div w:id="1975059970">
                  <w:marLeft w:val="0"/>
                  <w:marRight w:val="0"/>
                  <w:marTop w:val="0"/>
                  <w:marBottom w:val="120"/>
                  <w:divBdr>
                    <w:top w:val="single" w:sz="6" w:space="7" w:color="0955A8"/>
                    <w:left w:val="single" w:sz="6" w:space="8" w:color="0955A8"/>
                    <w:bottom w:val="single" w:sz="6" w:space="5" w:color="0955A8"/>
                    <w:right w:val="single" w:sz="6" w:space="8" w:color="0955A8"/>
                  </w:divBdr>
                </w:div>
              </w:divsChild>
            </w:div>
            <w:div w:id="1925335792">
              <w:marLeft w:val="0"/>
              <w:marRight w:val="0"/>
              <w:marTop w:val="0"/>
              <w:marBottom w:val="0"/>
              <w:divBdr>
                <w:top w:val="none" w:sz="0" w:space="0" w:color="auto"/>
                <w:left w:val="none" w:sz="0" w:space="0" w:color="auto"/>
                <w:bottom w:val="none" w:sz="0" w:space="0" w:color="auto"/>
                <w:right w:val="none" w:sz="0" w:space="0" w:color="auto"/>
              </w:divBdr>
              <w:divsChild>
                <w:div w:id="870846411">
                  <w:marLeft w:val="0"/>
                  <w:marRight w:val="0"/>
                  <w:marTop w:val="0"/>
                  <w:marBottom w:val="240"/>
                  <w:divBdr>
                    <w:top w:val="single" w:sz="6" w:space="7" w:color="CCCCCC"/>
                    <w:left w:val="single" w:sz="6" w:space="8" w:color="CCCCCC"/>
                    <w:bottom w:val="single" w:sz="6" w:space="5" w:color="CCCCCC"/>
                    <w:right w:val="single" w:sz="6" w:space="8" w:color="CCCCCC"/>
                  </w:divBdr>
                </w:div>
              </w:divsChild>
            </w:div>
            <w:div w:id="278807409">
              <w:marLeft w:val="0"/>
              <w:marRight w:val="0"/>
              <w:marTop w:val="0"/>
              <w:marBottom w:val="0"/>
              <w:divBdr>
                <w:top w:val="none" w:sz="0" w:space="0" w:color="auto"/>
                <w:left w:val="none" w:sz="0" w:space="0" w:color="auto"/>
                <w:bottom w:val="none" w:sz="0" w:space="0" w:color="auto"/>
                <w:right w:val="none" w:sz="0" w:space="0" w:color="auto"/>
              </w:divBdr>
              <w:divsChild>
                <w:div w:id="1817213757">
                  <w:marLeft w:val="0"/>
                  <w:marRight w:val="0"/>
                  <w:marTop w:val="0"/>
                  <w:marBottom w:val="240"/>
                  <w:divBdr>
                    <w:top w:val="single" w:sz="6" w:space="7" w:color="CCCCCC"/>
                    <w:left w:val="single" w:sz="6" w:space="8" w:color="CCCCCC"/>
                    <w:bottom w:val="single" w:sz="6" w:space="5" w:color="CCCCCC"/>
                    <w:right w:val="single" w:sz="6" w:space="8" w:color="CCCCCC"/>
                  </w:divBdr>
                </w:div>
              </w:divsChild>
            </w:div>
            <w:div w:id="1748336626">
              <w:marLeft w:val="0"/>
              <w:marRight w:val="0"/>
              <w:marTop w:val="0"/>
              <w:marBottom w:val="0"/>
              <w:divBdr>
                <w:top w:val="none" w:sz="0" w:space="0" w:color="auto"/>
                <w:left w:val="none" w:sz="0" w:space="0" w:color="auto"/>
                <w:bottom w:val="none" w:sz="0" w:space="0" w:color="auto"/>
                <w:right w:val="none" w:sz="0" w:space="0" w:color="auto"/>
              </w:divBdr>
              <w:divsChild>
                <w:div w:id="1540387881">
                  <w:marLeft w:val="0"/>
                  <w:marRight w:val="0"/>
                  <w:marTop w:val="0"/>
                  <w:marBottom w:val="240"/>
                  <w:divBdr>
                    <w:top w:val="single" w:sz="6" w:space="7" w:color="CCCCCC"/>
                    <w:left w:val="single" w:sz="6" w:space="8" w:color="CCCCCC"/>
                    <w:bottom w:val="single" w:sz="6" w:space="5" w:color="CCCCCC"/>
                    <w:right w:val="single" w:sz="6" w:space="8" w:color="CCCCCC"/>
                  </w:divBdr>
                </w:div>
              </w:divsChild>
            </w:div>
          </w:divsChild>
        </w:div>
      </w:divsChild>
    </w:div>
    <w:div w:id="1776747261">
      <w:bodyDiv w:val="1"/>
      <w:marLeft w:val="0"/>
      <w:marRight w:val="0"/>
      <w:marTop w:val="0"/>
      <w:marBottom w:val="0"/>
      <w:divBdr>
        <w:top w:val="none" w:sz="0" w:space="0" w:color="auto"/>
        <w:left w:val="none" w:sz="0" w:space="0" w:color="auto"/>
        <w:bottom w:val="none" w:sz="0" w:space="0" w:color="auto"/>
        <w:right w:val="none" w:sz="0" w:space="0" w:color="auto"/>
      </w:divBdr>
    </w:div>
    <w:div w:id="1778526827">
      <w:bodyDiv w:val="1"/>
      <w:marLeft w:val="0"/>
      <w:marRight w:val="0"/>
      <w:marTop w:val="0"/>
      <w:marBottom w:val="0"/>
      <w:divBdr>
        <w:top w:val="none" w:sz="0" w:space="0" w:color="auto"/>
        <w:left w:val="none" w:sz="0" w:space="0" w:color="auto"/>
        <w:bottom w:val="none" w:sz="0" w:space="0" w:color="auto"/>
        <w:right w:val="none" w:sz="0" w:space="0" w:color="auto"/>
      </w:divBdr>
    </w:div>
    <w:div w:id="1787459780">
      <w:bodyDiv w:val="1"/>
      <w:marLeft w:val="0"/>
      <w:marRight w:val="0"/>
      <w:marTop w:val="0"/>
      <w:marBottom w:val="0"/>
      <w:divBdr>
        <w:top w:val="none" w:sz="0" w:space="0" w:color="auto"/>
        <w:left w:val="none" w:sz="0" w:space="0" w:color="auto"/>
        <w:bottom w:val="none" w:sz="0" w:space="0" w:color="auto"/>
        <w:right w:val="none" w:sz="0" w:space="0" w:color="auto"/>
      </w:divBdr>
    </w:div>
    <w:div w:id="1803107996">
      <w:bodyDiv w:val="1"/>
      <w:marLeft w:val="0"/>
      <w:marRight w:val="0"/>
      <w:marTop w:val="0"/>
      <w:marBottom w:val="0"/>
      <w:divBdr>
        <w:top w:val="none" w:sz="0" w:space="0" w:color="auto"/>
        <w:left w:val="none" w:sz="0" w:space="0" w:color="auto"/>
        <w:bottom w:val="none" w:sz="0" w:space="0" w:color="auto"/>
        <w:right w:val="none" w:sz="0" w:space="0" w:color="auto"/>
      </w:divBdr>
    </w:div>
    <w:div w:id="1815834758">
      <w:bodyDiv w:val="1"/>
      <w:marLeft w:val="0"/>
      <w:marRight w:val="0"/>
      <w:marTop w:val="0"/>
      <w:marBottom w:val="0"/>
      <w:divBdr>
        <w:top w:val="none" w:sz="0" w:space="0" w:color="auto"/>
        <w:left w:val="none" w:sz="0" w:space="0" w:color="auto"/>
        <w:bottom w:val="none" w:sz="0" w:space="0" w:color="auto"/>
        <w:right w:val="none" w:sz="0" w:space="0" w:color="auto"/>
      </w:divBdr>
    </w:div>
    <w:div w:id="1839538088">
      <w:bodyDiv w:val="1"/>
      <w:marLeft w:val="0"/>
      <w:marRight w:val="0"/>
      <w:marTop w:val="0"/>
      <w:marBottom w:val="0"/>
      <w:divBdr>
        <w:top w:val="none" w:sz="0" w:space="0" w:color="auto"/>
        <w:left w:val="none" w:sz="0" w:space="0" w:color="auto"/>
        <w:bottom w:val="none" w:sz="0" w:space="0" w:color="auto"/>
        <w:right w:val="none" w:sz="0" w:space="0" w:color="auto"/>
      </w:divBdr>
    </w:div>
    <w:div w:id="1846820135">
      <w:bodyDiv w:val="1"/>
      <w:marLeft w:val="0"/>
      <w:marRight w:val="0"/>
      <w:marTop w:val="0"/>
      <w:marBottom w:val="0"/>
      <w:divBdr>
        <w:top w:val="none" w:sz="0" w:space="0" w:color="auto"/>
        <w:left w:val="none" w:sz="0" w:space="0" w:color="auto"/>
        <w:bottom w:val="none" w:sz="0" w:space="0" w:color="auto"/>
        <w:right w:val="none" w:sz="0" w:space="0" w:color="auto"/>
      </w:divBdr>
    </w:div>
    <w:div w:id="1852839187">
      <w:bodyDiv w:val="1"/>
      <w:marLeft w:val="0"/>
      <w:marRight w:val="0"/>
      <w:marTop w:val="0"/>
      <w:marBottom w:val="0"/>
      <w:divBdr>
        <w:top w:val="none" w:sz="0" w:space="0" w:color="auto"/>
        <w:left w:val="none" w:sz="0" w:space="0" w:color="auto"/>
        <w:bottom w:val="none" w:sz="0" w:space="0" w:color="auto"/>
        <w:right w:val="none" w:sz="0" w:space="0" w:color="auto"/>
      </w:divBdr>
    </w:div>
    <w:div w:id="1856074332">
      <w:bodyDiv w:val="1"/>
      <w:marLeft w:val="0"/>
      <w:marRight w:val="0"/>
      <w:marTop w:val="0"/>
      <w:marBottom w:val="0"/>
      <w:divBdr>
        <w:top w:val="none" w:sz="0" w:space="0" w:color="auto"/>
        <w:left w:val="none" w:sz="0" w:space="0" w:color="auto"/>
        <w:bottom w:val="none" w:sz="0" w:space="0" w:color="auto"/>
        <w:right w:val="none" w:sz="0" w:space="0" w:color="auto"/>
      </w:divBdr>
    </w:div>
    <w:div w:id="1858421441">
      <w:bodyDiv w:val="1"/>
      <w:marLeft w:val="0"/>
      <w:marRight w:val="0"/>
      <w:marTop w:val="0"/>
      <w:marBottom w:val="0"/>
      <w:divBdr>
        <w:top w:val="none" w:sz="0" w:space="0" w:color="auto"/>
        <w:left w:val="none" w:sz="0" w:space="0" w:color="auto"/>
        <w:bottom w:val="none" w:sz="0" w:space="0" w:color="auto"/>
        <w:right w:val="none" w:sz="0" w:space="0" w:color="auto"/>
      </w:divBdr>
    </w:div>
    <w:div w:id="1869105793">
      <w:bodyDiv w:val="1"/>
      <w:marLeft w:val="0"/>
      <w:marRight w:val="0"/>
      <w:marTop w:val="0"/>
      <w:marBottom w:val="0"/>
      <w:divBdr>
        <w:top w:val="none" w:sz="0" w:space="0" w:color="auto"/>
        <w:left w:val="none" w:sz="0" w:space="0" w:color="auto"/>
        <w:bottom w:val="none" w:sz="0" w:space="0" w:color="auto"/>
        <w:right w:val="none" w:sz="0" w:space="0" w:color="auto"/>
      </w:divBdr>
    </w:div>
    <w:div w:id="1885946423">
      <w:bodyDiv w:val="1"/>
      <w:marLeft w:val="0"/>
      <w:marRight w:val="0"/>
      <w:marTop w:val="0"/>
      <w:marBottom w:val="0"/>
      <w:divBdr>
        <w:top w:val="none" w:sz="0" w:space="0" w:color="auto"/>
        <w:left w:val="none" w:sz="0" w:space="0" w:color="auto"/>
        <w:bottom w:val="none" w:sz="0" w:space="0" w:color="auto"/>
        <w:right w:val="none" w:sz="0" w:space="0" w:color="auto"/>
      </w:divBdr>
    </w:div>
    <w:div w:id="1955743408">
      <w:bodyDiv w:val="1"/>
      <w:marLeft w:val="0"/>
      <w:marRight w:val="0"/>
      <w:marTop w:val="0"/>
      <w:marBottom w:val="0"/>
      <w:divBdr>
        <w:top w:val="none" w:sz="0" w:space="0" w:color="auto"/>
        <w:left w:val="none" w:sz="0" w:space="0" w:color="auto"/>
        <w:bottom w:val="none" w:sz="0" w:space="0" w:color="auto"/>
        <w:right w:val="none" w:sz="0" w:space="0" w:color="auto"/>
      </w:divBdr>
    </w:div>
    <w:div w:id="1975715461">
      <w:bodyDiv w:val="1"/>
      <w:marLeft w:val="0"/>
      <w:marRight w:val="0"/>
      <w:marTop w:val="0"/>
      <w:marBottom w:val="0"/>
      <w:divBdr>
        <w:top w:val="none" w:sz="0" w:space="0" w:color="auto"/>
        <w:left w:val="none" w:sz="0" w:space="0" w:color="auto"/>
        <w:bottom w:val="none" w:sz="0" w:space="0" w:color="auto"/>
        <w:right w:val="none" w:sz="0" w:space="0" w:color="auto"/>
      </w:divBdr>
    </w:div>
    <w:div w:id="1979021871">
      <w:bodyDiv w:val="1"/>
      <w:marLeft w:val="0"/>
      <w:marRight w:val="0"/>
      <w:marTop w:val="0"/>
      <w:marBottom w:val="0"/>
      <w:divBdr>
        <w:top w:val="none" w:sz="0" w:space="0" w:color="auto"/>
        <w:left w:val="none" w:sz="0" w:space="0" w:color="auto"/>
        <w:bottom w:val="none" w:sz="0" w:space="0" w:color="auto"/>
        <w:right w:val="none" w:sz="0" w:space="0" w:color="auto"/>
      </w:divBdr>
    </w:div>
    <w:div w:id="1982341503">
      <w:bodyDiv w:val="1"/>
      <w:marLeft w:val="0"/>
      <w:marRight w:val="0"/>
      <w:marTop w:val="0"/>
      <w:marBottom w:val="0"/>
      <w:divBdr>
        <w:top w:val="none" w:sz="0" w:space="0" w:color="auto"/>
        <w:left w:val="none" w:sz="0" w:space="0" w:color="auto"/>
        <w:bottom w:val="none" w:sz="0" w:space="0" w:color="auto"/>
        <w:right w:val="none" w:sz="0" w:space="0" w:color="auto"/>
      </w:divBdr>
    </w:div>
    <w:div w:id="2055495913">
      <w:bodyDiv w:val="1"/>
      <w:marLeft w:val="0"/>
      <w:marRight w:val="0"/>
      <w:marTop w:val="0"/>
      <w:marBottom w:val="0"/>
      <w:divBdr>
        <w:top w:val="none" w:sz="0" w:space="0" w:color="auto"/>
        <w:left w:val="none" w:sz="0" w:space="0" w:color="auto"/>
        <w:bottom w:val="none" w:sz="0" w:space="0" w:color="auto"/>
        <w:right w:val="none" w:sz="0" w:space="0" w:color="auto"/>
      </w:divBdr>
    </w:div>
    <w:div w:id="2074307195">
      <w:bodyDiv w:val="1"/>
      <w:marLeft w:val="0"/>
      <w:marRight w:val="0"/>
      <w:marTop w:val="0"/>
      <w:marBottom w:val="0"/>
      <w:divBdr>
        <w:top w:val="none" w:sz="0" w:space="0" w:color="auto"/>
        <w:left w:val="none" w:sz="0" w:space="0" w:color="auto"/>
        <w:bottom w:val="none" w:sz="0" w:space="0" w:color="auto"/>
        <w:right w:val="none" w:sz="0" w:space="0" w:color="auto"/>
      </w:divBdr>
    </w:div>
    <w:div w:id="2075203253">
      <w:bodyDiv w:val="1"/>
      <w:marLeft w:val="0"/>
      <w:marRight w:val="0"/>
      <w:marTop w:val="0"/>
      <w:marBottom w:val="0"/>
      <w:divBdr>
        <w:top w:val="none" w:sz="0" w:space="0" w:color="auto"/>
        <w:left w:val="none" w:sz="0" w:space="0" w:color="auto"/>
        <w:bottom w:val="none" w:sz="0" w:space="0" w:color="auto"/>
        <w:right w:val="none" w:sz="0" w:space="0" w:color="auto"/>
      </w:divBdr>
    </w:div>
    <w:div w:id="2096168969">
      <w:bodyDiv w:val="1"/>
      <w:marLeft w:val="0"/>
      <w:marRight w:val="0"/>
      <w:marTop w:val="0"/>
      <w:marBottom w:val="0"/>
      <w:divBdr>
        <w:top w:val="none" w:sz="0" w:space="0" w:color="auto"/>
        <w:left w:val="none" w:sz="0" w:space="0" w:color="auto"/>
        <w:bottom w:val="none" w:sz="0" w:space="0" w:color="auto"/>
        <w:right w:val="none" w:sz="0" w:space="0" w:color="auto"/>
      </w:divBdr>
    </w:div>
    <w:div w:id="2098624021">
      <w:bodyDiv w:val="1"/>
      <w:marLeft w:val="0"/>
      <w:marRight w:val="0"/>
      <w:marTop w:val="0"/>
      <w:marBottom w:val="0"/>
      <w:divBdr>
        <w:top w:val="none" w:sz="0" w:space="0" w:color="auto"/>
        <w:left w:val="none" w:sz="0" w:space="0" w:color="auto"/>
        <w:bottom w:val="none" w:sz="0" w:space="0" w:color="auto"/>
        <w:right w:val="none" w:sz="0" w:space="0" w:color="auto"/>
      </w:divBdr>
    </w:div>
    <w:div w:id="2125074896">
      <w:bodyDiv w:val="1"/>
      <w:marLeft w:val="0"/>
      <w:marRight w:val="0"/>
      <w:marTop w:val="0"/>
      <w:marBottom w:val="0"/>
      <w:divBdr>
        <w:top w:val="none" w:sz="0" w:space="0" w:color="auto"/>
        <w:left w:val="none" w:sz="0" w:space="0" w:color="auto"/>
        <w:bottom w:val="none" w:sz="0" w:space="0" w:color="auto"/>
        <w:right w:val="none" w:sz="0" w:space="0" w:color="auto"/>
      </w:divBdr>
    </w:div>
    <w:div w:id="212993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QuickStyle" Target="diagrams/quickStyle1.xml"/><Relationship Id="rId18" Type="http://schemas.openxmlformats.org/officeDocument/2006/relationships/image" Target="media/image5.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4.png"/><Relationship Id="rId25"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image" Target="media/image10.emf"/><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image" Target="media/image9.emf"/><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rm.wrcplc.co.uk/home.aspx" TargetMode="External"/><Relationship Id="rId14" Type="http://schemas.openxmlformats.org/officeDocument/2006/relationships/diagramColors" Target="diagrams/colors1.xml"/><Relationship Id="rId22" Type="http://schemas.openxmlformats.org/officeDocument/2006/relationships/chart" Target="charts/chart1.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1"/>
          <c:tx>
            <c:strRef>
              <c:f>Sheet1!$B$4</c:f>
              <c:strCache>
                <c:ptCount val="1"/>
                <c:pt idx="0">
                  <c:v>Years</c:v>
                </c:pt>
              </c:strCache>
            </c:strRef>
          </c:tx>
          <c:spPr>
            <a:ln w="22225" cap="rnd" cmpd="sng" algn="ctr">
              <a:solidFill>
                <a:schemeClr val="tx1">
                  <a:lumMod val="95000"/>
                  <a:lumOff val="5000"/>
                </a:schemeClr>
              </a:solidFill>
              <a:round/>
            </a:ln>
            <a:effectLst/>
          </c:spPr>
          <c:marker>
            <c:symbol val="circle"/>
            <c:size val="5"/>
            <c:spPr>
              <a:solidFill>
                <a:schemeClr val="tx1"/>
              </a:solidFill>
              <a:ln w="9525" cap="flat" cmpd="sng" algn="ctr">
                <a:solidFill>
                  <a:schemeClr val="accent2"/>
                </a:solidFill>
                <a:round/>
              </a:ln>
              <a:effectLst/>
            </c:spPr>
          </c:marker>
          <c:val>
            <c:numRef>
              <c:f>Sheet1!$B$5:$B$9</c:f>
              <c:numCache>
                <c:formatCode>General</c:formatCode>
                <c:ptCount val="5"/>
                <c:pt idx="0">
                  <c:v>62.23</c:v>
                </c:pt>
                <c:pt idx="1">
                  <c:v>68.58546649855414</c:v>
                </c:pt>
                <c:pt idx="2">
                  <c:v>72.303176074797904</c:v>
                </c:pt>
                <c:pt idx="3">
                  <c:v>74.940932997108277</c:v>
                </c:pt>
                <c:pt idx="4">
                  <c:v>76.986936219108259</c:v>
                </c:pt>
              </c:numCache>
            </c:numRef>
          </c:val>
          <c:smooth val="0"/>
          <c:extLst>
            <c:ext xmlns:c16="http://schemas.microsoft.com/office/drawing/2014/chart" uri="{C3380CC4-5D6E-409C-BE32-E72D297353CC}">
              <c16:uniqueId val="{00000000-A6CE-4FCF-BDDF-FF8C28B3D3AC}"/>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239943680"/>
        <c:axId val="239945600"/>
        <c:extLst>
          <c:ext xmlns:c15="http://schemas.microsoft.com/office/drawing/2012/chart" uri="{02D57815-91ED-43cb-92C2-25804820EDAC}">
            <c15:filteredLineSeries>
              <c15:ser>
                <c:idx val="0"/>
                <c:order val="0"/>
                <c:tx>
                  <c:strRef>
                    <c:extLst>
                      <c:ext uri="{02D57815-91ED-43cb-92C2-25804820EDAC}">
                        <c15:formulaRef>
                          <c15:sqref>Sheet1!$A$4</c15:sqref>
                        </c15:formulaRef>
                      </c:ext>
                    </c:extLst>
                    <c:strCache>
                      <c:ptCount val="1"/>
                      <c:pt idx="0">
                        <c:v>ICG</c:v>
                      </c:pt>
                    </c:strCache>
                  </c:strRef>
                </c:tx>
                <c:spPr>
                  <a:ln w="22225" cap="rnd" cmpd="sng" algn="ctr">
                    <a:solidFill>
                      <a:schemeClr val="accent1"/>
                    </a:solidFill>
                    <a:round/>
                  </a:ln>
                  <a:effectLst/>
                </c:spPr>
                <c:marker>
                  <c:symbol val="none"/>
                </c:marker>
                <c:val>
                  <c:numRef>
                    <c:extLst>
                      <c:ext uri="{02D57815-91ED-43cb-92C2-25804820EDAC}">
                        <c15:formulaRef>
                          <c15:sqref>Sheet1!$A$5:$A$9</c15:sqref>
                        </c15:formulaRef>
                      </c:ext>
                    </c:extLst>
                    <c:numCache>
                      <c:formatCode>General</c:formatCode>
                      <c:ptCount val="5"/>
                      <c:pt idx="0">
                        <c:v>1</c:v>
                      </c:pt>
                      <c:pt idx="1">
                        <c:v>2</c:v>
                      </c:pt>
                      <c:pt idx="2">
                        <c:v>3</c:v>
                      </c:pt>
                      <c:pt idx="3">
                        <c:v>4</c:v>
                      </c:pt>
                      <c:pt idx="4">
                        <c:v>5</c:v>
                      </c:pt>
                    </c:numCache>
                  </c:numRef>
                </c:val>
                <c:smooth val="0"/>
                <c:extLst>
                  <c:ext xmlns:c16="http://schemas.microsoft.com/office/drawing/2014/chart" uri="{C3380CC4-5D6E-409C-BE32-E72D297353CC}">
                    <c16:uniqueId val="{00000001-A6CE-4FCF-BDDF-FF8C28B3D3AC}"/>
                  </c:ext>
                </c:extLst>
              </c15:ser>
            </c15:filteredLineSeries>
          </c:ext>
        </c:extLst>
      </c:lineChart>
      <c:catAx>
        <c:axId val="239943680"/>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dk1">
                        <a:lumMod val="65000"/>
                        <a:lumOff val="35000"/>
                      </a:schemeClr>
                    </a:solidFill>
                    <a:latin typeface="+mn-lt"/>
                    <a:ea typeface="+mn-ea"/>
                    <a:cs typeface="+mn-cs"/>
                  </a:defRPr>
                </a:pPr>
                <a:r>
                  <a:rPr lang="en-US" sz="1000" b="1"/>
                  <a:t>ICG</a:t>
                </a:r>
              </a:p>
            </c:rich>
          </c:tx>
          <c:layout>
            <c:manualLayout>
              <c:xMode val="edge"/>
              <c:yMode val="edge"/>
              <c:x val="0.41221606648199449"/>
              <c:y val="0.88432852143482066"/>
            </c:manualLayout>
          </c:layout>
          <c:overlay val="0"/>
          <c:spPr>
            <a:noFill/>
            <a:ln>
              <a:noFill/>
            </a:ln>
            <a:effectLst/>
          </c:spPr>
        </c:title>
        <c:majorTickMark val="none"/>
        <c:minorTickMark val="none"/>
        <c:tickLblPos val="nextTo"/>
        <c:spPr>
          <a:noFill/>
          <a:ln w="19050" cap="flat" cmpd="sng" algn="ctr">
            <a:solidFill>
              <a:schemeClr val="dk1">
                <a:lumMod val="15000"/>
                <a:lumOff val="85000"/>
              </a:schemeClr>
            </a:solidFill>
            <a:round/>
          </a:ln>
          <a:effectLst/>
        </c:spPr>
        <c:txPr>
          <a:bodyPr rot="-60000000" spcFirstLastPara="1" vertOverflow="ellipsis" vert="horz" wrap="square" anchor="ctr" anchorCtr="1"/>
          <a:lstStyle/>
          <a:p>
            <a:pPr>
              <a:defRPr sz="1000" b="1" i="0" u="none" strike="noStrike" kern="1200" spc="20" baseline="0">
                <a:solidFill>
                  <a:schemeClr val="tx1"/>
                </a:solidFill>
                <a:effectLst>
                  <a:outerShdw blurRad="50800" dist="50800" dir="5400000" sx="25000" sy="25000" algn="ctr" rotWithShape="0">
                    <a:srgbClr val="000000">
                      <a:alpha val="43137"/>
                    </a:srgbClr>
                  </a:outerShdw>
                </a:effectLst>
                <a:latin typeface="+mn-lt"/>
                <a:ea typeface="+mn-ea"/>
                <a:cs typeface="+mn-cs"/>
              </a:defRPr>
            </a:pPr>
            <a:endParaRPr lang="en-US"/>
          </a:p>
        </c:txPr>
        <c:crossAx val="239945600"/>
        <c:crosses val="autoZero"/>
        <c:auto val="1"/>
        <c:lblAlgn val="ctr"/>
        <c:lblOffset val="100"/>
        <c:noMultiLvlLbl val="0"/>
      </c:catAx>
      <c:valAx>
        <c:axId val="239945600"/>
        <c:scaling>
          <c:orientation val="minMax"/>
          <c:min val="50"/>
        </c:scaling>
        <c:delete val="1"/>
        <c:axPos val="l"/>
        <c:title>
          <c:tx>
            <c:rich>
              <a:bodyPr rot="-5400000" spcFirstLastPara="1" vertOverflow="ellipsis" vert="horz" wrap="square" anchor="ctr" anchorCtr="1"/>
              <a:lstStyle/>
              <a:p>
                <a:pPr>
                  <a:defRPr sz="900" b="0" i="0" u="none" strike="noStrike" kern="1200" cap="all" baseline="0">
                    <a:solidFill>
                      <a:schemeClr val="dk1">
                        <a:lumMod val="65000"/>
                        <a:lumOff val="35000"/>
                      </a:schemeClr>
                    </a:solidFill>
                    <a:latin typeface="+mn-lt"/>
                    <a:ea typeface="+mn-ea"/>
                    <a:cs typeface="+mn-cs"/>
                  </a:defRPr>
                </a:pPr>
                <a:r>
                  <a:rPr lang="en-US" sz="1000" b="1"/>
                  <a:t>Year</a:t>
                </a:r>
              </a:p>
            </c:rich>
          </c:tx>
          <c:layout>
            <c:manualLayout>
              <c:xMode val="edge"/>
              <c:yMode val="edge"/>
              <c:x val="5.5555555555555558E-3"/>
              <c:y val="0.36792031204432774"/>
            </c:manualLayout>
          </c:layout>
          <c:overlay val="0"/>
          <c:spPr>
            <a:noFill/>
            <a:ln>
              <a:noFill/>
            </a:ln>
            <a:effectLst/>
          </c:spPr>
        </c:title>
        <c:numFmt formatCode="General" sourceLinked="1"/>
        <c:majorTickMark val="out"/>
        <c:minorTickMark val="none"/>
        <c:tickLblPos val="nextTo"/>
        <c:crossAx val="239943680"/>
        <c:crosses val="autoZero"/>
        <c:crossBetween val="between"/>
      </c:valAx>
      <c:spPr>
        <a:gradFill>
          <a:gsLst>
            <a:gs pos="100000">
              <a:schemeClr val="lt1">
                <a:lumMod val="95000"/>
              </a:schemeClr>
            </a:gs>
            <a:gs pos="0">
              <a:schemeClr val="lt1"/>
            </a:gs>
          </a:gsLst>
          <a:lin ang="5400000" scaled="0"/>
        </a:grad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userShapes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02C97A-A71E-4A38-B2BC-02CCA8BCBF09}" type="doc">
      <dgm:prSet loTypeId="urn:microsoft.com/office/officeart/2005/8/layout/pyramid2" loCatId="list" qsTypeId="urn:microsoft.com/office/officeart/2005/8/quickstyle/simple1" qsCatId="simple" csTypeId="urn:microsoft.com/office/officeart/2005/8/colors/accent1_2" csCatId="accent1" phldr="1"/>
      <dgm:spPr/>
    </dgm:pt>
    <dgm:pt modelId="{003A9C76-188D-4722-B05A-595FC10FBF5F}">
      <dgm:prSet phldrT="[Text]"/>
      <dgm:spPr/>
      <dgm:t>
        <a:bodyPr/>
        <a:lstStyle/>
        <a:p>
          <a:r>
            <a:rPr lang="en-US"/>
            <a:t>Utilities Management</a:t>
          </a:r>
        </a:p>
      </dgm:t>
    </dgm:pt>
    <dgm:pt modelId="{7EFA1528-F8A0-41E9-B6D6-7A110B66B9D7}" type="parTrans" cxnId="{142ABA15-0398-46E5-94C7-0DF0213EF404}">
      <dgm:prSet/>
      <dgm:spPr/>
      <dgm:t>
        <a:bodyPr/>
        <a:lstStyle/>
        <a:p>
          <a:endParaRPr lang="en-US"/>
        </a:p>
      </dgm:t>
    </dgm:pt>
    <dgm:pt modelId="{CF6E04D5-E458-4FBE-BC22-218A9A32FAE3}" type="sibTrans" cxnId="{142ABA15-0398-46E5-94C7-0DF0213EF404}">
      <dgm:prSet/>
      <dgm:spPr/>
      <dgm:t>
        <a:bodyPr/>
        <a:lstStyle/>
        <a:p>
          <a:endParaRPr lang="en-US"/>
        </a:p>
      </dgm:t>
    </dgm:pt>
    <dgm:pt modelId="{976CA9F2-1DE4-4F33-9132-A50C5BDAAE9B}">
      <dgm:prSet phldrT="[Text]"/>
      <dgm:spPr/>
      <dgm:t>
        <a:bodyPr/>
        <a:lstStyle/>
        <a:p>
          <a:r>
            <a:rPr lang="en-US"/>
            <a:t>Asset Portfolio</a:t>
          </a:r>
        </a:p>
      </dgm:t>
    </dgm:pt>
    <dgm:pt modelId="{F17A3F29-4C87-4E9A-B4B5-991090471843}" type="parTrans" cxnId="{DA240822-6FB0-407F-B0CD-E8D86F713327}">
      <dgm:prSet/>
      <dgm:spPr/>
      <dgm:t>
        <a:bodyPr/>
        <a:lstStyle/>
        <a:p>
          <a:endParaRPr lang="en-US"/>
        </a:p>
      </dgm:t>
    </dgm:pt>
    <dgm:pt modelId="{7DCF1474-0BB4-4572-95C2-4B1C24D53EB1}" type="sibTrans" cxnId="{DA240822-6FB0-407F-B0CD-E8D86F713327}">
      <dgm:prSet/>
      <dgm:spPr/>
      <dgm:t>
        <a:bodyPr/>
        <a:lstStyle/>
        <a:p>
          <a:endParaRPr lang="en-US"/>
        </a:p>
      </dgm:t>
    </dgm:pt>
    <dgm:pt modelId="{A8AFA6F4-4F1F-4650-A5CA-6754249252A2}">
      <dgm:prSet phldrT="[Text]"/>
      <dgm:spPr/>
      <dgm:t>
        <a:bodyPr/>
        <a:lstStyle/>
        <a:p>
          <a:r>
            <a:rPr lang="en-US"/>
            <a:t>Individual Asset</a:t>
          </a:r>
        </a:p>
      </dgm:t>
    </dgm:pt>
    <dgm:pt modelId="{E9C602AB-351A-416D-978E-AE2F8F04EA99}" type="parTrans" cxnId="{ECFE9428-617B-4C7D-8E26-2A2E15D08896}">
      <dgm:prSet/>
      <dgm:spPr/>
      <dgm:t>
        <a:bodyPr/>
        <a:lstStyle/>
        <a:p>
          <a:endParaRPr lang="en-US"/>
        </a:p>
      </dgm:t>
    </dgm:pt>
    <dgm:pt modelId="{DE629ECE-8C96-4F3F-A63C-D184F2019745}" type="sibTrans" cxnId="{ECFE9428-617B-4C7D-8E26-2A2E15D08896}">
      <dgm:prSet/>
      <dgm:spPr/>
      <dgm:t>
        <a:bodyPr/>
        <a:lstStyle/>
        <a:p>
          <a:endParaRPr lang="en-US"/>
        </a:p>
      </dgm:t>
    </dgm:pt>
    <dgm:pt modelId="{842CC3E5-0233-4924-A53A-DB8B3A90B03F}">
      <dgm:prSet phldrT="[Text]"/>
      <dgm:spPr/>
      <dgm:t>
        <a:bodyPr/>
        <a:lstStyle/>
        <a:p>
          <a:r>
            <a:rPr lang="en-US"/>
            <a:t>Asset Systems</a:t>
          </a:r>
        </a:p>
      </dgm:t>
    </dgm:pt>
    <dgm:pt modelId="{1151D768-461E-40F1-B0AC-4C64E32C6FF6}" type="sibTrans" cxnId="{7B313004-1B26-47E1-85F4-D49EEC498463}">
      <dgm:prSet/>
      <dgm:spPr/>
      <dgm:t>
        <a:bodyPr/>
        <a:lstStyle/>
        <a:p>
          <a:endParaRPr lang="en-US"/>
        </a:p>
      </dgm:t>
    </dgm:pt>
    <dgm:pt modelId="{F550A624-5463-4E8C-8079-F0BC5DBCCD16}" type="parTrans" cxnId="{7B313004-1B26-47E1-85F4-D49EEC498463}">
      <dgm:prSet/>
      <dgm:spPr/>
      <dgm:t>
        <a:bodyPr/>
        <a:lstStyle/>
        <a:p>
          <a:endParaRPr lang="en-US"/>
        </a:p>
      </dgm:t>
    </dgm:pt>
    <dgm:pt modelId="{D6473B7E-B818-47FF-89CE-59EFC0E8BE25}" type="pres">
      <dgm:prSet presAssocID="{AD02C97A-A71E-4A38-B2BC-02CCA8BCBF09}" presName="compositeShape" presStyleCnt="0">
        <dgm:presLayoutVars>
          <dgm:dir/>
          <dgm:resizeHandles/>
        </dgm:presLayoutVars>
      </dgm:prSet>
      <dgm:spPr/>
    </dgm:pt>
    <dgm:pt modelId="{362D526F-DF6B-443E-9902-0DC3F5508E9F}" type="pres">
      <dgm:prSet presAssocID="{AD02C97A-A71E-4A38-B2BC-02CCA8BCBF09}" presName="pyramid" presStyleLbl="node1" presStyleIdx="0" presStyleCnt="1"/>
      <dgm:spPr/>
    </dgm:pt>
    <dgm:pt modelId="{D27BC9E8-BCF5-41FB-A53C-34C6563E3F95}" type="pres">
      <dgm:prSet presAssocID="{AD02C97A-A71E-4A38-B2BC-02CCA8BCBF09}" presName="theList" presStyleCnt="0"/>
      <dgm:spPr/>
    </dgm:pt>
    <dgm:pt modelId="{8592215D-D55A-4BF7-B80A-51580947489F}" type="pres">
      <dgm:prSet presAssocID="{003A9C76-188D-4722-B05A-595FC10FBF5F}" presName="aNode" presStyleLbl="fgAcc1" presStyleIdx="0" presStyleCnt="4">
        <dgm:presLayoutVars>
          <dgm:bulletEnabled val="1"/>
        </dgm:presLayoutVars>
      </dgm:prSet>
      <dgm:spPr/>
    </dgm:pt>
    <dgm:pt modelId="{77E5F284-9DEE-4D08-9D18-C62E76CFB5D4}" type="pres">
      <dgm:prSet presAssocID="{003A9C76-188D-4722-B05A-595FC10FBF5F}" presName="aSpace" presStyleCnt="0"/>
      <dgm:spPr/>
    </dgm:pt>
    <dgm:pt modelId="{C583A309-822F-48C3-80BC-1D28FC41A78B}" type="pres">
      <dgm:prSet presAssocID="{976CA9F2-1DE4-4F33-9132-A50C5BDAAE9B}" presName="aNode" presStyleLbl="fgAcc1" presStyleIdx="1" presStyleCnt="4">
        <dgm:presLayoutVars>
          <dgm:bulletEnabled val="1"/>
        </dgm:presLayoutVars>
      </dgm:prSet>
      <dgm:spPr/>
    </dgm:pt>
    <dgm:pt modelId="{A7AC5E9B-4B4A-4CD4-8C14-2F8CAD5B3456}" type="pres">
      <dgm:prSet presAssocID="{976CA9F2-1DE4-4F33-9132-A50C5BDAAE9B}" presName="aSpace" presStyleCnt="0"/>
      <dgm:spPr/>
    </dgm:pt>
    <dgm:pt modelId="{A9B58509-507E-4F16-938B-1A9D2D5BC9E3}" type="pres">
      <dgm:prSet presAssocID="{842CC3E5-0233-4924-A53A-DB8B3A90B03F}" presName="aNode" presStyleLbl="fgAcc1" presStyleIdx="2" presStyleCnt="4">
        <dgm:presLayoutVars>
          <dgm:bulletEnabled val="1"/>
        </dgm:presLayoutVars>
      </dgm:prSet>
      <dgm:spPr/>
    </dgm:pt>
    <dgm:pt modelId="{8C43CF9A-8729-483D-8D35-92D38B6BE9A2}" type="pres">
      <dgm:prSet presAssocID="{842CC3E5-0233-4924-A53A-DB8B3A90B03F}" presName="aSpace" presStyleCnt="0"/>
      <dgm:spPr/>
    </dgm:pt>
    <dgm:pt modelId="{0F232C77-FFC0-4EC8-843B-A27576E7703E}" type="pres">
      <dgm:prSet presAssocID="{A8AFA6F4-4F1F-4650-A5CA-6754249252A2}" presName="aNode" presStyleLbl="fgAcc1" presStyleIdx="3" presStyleCnt="4">
        <dgm:presLayoutVars>
          <dgm:bulletEnabled val="1"/>
        </dgm:presLayoutVars>
      </dgm:prSet>
      <dgm:spPr/>
    </dgm:pt>
    <dgm:pt modelId="{131D0104-7811-40EA-933C-7201F8B06BF4}" type="pres">
      <dgm:prSet presAssocID="{A8AFA6F4-4F1F-4650-A5CA-6754249252A2}" presName="aSpace" presStyleCnt="0"/>
      <dgm:spPr/>
    </dgm:pt>
  </dgm:ptLst>
  <dgm:cxnLst>
    <dgm:cxn modelId="{7B313004-1B26-47E1-85F4-D49EEC498463}" srcId="{AD02C97A-A71E-4A38-B2BC-02CCA8BCBF09}" destId="{842CC3E5-0233-4924-A53A-DB8B3A90B03F}" srcOrd="2" destOrd="0" parTransId="{F550A624-5463-4E8C-8079-F0BC5DBCCD16}" sibTransId="{1151D768-461E-40F1-B0AC-4C64E32C6FF6}"/>
    <dgm:cxn modelId="{8112DB05-81A8-4926-AEB7-F7A6470D1605}" type="presOf" srcId="{003A9C76-188D-4722-B05A-595FC10FBF5F}" destId="{8592215D-D55A-4BF7-B80A-51580947489F}" srcOrd="0" destOrd="0" presId="urn:microsoft.com/office/officeart/2005/8/layout/pyramid2"/>
    <dgm:cxn modelId="{69653707-EFDA-435E-931B-289C7FBC93B3}" type="presOf" srcId="{842CC3E5-0233-4924-A53A-DB8B3A90B03F}" destId="{A9B58509-507E-4F16-938B-1A9D2D5BC9E3}" srcOrd="0" destOrd="0" presId="urn:microsoft.com/office/officeart/2005/8/layout/pyramid2"/>
    <dgm:cxn modelId="{142ABA15-0398-46E5-94C7-0DF0213EF404}" srcId="{AD02C97A-A71E-4A38-B2BC-02CCA8BCBF09}" destId="{003A9C76-188D-4722-B05A-595FC10FBF5F}" srcOrd="0" destOrd="0" parTransId="{7EFA1528-F8A0-41E9-B6D6-7A110B66B9D7}" sibTransId="{CF6E04D5-E458-4FBE-BC22-218A9A32FAE3}"/>
    <dgm:cxn modelId="{DA240822-6FB0-407F-B0CD-E8D86F713327}" srcId="{AD02C97A-A71E-4A38-B2BC-02CCA8BCBF09}" destId="{976CA9F2-1DE4-4F33-9132-A50C5BDAAE9B}" srcOrd="1" destOrd="0" parTransId="{F17A3F29-4C87-4E9A-B4B5-991090471843}" sibTransId="{7DCF1474-0BB4-4572-95C2-4B1C24D53EB1}"/>
    <dgm:cxn modelId="{ECFE9428-617B-4C7D-8E26-2A2E15D08896}" srcId="{AD02C97A-A71E-4A38-B2BC-02CCA8BCBF09}" destId="{A8AFA6F4-4F1F-4650-A5CA-6754249252A2}" srcOrd="3" destOrd="0" parTransId="{E9C602AB-351A-416D-978E-AE2F8F04EA99}" sibTransId="{DE629ECE-8C96-4F3F-A63C-D184F2019745}"/>
    <dgm:cxn modelId="{06DDF18D-0B4D-4B1C-AC96-FC9FCFF8A146}" type="presOf" srcId="{A8AFA6F4-4F1F-4650-A5CA-6754249252A2}" destId="{0F232C77-FFC0-4EC8-843B-A27576E7703E}" srcOrd="0" destOrd="0" presId="urn:microsoft.com/office/officeart/2005/8/layout/pyramid2"/>
    <dgm:cxn modelId="{C27F5B96-F27B-4143-88C1-C01C4AB571C5}" type="presOf" srcId="{976CA9F2-1DE4-4F33-9132-A50C5BDAAE9B}" destId="{C583A309-822F-48C3-80BC-1D28FC41A78B}" srcOrd="0" destOrd="0" presId="urn:microsoft.com/office/officeart/2005/8/layout/pyramid2"/>
    <dgm:cxn modelId="{7EE32FE5-7405-480A-B35C-5F1687757C6C}" type="presOf" srcId="{AD02C97A-A71E-4A38-B2BC-02CCA8BCBF09}" destId="{D6473B7E-B818-47FF-89CE-59EFC0E8BE25}" srcOrd="0" destOrd="0" presId="urn:microsoft.com/office/officeart/2005/8/layout/pyramid2"/>
    <dgm:cxn modelId="{BD98F073-E4A5-480E-AD6A-82A2C4393553}" type="presParOf" srcId="{D6473B7E-B818-47FF-89CE-59EFC0E8BE25}" destId="{362D526F-DF6B-443E-9902-0DC3F5508E9F}" srcOrd="0" destOrd="0" presId="urn:microsoft.com/office/officeart/2005/8/layout/pyramid2"/>
    <dgm:cxn modelId="{12B7AF69-2C4D-4E99-8AAE-4784942B1B94}" type="presParOf" srcId="{D6473B7E-B818-47FF-89CE-59EFC0E8BE25}" destId="{D27BC9E8-BCF5-41FB-A53C-34C6563E3F95}" srcOrd="1" destOrd="0" presId="urn:microsoft.com/office/officeart/2005/8/layout/pyramid2"/>
    <dgm:cxn modelId="{F9FB230A-3EEB-4438-951D-94C65F5AD019}" type="presParOf" srcId="{D27BC9E8-BCF5-41FB-A53C-34C6563E3F95}" destId="{8592215D-D55A-4BF7-B80A-51580947489F}" srcOrd="0" destOrd="0" presId="urn:microsoft.com/office/officeart/2005/8/layout/pyramid2"/>
    <dgm:cxn modelId="{BFE4620D-8410-46E2-80D0-A5A0B91C5636}" type="presParOf" srcId="{D27BC9E8-BCF5-41FB-A53C-34C6563E3F95}" destId="{77E5F284-9DEE-4D08-9D18-C62E76CFB5D4}" srcOrd="1" destOrd="0" presId="urn:microsoft.com/office/officeart/2005/8/layout/pyramid2"/>
    <dgm:cxn modelId="{4B268BCE-D644-48DC-95C8-34D308FD5DEE}" type="presParOf" srcId="{D27BC9E8-BCF5-41FB-A53C-34C6563E3F95}" destId="{C583A309-822F-48C3-80BC-1D28FC41A78B}" srcOrd="2" destOrd="0" presId="urn:microsoft.com/office/officeart/2005/8/layout/pyramid2"/>
    <dgm:cxn modelId="{ACDD0444-143E-46D4-94DE-44A037FA2531}" type="presParOf" srcId="{D27BC9E8-BCF5-41FB-A53C-34C6563E3F95}" destId="{A7AC5E9B-4B4A-4CD4-8C14-2F8CAD5B3456}" srcOrd="3" destOrd="0" presId="urn:microsoft.com/office/officeart/2005/8/layout/pyramid2"/>
    <dgm:cxn modelId="{93FEA844-1A4C-48C3-9A50-DFBFBF59948F}" type="presParOf" srcId="{D27BC9E8-BCF5-41FB-A53C-34C6563E3F95}" destId="{A9B58509-507E-4F16-938B-1A9D2D5BC9E3}" srcOrd="4" destOrd="0" presId="urn:microsoft.com/office/officeart/2005/8/layout/pyramid2"/>
    <dgm:cxn modelId="{F7499A9A-441C-4E46-8A7D-B60E1AA10F87}" type="presParOf" srcId="{D27BC9E8-BCF5-41FB-A53C-34C6563E3F95}" destId="{8C43CF9A-8729-483D-8D35-92D38B6BE9A2}" srcOrd="5" destOrd="0" presId="urn:microsoft.com/office/officeart/2005/8/layout/pyramid2"/>
    <dgm:cxn modelId="{E917231A-B0FE-4B44-A027-50CE84BB89D3}" type="presParOf" srcId="{D27BC9E8-BCF5-41FB-A53C-34C6563E3F95}" destId="{0F232C77-FFC0-4EC8-843B-A27576E7703E}" srcOrd="6" destOrd="0" presId="urn:microsoft.com/office/officeart/2005/8/layout/pyramid2"/>
    <dgm:cxn modelId="{0EDEE435-36E7-4DF2-B41C-B512BD7CDD65}" type="presParOf" srcId="{D27BC9E8-BCF5-41FB-A53C-34C6563E3F95}" destId="{131D0104-7811-40EA-933C-7201F8B06BF4}" srcOrd="7" destOrd="0" presId="urn:microsoft.com/office/officeart/2005/8/layout/pyramid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2D526F-DF6B-443E-9902-0DC3F5508E9F}">
      <dsp:nvSpPr>
        <dsp:cNvPr id="0" name=""/>
        <dsp:cNvSpPr/>
      </dsp:nvSpPr>
      <dsp:spPr>
        <a:xfrm>
          <a:off x="902969" y="0"/>
          <a:ext cx="3200400" cy="320040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592215D-D55A-4BF7-B80A-51580947489F}">
      <dsp:nvSpPr>
        <dsp:cNvPr id="0" name=""/>
        <dsp:cNvSpPr/>
      </dsp:nvSpPr>
      <dsp:spPr>
        <a:xfrm>
          <a:off x="2503170" y="320352"/>
          <a:ext cx="2080260" cy="568821"/>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t>Utilities Management</a:t>
          </a:r>
        </a:p>
      </dsp:txBody>
      <dsp:txXfrm>
        <a:off x="2530938" y="348120"/>
        <a:ext cx="2024724" cy="513285"/>
      </dsp:txXfrm>
    </dsp:sp>
    <dsp:sp modelId="{C583A309-822F-48C3-80BC-1D28FC41A78B}">
      <dsp:nvSpPr>
        <dsp:cNvPr id="0" name=""/>
        <dsp:cNvSpPr/>
      </dsp:nvSpPr>
      <dsp:spPr>
        <a:xfrm>
          <a:off x="2503170" y="960276"/>
          <a:ext cx="2080260" cy="568821"/>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t>Asset Portfolio</a:t>
          </a:r>
        </a:p>
      </dsp:txBody>
      <dsp:txXfrm>
        <a:off x="2530938" y="988044"/>
        <a:ext cx="2024724" cy="513285"/>
      </dsp:txXfrm>
    </dsp:sp>
    <dsp:sp modelId="{A9B58509-507E-4F16-938B-1A9D2D5BC9E3}">
      <dsp:nvSpPr>
        <dsp:cNvPr id="0" name=""/>
        <dsp:cNvSpPr/>
      </dsp:nvSpPr>
      <dsp:spPr>
        <a:xfrm>
          <a:off x="2503170" y="1600200"/>
          <a:ext cx="2080260" cy="568821"/>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t>Asset Systems</a:t>
          </a:r>
        </a:p>
      </dsp:txBody>
      <dsp:txXfrm>
        <a:off x="2530938" y="1627968"/>
        <a:ext cx="2024724" cy="513285"/>
      </dsp:txXfrm>
    </dsp:sp>
    <dsp:sp modelId="{0F232C77-FFC0-4EC8-843B-A27576E7703E}">
      <dsp:nvSpPr>
        <dsp:cNvPr id="0" name=""/>
        <dsp:cNvSpPr/>
      </dsp:nvSpPr>
      <dsp:spPr>
        <a:xfrm>
          <a:off x="2503170" y="2240123"/>
          <a:ext cx="2080260" cy="568821"/>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t>Individual Asset</a:t>
          </a:r>
        </a:p>
      </dsp:txBody>
      <dsp:txXfrm>
        <a:off x="2530938" y="2267891"/>
        <a:ext cx="2024724" cy="51328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0.55444</cdr:x>
      <cdr:y>0.08368</cdr:y>
    </cdr:from>
    <cdr:to>
      <cdr:x>0.70585</cdr:x>
      <cdr:y>0.23819</cdr:y>
    </cdr:to>
    <cdr:sp macro="" textlink="">
      <cdr:nvSpPr>
        <cdr:cNvPr id="2" name="Right Triangle 1">
          <a:extLst xmlns:a="http://schemas.openxmlformats.org/drawingml/2006/main">
            <a:ext uri="{FF2B5EF4-FFF2-40B4-BE49-F238E27FC236}">
              <a16:creationId xmlns:a16="http://schemas.microsoft.com/office/drawing/2014/main" id="{73418EF4-6350-423E-BB1D-7CA6A97ADE49}"/>
            </a:ext>
          </a:extLst>
        </cdr:cNvPr>
        <cdr:cNvSpPr/>
      </cdr:nvSpPr>
      <cdr:spPr>
        <a:xfrm xmlns:a="http://schemas.openxmlformats.org/drawingml/2006/main" rot="16200000">
          <a:off x="2678777" y="75214"/>
          <a:ext cx="404523" cy="692246"/>
        </a:xfrm>
        <a:prstGeom xmlns:a="http://schemas.openxmlformats.org/drawingml/2006/main" prst="rtTriangle">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vert" wrap="none" lIns="0" tIns="648000" rIns="36000" bIns="90000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r>
            <a:rPr lang="en-GB" sz="1100" b="1">
              <a:solidFill>
                <a:schemeClr val="tx1"/>
              </a:solidFill>
            </a:rPr>
            <a:t>2yrs</a:t>
          </a:r>
        </a:p>
      </cdr:txBody>
    </cdr:sp>
  </cdr:relSizeAnchor>
  <cdr:relSizeAnchor xmlns:cdr="http://schemas.openxmlformats.org/drawingml/2006/chartDrawing">
    <cdr:from>
      <cdr:x>0.3039</cdr:x>
      <cdr:y>0</cdr:y>
    </cdr:from>
    <cdr:to>
      <cdr:x>0.67057</cdr:x>
      <cdr:y>0.11458</cdr:y>
    </cdr:to>
    <cdr:sp macro="" textlink="">
      <cdr:nvSpPr>
        <cdr:cNvPr id="6" name="TextBox 5">
          <a:extLst xmlns:a="http://schemas.openxmlformats.org/drawingml/2006/main">
            <a:ext uri="{FF2B5EF4-FFF2-40B4-BE49-F238E27FC236}">
              <a16:creationId xmlns:a16="http://schemas.microsoft.com/office/drawing/2014/main" id="{134DF9AE-5C4E-44B9-8F32-6F058799247E}"/>
            </a:ext>
          </a:extLst>
        </cdr:cNvPr>
        <cdr:cNvSpPr txBox="1"/>
      </cdr:nvSpPr>
      <cdr:spPr>
        <a:xfrm xmlns:a="http://schemas.openxmlformats.org/drawingml/2006/main">
          <a:off x="1383646" y="0"/>
          <a:ext cx="1669416" cy="3143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400" b="1"/>
            <a:t>Concrete Sewers</a:t>
          </a:r>
        </a:p>
      </cdr:txBody>
    </cdr:sp>
  </cdr:relSizeAnchor>
  <cdr:relSizeAnchor xmlns:cdr="http://schemas.openxmlformats.org/drawingml/2006/chartDrawing">
    <cdr:from>
      <cdr:x>0.02188</cdr:x>
      <cdr:y>0.43006</cdr:y>
    </cdr:from>
    <cdr:to>
      <cdr:x>0.09063</cdr:x>
      <cdr:y>0.53076</cdr:y>
    </cdr:to>
    <cdr:sp macro="" textlink="">
      <cdr:nvSpPr>
        <cdr:cNvPr id="7" name="TextBox 6">
          <a:extLst xmlns:a="http://schemas.openxmlformats.org/drawingml/2006/main">
            <a:ext uri="{FF2B5EF4-FFF2-40B4-BE49-F238E27FC236}">
              <a16:creationId xmlns:a16="http://schemas.microsoft.com/office/drawing/2014/main" id="{74FCBCC5-AE50-4FE4-AE61-C27872C773F4}"/>
            </a:ext>
          </a:extLst>
        </cdr:cNvPr>
        <cdr:cNvSpPr txBox="1"/>
      </cdr:nvSpPr>
      <cdr:spPr>
        <a:xfrm xmlns:a="http://schemas.openxmlformats.org/drawingml/2006/main">
          <a:off x="100035" y="1125931"/>
          <a:ext cx="314325" cy="2636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200" b="1"/>
            <a:t>C</a:t>
          </a:r>
        </a:p>
      </cdr:txBody>
    </cdr:sp>
  </cdr:relSizeAnchor>
  <cdr:relSizeAnchor xmlns:cdr="http://schemas.openxmlformats.org/drawingml/2006/chartDrawing">
    <cdr:from>
      <cdr:x>0.84688</cdr:x>
      <cdr:y>0.39236</cdr:y>
    </cdr:from>
    <cdr:to>
      <cdr:x>0.98021</cdr:x>
      <cdr:y>0.65278</cdr:y>
    </cdr:to>
    <cdr:sp macro="" textlink="">
      <cdr:nvSpPr>
        <cdr:cNvPr id="8" name="Rectangle 7">
          <a:extLst xmlns:a="http://schemas.openxmlformats.org/drawingml/2006/main">
            <a:ext uri="{FF2B5EF4-FFF2-40B4-BE49-F238E27FC236}">
              <a16:creationId xmlns:a16="http://schemas.microsoft.com/office/drawing/2014/main" id="{9420DBB5-7D3F-4413-A704-7F0191941096}"/>
            </a:ext>
          </a:extLst>
        </cdr:cNvPr>
        <cdr:cNvSpPr/>
      </cdr:nvSpPr>
      <cdr:spPr>
        <a:xfrm xmlns:a="http://schemas.openxmlformats.org/drawingml/2006/main">
          <a:off x="3871913" y="1076325"/>
          <a:ext cx="609600" cy="714375"/>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0.13403</cdr:x>
      <cdr:y>0.32425</cdr:y>
    </cdr:from>
    <cdr:to>
      <cdr:x>0.28544</cdr:x>
      <cdr:y>0.47877</cdr:y>
    </cdr:to>
    <cdr:sp macro="" textlink="">
      <cdr:nvSpPr>
        <cdr:cNvPr id="9" name="Right Triangle 8">
          <a:extLst xmlns:a="http://schemas.openxmlformats.org/drawingml/2006/main">
            <a:ext uri="{FF2B5EF4-FFF2-40B4-BE49-F238E27FC236}">
              <a16:creationId xmlns:a16="http://schemas.microsoft.com/office/drawing/2014/main" id="{835B226C-1D3A-4EE7-BC14-A4EC4F7EF8EF}"/>
            </a:ext>
          </a:extLst>
        </cdr:cNvPr>
        <cdr:cNvSpPr/>
      </cdr:nvSpPr>
      <cdr:spPr>
        <a:xfrm xmlns:a="http://schemas.openxmlformats.org/drawingml/2006/main" rot="16200000">
          <a:off x="756618" y="705069"/>
          <a:ext cx="404550" cy="692246"/>
        </a:xfrm>
        <a:prstGeom xmlns:a="http://schemas.openxmlformats.org/drawingml/2006/main" prst="rtTriangle">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vert" wrap="none" lIns="0" tIns="648000" rIns="36000" bIns="90000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r>
            <a:rPr lang="en-GB" sz="1100" b="1">
              <a:solidFill>
                <a:schemeClr val="tx1"/>
              </a:solidFill>
            </a:rPr>
            <a:t>6yrs</a:t>
          </a:r>
        </a:p>
      </cdr:txBody>
    </cdr:sp>
  </cdr:relSizeAnchor>
  <cdr:relSizeAnchor xmlns:cdr="http://schemas.openxmlformats.org/drawingml/2006/chartDrawing">
    <cdr:from>
      <cdr:x>0.26528</cdr:x>
      <cdr:y>0.21314</cdr:y>
    </cdr:from>
    <cdr:to>
      <cdr:x>0.41669</cdr:x>
      <cdr:y>0.36766</cdr:y>
    </cdr:to>
    <cdr:sp macro="" textlink="">
      <cdr:nvSpPr>
        <cdr:cNvPr id="20" name="Right Triangle 19">
          <a:extLst xmlns:a="http://schemas.openxmlformats.org/drawingml/2006/main">
            <a:ext uri="{FF2B5EF4-FFF2-40B4-BE49-F238E27FC236}">
              <a16:creationId xmlns:a16="http://schemas.microsoft.com/office/drawing/2014/main" id="{BA9DA5DE-18F1-402E-AD5A-AB9C39584FB5}"/>
            </a:ext>
          </a:extLst>
        </cdr:cNvPr>
        <cdr:cNvSpPr/>
      </cdr:nvSpPr>
      <cdr:spPr>
        <a:xfrm xmlns:a="http://schemas.openxmlformats.org/drawingml/2006/main" rot="16200000">
          <a:off x="1356693" y="414172"/>
          <a:ext cx="404549" cy="692246"/>
        </a:xfrm>
        <a:prstGeom xmlns:a="http://schemas.openxmlformats.org/drawingml/2006/main" prst="rtTriangle">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vert" wrap="none" lIns="0" tIns="648000" rIns="36000" bIns="90000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r>
            <a:rPr lang="en-GB" sz="1100" b="1">
              <a:solidFill>
                <a:schemeClr val="tx1"/>
              </a:solidFill>
            </a:rPr>
            <a:t>4yrs</a:t>
          </a:r>
        </a:p>
      </cdr:txBody>
    </cdr:sp>
  </cdr:relSizeAnchor>
  <cdr:relSizeAnchor xmlns:cdr="http://schemas.openxmlformats.org/drawingml/2006/chartDrawing">
    <cdr:from>
      <cdr:x>0.40903</cdr:x>
      <cdr:y>0.13857</cdr:y>
    </cdr:from>
    <cdr:to>
      <cdr:x>0.56044</cdr:x>
      <cdr:y>0.29308</cdr:y>
    </cdr:to>
    <cdr:sp macro="" textlink="">
      <cdr:nvSpPr>
        <cdr:cNvPr id="21" name="Right Triangle 20">
          <a:extLst xmlns:a="http://schemas.openxmlformats.org/drawingml/2006/main">
            <a:ext uri="{FF2B5EF4-FFF2-40B4-BE49-F238E27FC236}">
              <a16:creationId xmlns:a16="http://schemas.microsoft.com/office/drawing/2014/main" id="{BA9DA5DE-18F1-402E-AD5A-AB9C39584FB5}"/>
            </a:ext>
          </a:extLst>
        </cdr:cNvPr>
        <cdr:cNvSpPr/>
      </cdr:nvSpPr>
      <cdr:spPr>
        <a:xfrm xmlns:a="http://schemas.openxmlformats.org/drawingml/2006/main" rot="16200000">
          <a:off x="2013931" y="218938"/>
          <a:ext cx="404524" cy="692246"/>
        </a:xfrm>
        <a:prstGeom xmlns:a="http://schemas.openxmlformats.org/drawingml/2006/main" prst="rtTriangle">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vert" wrap="none" lIns="0" tIns="648000" rIns="36000" bIns="90000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r>
            <a:rPr lang="en-GB" sz="1100" b="1">
              <a:solidFill>
                <a:schemeClr val="tx1"/>
              </a:solidFill>
            </a:rPr>
            <a:t>3yrs</a:t>
          </a:r>
        </a:p>
      </cdr:txBody>
    </cdr:sp>
  </cdr:relSizeAnchor>
  <cdr:relSizeAnchor xmlns:cdr="http://schemas.openxmlformats.org/drawingml/2006/chartDrawing">
    <cdr:from>
      <cdr:x>0.01736</cdr:x>
      <cdr:y>0.08124</cdr:y>
    </cdr:from>
    <cdr:to>
      <cdr:x>0.08611</cdr:x>
      <cdr:y>0.18193</cdr:y>
    </cdr:to>
    <cdr:sp macro="" textlink="">
      <cdr:nvSpPr>
        <cdr:cNvPr id="22" name="TextBox 1">
          <a:extLst xmlns:a="http://schemas.openxmlformats.org/drawingml/2006/main">
            <a:ext uri="{FF2B5EF4-FFF2-40B4-BE49-F238E27FC236}">
              <a16:creationId xmlns:a16="http://schemas.microsoft.com/office/drawing/2014/main" id="{77102C18-CB2C-40F8-B311-0850BA6D0A9C}"/>
            </a:ext>
          </a:extLst>
        </cdr:cNvPr>
        <cdr:cNvSpPr txBox="1"/>
      </cdr:nvSpPr>
      <cdr:spPr>
        <a:xfrm xmlns:a="http://schemas.openxmlformats.org/drawingml/2006/main">
          <a:off x="79375" y="212725"/>
          <a:ext cx="314325" cy="26367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200" b="1"/>
            <a:t>E</a:t>
          </a:r>
        </a:p>
      </cdr:txBody>
    </cdr:sp>
  </cdr:relSizeAnchor>
  <cdr:relSizeAnchor xmlns:cdr="http://schemas.openxmlformats.org/drawingml/2006/chartDrawing">
    <cdr:from>
      <cdr:x>0.06327</cdr:x>
      <cdr:y>0.12503</cdr:y>
    </cdr:from>
    <cdr:to>
      <cdr:x>0.74243</cdr:x>
      <cdr:y>0.12867</cdr:y>
    </cdr:to>
    <cdr:cxnSp macro="">
      <cdr:nvCxnSpPr>
        <cdr:cNvPr id="10" name="Straight Connector 9"/>
        <cdr:cNvCxnSpPr/>
      </cdr:nvCxnSpPr>
      <cdr:spPr>
        <a:xfrm xmlns:a="http://schemas.openxmlformats.org/drawingml/2006/main" flipH="1">
          <a:off x="289254" y="327354"/>
          <a:ext cx="3105150" cy="9525"/>
        </a:xfrm>
        <a:prstGeom xmlns:a="http://schemas.openxmlformats.org/drawingml/2006/main" prst="line">
          <a:avLst/>
        </a:prstGeom>
        <a:ln xmlns:a="http://schemas.openxmlformats.org/drawingml/2006/main" w="0">
          <a:solidFill>
            <a:schemeClr val="tx1">
              <a:alpha val="55000"/>
            </a:schemeClr>
          </a:solidFill>
          <a:prstDash val="lgDashDot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0.06463</cdr:x>
      <cdr:y>0.47919</cdr:y>
    </cdr:from>
    <cdr:to>
      <cdr:x>0.15005</cdr:x>
      <cdr:y>0.47919</cdr:y>
    </cdr:to>
    <cdr:cxnSp macro="">
      <cdr:nvCxnSpPr>
        <cdr:cNvPr id="11" name="Straight Connector 10"/>
        <cdr:cNvCxnSpPr/>
      </cdr:nvCxnSpPr>
      <cdr:spPr>
        <a:xfrm xmlns:a="http://schemas.openxmlformats.org/drawingml/2006/main" flipH="1">
          <a:off x="295494" y="1254563"/>
          <a:ext cx="390525" cy="0"/>
        </a:xfrm>
        <a:prstGeom xmlns:a="http://schemas.openxmlformats.org/drawingml/2006/main" prst="line">
          <a:avLst/>
        </a:prstGeom>
        <a:ln xmlns:a="http://schemas.openxmlformats.org/drawingml/2006/main" w="3175">
          <a:solidFill>
            <a:schemeClr val="tx1"/>
          </a:solidFill>
          <a:prstDash val="lgDashDot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6">
  <b:Source>
    <b:Tag>Rah041</b:Tag>
    <b:SourceType>Report</b:SourceType>
    <b:Guid>{217CFD10-2CCF-42FA-A76E-DC895C4EA0CC}</b:Guid>
    <b:Author>
      <b:Author>
        <b:NameList>
          <b:Person>
            <b:Last>Rahman</b:Last>
            <b:First>S.</b:First>
          </b:Person>
          <b:Person>
            <b:Last>Vanier</b:Last>
            <b:First>D.</b:First>
            <b:Middle>J.</b:Middle>
          </b:Person>
        </b:NameList>
      </b:Author>
    </b:Author>
    <b:Title>An Evaluation of Condition Assessment Protocols for Sewer Management</b:Title>
    <b:Year>2004</b:Year>
    <b:Publisher>National Research Council</b:Publisher>
    <b:City>Canada</b:City>
    <b:RefOrder>26</b:RefOrder>
  </b:Source>
  <b:Source>
    <b:Tag>Col38</b:Tag>
    <b:SourceType>JournalArticle</b:SourceType>
    <b:Guid>{B429A575-7BD3-4DB5-9C77-2CE769981574}</b:Guid>
    <b:Title>Carrying Capacity of Pipes with Age</b:Title>
    <b:Year>1938</b:Year>
    <b:Author>
      <b:Author>
        <b:NameList>
          <b:Person>
            <b:Last>Colebrook</b:Last>
            <b:Middle>F</b:Middle>
            <b:First>C</b:First>
          </b:Person>
          <b:Person>
            <b:Last>White</b:Last>
            <b:Middle>M</b:Middle>
            <b:First>C</b:First>
          </b:Person>
        </b:NameList>
      </b:Author>
    </b:Author>
    <b:JournalName>Journal of the Institute of Civil Engineers</b:JournalName>
    <b:Pages>381</b:Pages>
    <b:RefOrder>6</b:RefOrder>
  </b:Source>
  <b:Source>
    <b:Tag>CLE89</b:Tag>
    <b:SourceType>Report</b:SourceType>
    <b:Guid>{7D427ED7-1D75-475B-B3CB-11953B3D55CE}</b:Guid>
    <b:Author>
      <b:Author>
        <b:NameList>
          <b:Person>
            <b:Last>Clegg</b:Last>
            <b:First>D</b:First>
          </b:Person>
          <b:Person>
            <b:Last>Eadon</b:Last>
            <b:First>A.</b:First>
            <b:Middle>T</b:Middle>
          </b:Person>
          <b:Person>
            <b:Last>Fiddes</b:Last>
            <b:First>D</b:First>
          </b:Person>
        </b:NameList>
      </b:Author>
    </b:Author>
    <b:Title>State of the art sewerage rehabilitation</b:Title>
    <b:Year>1989</b:Year>
    <b:Publisher>Water Science and Technology</b:Publisher>
    <b:City>UK</b:City>
    <b:StandardNumber>21, 1101-1112.</b:StandardNumber>
    <b:RefOrder>1</b:RefOrder>
  </b:Source>
  <b:Source>
    <b:Tag>WRC94</b:Tag>
    <b:SourceType>Book</b:SourceType>
    <b:Guid>{BF0AED66-86D7-4A48-8F71-18FEAC1ACCD8}</b:Guid>
    <b:Author>
      <b:Author>
        <b:NameList>
          <b:Person>
            <b:Last>WRC</b:Last>
          </b:Person>
        </b:NameList>
      </b:Author>
    </b:Author>
    <b:Title>Sewerage Rehabilitation Manual</b:Title>
    <b:Year>1994</b:Year>
    <b:City>London</b:City>
    <b:Publisher>Water Research Council</b:Publisher>
    <b:RefOrder>2</b:RefOrder>
  </b:Source>
  <b:Source>
    <b:Tag>May17</b:Tag>
    <b:SourceType>JournalArticle</b:SourceType>
    <b:Guid>{7E54723A-A816-4418-BFA0-A83F816CBFAB}</b:Guid>
    <b:Title>The Spatial Development Strategy for Greater London Draft for Public Consultation</b:Title>
    <b:Year>2017</b:Year>
    <b:Author>
      <b:Author>
        <b:NameList>
          <b:Person>
            <b:Last>Khan</b:Last>
            <b:First>Sadiq</b:First>
          </b:Person>
        </b:NameList>
      </b:Author>
    </b:Author>
    <b:JournalName>The London Plan</b:JournalName>
    <b:RefOrder>3</b:RefOrder>
  </b:Source>
  <b:Source>
    <b:Tag>TFL16</b:Tag>
    <b:SourceType>Report</b:SourceType>
    <b:Guid>{65D5650F-BA42-405E-A439-E906AB02F280}</b:Guid>
    <b:Author>
      <b:Author>
        <b:NameList>
          <b:Person>
            <b:Last>TFL</b:Last>
          </b:Person>
        </b:NameList>
      </b:Author>
    </b:Author>
    <b:Title>Annual Report and Statement of Acounts</b:Title>
    <b:Year>2016</b:Year>
    <b:JournalName>Transport For London</b:JournalName>
    <b:Publisher>Transport for London</b:Publisher>
    <b:City>London</b:City>
    <b:RefOrder>4</b:RefOrder>
  </b:Source>
  <b:Source>
    <b:Tag>Dun14</b:Tag>
    <b:SourceType>JournalArticle</b:SourceType>
    <b:Guid>{E1D1BD90-742C-47EE-B3E5-C75E57FEA2FA}</b:Guid>
    <b:Author>
      <b:Author>
        <b:NameList xmlns:msxsl="urn:schemas-microsoft-com:xslt" xmlns:b="http://schemas.openxmlformats.org/officeDocument/2006/bibliography">
          <b:Person>
            <b:Last>Dunn</b:Last>
            <b:First>Sandy</b:First>
            <b:Middle/>
          </b:Person>
        </b:NameList>
      </b:Author>
    </b:Author>
    <b:Title>Your guide to ISO 55000 certification</b:Title>
    <b:JournalName>Asset Management &amp; Maintenance Journal</b:JournalName>
    <b:City/>
    <b:Year>2014</b:Year>
    <b:Month/>
    <b:Day/>
    <b:Pages>3</b:Pages>
    <b:Publisher/>
    <b:Volume>27</b:Volume>
    <b:Issue>3</b:Issue>
    <b:ShortTitle/>
    <b:StandardNumber/>
    <b:Comments/>
    <b:Medium/>
    <b:YearAccessed>2018</b:YearAccessed>
    <b:MonthAccessed>6</b:MonthAccessed>
    <b:DayAccessed>20</b:DayAccessed>
    <b:URL>http://search.informit.com.au/documentsummary;dn=275125637233188;res=ieleng</b:URL>
    <b:DOI/>
    <b:RefOrder>27</b:RefOrder>
  </b:Source>
  <b:Source>
    <b:Tag>ISO14</b:Tag>
    <b:SourceType>Report</b:SourceType>
    <b:Guid>{41D3B72E-D02C-472D-9A09-0B7A5A098CFE}</b:Guid>
    <b:Author>
      <b:Author>
        <b:NameList>
          <b:Person>
            <b:Last>ISO55000</b:Last>
          </b:Person>
        </b:NameList>
      </b:Author>
    </b:Author>
    <b:Title>Asset Management</b:Title>
    <b:Year>2014</b:Year>
    <b:Publisher>BSI Standards Publication</b:Publisher>
    <b:RefOrder>11</b:RefOrder>
  </b:Source>
  <b:Source>
    <b:Tag>SRM13</b:Tag>
    <b:SourceType>Report</b:SourceType>
    <b:Guid>{C2727E21-FC01-4DC5-9A0E-7AE96BDC6099}</b:Guid>
    <b:Author>
      <b:Author>
        <b:NameList>
          <b:Person>
            <b:Last>SRM</b:Last>
          </b:Person>
        </b:NameList>
      </b:Author>
    </b:Author>
    <b:Title>Sewerage Risk Management</b:Title>
    <b:Year>2013</b:Year>
    <b:Publisher>Water Research Council</b:Publisher>
    <b:RefOrder>13</b:RefOrder>
  </b:Source>
  <b:Source>
    <b:Tag>Chu08</b:Tag>
    <b:SourceType>Report</b:SourceType>
    <b:Guid>{1A1071C8-9C6A-4EDA-8582-A55CADBEFAA9}</b:Guid>
    <b:Author>
      <b:Author>
        <b:NameList>
          <b:Person>
            <b:Last>Zayed</b:Last>
          </b:Person>
          <b:Person>
            <b:Last>Chunhtay</b:Last>
          </b:Person>
        </b:NameList>
      </b:Author>
    </b:Author>
    <b:Title>developed a function-based deterministic degradation model</b:Title>
    <b:Year>2007a; 2007b; 2008</b:Year>
    <b:RefOrder>28</b:RefOrder>
  </b:Source>
  <b:Source>
    <b:Tag>Chu11</b:Tag>
    <b:SourceType>JournalArticle</b:SourceType>
    <b:Guid>{90726220-53E6-40DC-BB29-A59DBB8B60E4}</b:Guid>
    <b:Title>Integrating WRc and CERIU Condition Assessment Models and Classification Protocols for Sewer Pipelines</b:Title>
    <b:Year>2011</b:Year>
    <b:JournalName>Journal of Infrastructure Systems</b:JournalName>
    <b:Pages>17(3), 129-136.</b:Pages>
    <b:Author>
      <b:Author>
        <b:NameList>
          <b:Person>
            <b:Last>Chughtai</b:Last>
            <b:First>F</b:First>
          </b:Person>
          <b:Person>
            <b:Last>Zayed</b:Last>
            <b:First>T</b:First>
          </b:Person>
        </b:NameList>
      </b:Author>
    </b:Author>
    <b:RefOrder>14</b:RefOrder>
  </b:Source>
  <b:Source>
    <b:Tag>CDM15</b:Tag>
    <b:SourceType>Report</b:SourceType>
    <b:Guid>{55470A3D-825A-4470-A665-5963BA0C66C9}</b:Guid>
    <b:Author>
      <b:Author>
        <b:NameList>
          <b:Person>
            <b:Last>CDM</b:Last>
          </b:Person>
        </b:NameList>
      </b:Author>
    </b:Author>
    <b:Title>Managing Health and Safety in Construction, Construction (Design and Management) Regulations</b:Title>
    <b:Year>2015</b:Year>
    <b:Publisher>Health and Safety Executive</b:Publisher>
    <b:RefOrder>16</b:RefOrder>
  </b:Source>
  <b:Source>
    <b:Tag>Raj01</b:Tag>
    <b:SourceType>Report</b:SourceType>
    <b:Guid>{4541D284-3AA6-46A9-BF25-0C907028D197}</b:Guid>
    <b:Author>
      <b:Author>
        <b:NameList>
          <b:Person>
            <b:Last>Rajani</b:Last>
            <b:First>B</b:First>
          </b:Person>
          <b:Person>
            <b:Last>Kleiner</b:Last>
            <b:First>Y</b:First>
          </b:Person>
        </b:NameList>
      </b:Author>
    </b:Author>
    <b:Title>Comprehensive review of structural deterioration of water mains: physically based models</b:Title>
    <b:Year>2001</b:Year>
    <b:Publisher>Urban Water</b:Publisher>
    <b:StandardNumber>3(3): 151-164</b:StandardNumber>
    <b:RefOrder>17</b:RefOrder>
  </b:Source>
  <b:Source>
    <b:Tag>Bri09</b:Tag>
    <b:SourceType>JournalArticle</b:SourceType>
    <b:Guid>{9C398AD1-3FC6-40DA-90DB-D62AD2C75B14}</b:Guid>
    <b:Title>The Rise, Current Position and Future Direction of Asset Management in Utility Industries</b:Title>
    <b:Year>2009</b:Year>
    <b:JournalName>Journal of Operational Research Society</b:JournalName>
    <b:Pages>60, 106-113</b:Pages>
    <b:Author>
      <b:Author>
        <b:NameList>
          <b:Person>
            <b:Last>Brint</b:Last>
            <b:First>A</b:First>
          </b:Person>
          <b:Person>
            <b:Last>Bridgeman</b:Last>
            <b:First>J</b:First>
          </b:Person>
          <b:Person>
            <b:Last>Black</b:Last>
            <b:First>M</b:First>
          </b:Person>
        </b:NameList>
      </b:Author>
    </b:Author>
    <b:RefOrder>18</b:RefOrder>
  </b:Source>
  <b:Source>
    <b:Tag>OFW16</b:Tag>
    <b:SourceType>Report</b:SourceType>
    <b:Guid>{D19E9A54-F14E-4866-96AB-99494E81A906}</b:Guid>
    <b:Author>
      <b:Author>
        <b:NameList>
          <b:Person>
            <b:Last>OFWAT</b:Last>
          </b:Person>
        </b:NameList>
      </b:Author>
    </b:Author>
    <b:Title>Asset Management Period 6</b:Title>
    <b:Year>2016</b:Year>
    <b:Publisher>The Economic Regulator of the Water Wector in England and Wales</b:Publisher>
    <b:RefOrder>20</b:RefOrder>
  </b:Source>
  <b:Source>
    <b:Tag>WRc01</b:Tag>
    <b:SourceType>Report</b:SourceType>
    <b:Guid>{E44AC089-E8B9-47D9-BE00-45F02BEF652B}</b:Guid>
    <b:Author>
      <b:Author>
        <b:NameList>
          <b:Person>
            <b:Last>WRc</b:Last>
          </b:Person>
        </b:NameList>
      </b:Author>
    </b:Author>
    <b:Title>Sewerage Rehabilitation Manual, Fourth Edition</b:Title>
    <b:Year>2001</b:Year>
    <b:Publisher>Water Research Centre</b:Publisher>
    <b:City>UK</b:City>
    <b:RefOrder>29</b:RefOrder>
  </b:Source>
  <b:Source>
    <b:Tag>Zha98</b:Tag>
    <b:SourceType>JournalArticle</b:SourceType>
    <b:Guid>{6F873D54-8167-40C2-925F-22192AD9D573}</b:Guid>
    <b:Title>Trunk Sewers in Canada,</b:Title>
    <b:Year>1998</b:Year>
    <b:JournalName>Proceedings of the APWA International Public Works Congress – Innovations in Urban Infrastructure</b:JournalName>
    <b:Pages>75-89</b:Pages>
    <b:Author>
      <b:Author>
        <b:NameList>
          <b:Person>
            <b:Last>Zhao</b:Last>
            <b:Middle>Q</b:Middle>
            <b:First>J</b:First>
          </b:Person>
        </b:NameList>
      </b:Author>
    </b:Author>
    <b:RefOrder>30</b:RefOrder>
  </b:Source>
  <b:Source>
    <b:Tag>Vin09</b:Tag>
    <b:SourceType>JournalArticle</b:SourceType>
    <b:Guid>{A9770B05-91FB-4B45-8E9D-B8565950C152}</b:Guid>
    <b:Title>An International Comparison of the Institutional Governance of Water Utility Asset Management and Its Implications for Finland</b:Title>
    <b:JournalName>Water Policy, 1-18</b:JournalName>
    <b:Year>2009</b:Year>
    <b:Author>
      <b:Author>
        <b:NameList>
          <b:Person>
            <b:Last>Vinnari</b:Last>
            <b:First>J</b:First>
          </b:Person>
          <b:Person>
            <b:Last>Hukka</b:Last>
            <b:First>J</b:First>
          </b:Person>
        </b:NameList>
      </b:Author>
    </b:Author>
    <b:RefOrder>21</b:RefOrder>
  </b:Source>
  <b:Source>
    <b:Tag>Mot09</b:Tag>
    <b:SourceType>Report</b:SourceType>
    <b:Guid>{79D7746C-021D-4F44-812A-1FA6D4A9F0FE}</b:Guid>
    <b:Title>RFID Solutions in the Oil and Gas Industry</b:Title>
    <b:Year>2009</b:Year>
    <b:Author>
      <b:Author>
        <b:NameList>
          <b:Person>
            <b:Last>Motorola</b:Last>
          </b:Person>
        </b:NameList>
      </b:Author>
    </b:Author>
    <b:Publisher>Industry Brief</b:Publisher>
    <b:RefOrder>22</b:RefOrder>
  </b:Source>
  <b:Source>
    <b:Tag>Cam09</b:Tag>
    <b:SourceType>JournalArticle</b:SourceType>
    <b:Guid>{A0A0F9FD-50AF-44B6-905A-4BC2BA63D006}</b:Guid>
    <b:Title>System Maintenance Scheduling with Prognostics Information Using Genetic Algorithm.</b:Title>
    <b:Year>2009</b:Year>
    <b:JournalName>IEEE Transactions on Reliability</b:JournalName>
    <b:Pages>58(3), 539-522</b:Pages>
    <b:Author>
      <b:Author>
        <b:NameList>
          <b:Person>
            <b:Last>Camci</b:Last>
            <b:First>F</b:First>
          </b:Person>
        </b:NameList>
      </b:Author>
    </b:Author>
    <b:RefOrder>23</b:RefOrder>
  </b:Source>
  <b:Source>
    <b:Tag>Zio09</b:Tag>
    <b:SourceType>JournalArticle</b:SourceType>
    <b:Guid>{BDBFA528-4442-4333-931D-AC581173148D}</b:Guid>
    <b:Title>Reliability Engineering: Old Problems and New Challenges</b:Title>
    <b:JournalName>Reliability Engineering and System Safety</b:JournalName>
    <b:Year>2009</b:Year>
    <b:Pages>94, 125-141.</b:Pages>
    <b:Author>
      <b:Author>
        <b:NameList>
          <b:Person>
            <b:Last>Zio</b:Last>
            <b:First>E</b:First>
          </b:Person>
        </b:NameList>
      </b:Author>
    </b:Author>
    <b:RefOrder>24</b:RefOrder>
  </b:Source>
  <b:Source>
    <b:Tag>ICE18</b:Tag>
    <b:SourceType>Report</b:SourceType>
    <b:Guid>{D72745BF-FA38-4A5C-BFF3-E0D1F145C5AC}</b:Guid>
    <b:Author>
      <b:Author>
        <b:NameList>
          <b:Person>
            <b:Last>ICE</b:Last>
          </b:Person>
        </b:NameList>
      </b:Author>
    </b:Author>
    <b:Title>Meeting the Challenging Requirements of AMP7 Workshop</b:Title>
    <b:Year>2018</b:Year>
    <b:City>London</b:City>
    <b:Publisher>Institutes of Civil Engineers</b:Publisher>
    <b:RefOrder>10</b:RefOrder>
  </b:Source>
  <b:Source>
    <b:Tag>IAM12</b:Tag>
    <b:SourceType>Report</b:SourceType>
    <b:Guid>{8AD9B7E3-9CDD-49E8-BB6E-D73AA1AD1861}</b:Guid>
    <b:Title>Asset Management</b:Title>
    <b:Year>2012</b:Year>
    <b:Publisher>The Institute of Asset Management</b:Publisher>
    <b:Author>
      <b:Author>
        <b:NameList>
          <b:Person>
            <b:Last>IAM</b:Last>
          </b:Person>
        </b:NameList>
      </b:Author>
    </b:Author>
    <b:RefOrder>12</b:RefOrder>
  </b:Source>
  <b:Source>
    <b:Tag>Ber78</b:Tag>
    <b:SourceType>Report</b:SourceType>
    <b:Guid>{A8B18002-4FD0-44D8-BAB2-1DA7D1C74338}</b:Guid>
    <b:Author>
      <b:Author>
        <b:NameList>
          <b:Person>
            <b:Last>Berger</b:Last>
            <b:Middle>H</b:Middle>
            <b:First>R</b:First>
          </b:Person>
        </b:NameList>
      </b:Author>
    </b:Author>
    <b:Title>Extending the service life of existing bridges by increasing their load carrying capacity</b:Title>
    <b:Year>1978</b:Year>
    <b:Publisher>Federal Highway Administration</b:Publisher>
    <b:City>Washington DC</b:City>
    <b:RefOrder>5</b:RefOrder>
  </b:Source>
  <b:Source>
    <b:Tag>Zha01</b:Tag>
    <b:SourceType>Report</b:SourceType>
    <b:Guid>{1C78A274-1DB8-404E-9EB3-5B7E6C8784E7}</b:Guid>
    <b:Title>Guidelines for Condition Assessment and Rehabilitation of Large Sewers</b:Title>
    <b:Year>2001</b:Year>
    <b:Publisher>Institute for Research in Construction, National Research Council of Canada</b:Publisher>
    <b:City>Ottawa</b:City>
    <b:Author>
      <b:Author>
        <b:NameList>
          <b:Person>
            <b:Last>Zhao</b:Last>
            <b:Middle>Q</b:Middle>
            <b:First>J</b:First>
          </b:Person>
          <b:Person>
            <b:Last>McDonald</b:Last>
            <b:Middle>E</b:Middle>
            <b:First>S</b:First>
          </b:Person>
          <b:Person>
            <b:Last>Kleiner</b:Last>
            <b:First>Y</b:First>
          </b:Person>
        </b:NameList>
      </b:Author>
    </b:Author>
    <b:RefOrder>31</b:RefOrder>
  </b:Source>
  <b:Source>
    <b:Tag>Kor03</b:Tag>
    <b:SourceType>Report</b:SourceType>
    <b:Guid>{0D5275C4-5B47-4ACD-BBD8-9C4E82B7B327}</b:Guid>
    <b:Title>Coping with uncertainty in sewer system rehabilitation</b:Title>
    <b:Year>2003</b:Year>
    <b:City>Nethelands</b:City>
    <b:Publisher>Safety and Reliability – Bedford &amp; van Gelder (eds)  Swets &amp; Zeitlinger, Lisse, ISBN 90 5809 551 7</b:Publisher>
    <b:Author>
      <b:Author>
        <b:NameList>
          <b:Person>
            <b:Last>Korving</b:Last>
            <b:First>H</b:First>
          </b:Person>
          <b:Person>
            <b:Last>Noortwijk</b:Last>
            <b:Middle>van</b:Middle>
            <b:First>J.M</b:First>
          </b:Person>
          <b:Person>
            <b:Last>van Gelder</b:Last>
            <b:First>P.H.A.J.M.</b:First>
          </b:Person>
          <b:Person>
            <b:Last>Parkhi</b:Last>
            <b:First>R.S.</b:First>
          </b:Person>
        </b:NameList>
      </b:Author>
    </b:Author>
    <b:RefOrder>8</b:RefOrder>
  </b:Source>
  <b:Source>
    <b:Tag>Win01</b:Tag>
    <b:SourceType>Report</b:SourceType>
    <b:Guid>{3F527C40-C06A-4AA2-88B7-B1A9BC87EBBB}</b:Guid>
    <b:Author>
      <b:Author>
        <b:NameList>
          <b:Person>
            <b:Last>Winnipeg</b:Last>
          </b:Person>
        </b:NameList>
      </b:Author>
    </b:Author>
    <b:Title>Sewer Management Study: Technical Memoranda for Sewer Condition Assessment, Sewer Rehabilitation Design, and Sewer Maintenance Management for the City of Winnipeg</b:Title>
    <b:Year>2001</b:Year>
    <b:RefOrder>32</b:RefOrder>
  </b:Source>
  <b:Source>
    <b:Tag>Ahm4a</b:Tag>
    <b:SourceType>Report</b:SourceType>
    <b:Guid>{45876909-F2AE-490B-89D7-01BEE85F007E}</b:Guid>
    <b:Title>Influence of available data on sewer inspection program efficiency.</b:Title>
    <b:Year>2014a</b:Year>
    <b:Publisher>Urban Water Journal, 11 (8), 641–656.10.1080/1573062X.2013.831910</b:Publisher>
    <b:Author>
      <b:Author>
        <b:NameList>
          <b:Person>
            <b:Last>Ahmadi</b:Last>
            <b:First>M., et al.,  </b:First>
          </b:Person>
        </b:NameList>
      </b:Author>
    </b:Author>
    <b:RefOrder>33</b:RefOrder>
  </b:Source>
  <b:Source>
    <b:Tag>Kle13</b:Tag>
    <b:SourceType>Report</b:SourceType>
    <b:Guid>{33CCEDF2-199F-4900-B277-9DDE01C4B558}</b:Guid>
    <b:Title>Review of sewer deterioration models</b:Title>
    <b:Year>2013</b:Year>
    <b:Publisher>KWB project SEMA, Report 1.2, available on KWB website, 43</b:Publisher>
    <b:City>Berlin, Germany.</b:City>
    <b:Author>
      <b:Author>
        <b:NameList>
          <b:Person>
            <b:Last>Kley</b:Last>
            <b:First>G</b:First>
          </b:Person>
          <b:Person>
            <b:Last>Caradot</b:Last>
            <b:First>N</b:First>
          </b:Person>
        </b:NameList>
      </b:Author>
    </b:Author>
    <b:RefOrder>34</b:RefOrder>
  </b:Source>
  <b:Source>
    <b:Tag>Fuc15</b:Tag>
    <b:SourceType>Report</b:SourceType>
    <b:Guid>{1AF4B22A-F704-4E70-8F7E-AF270E02116A}</b:Guid>
    <b:Title>Cause and effect oriented sewer degradation evaluation to support scheduled inspection planning</b:Title>
    <b:Year>2015</b:Year>
    <b:Publisher>Water Science and Technology, 72 (7), 1176–1183.10.2166/wst.2015.32</b:Publisher>
    <b:Author>
      <b:Author>
        <b:NameList>
          <b:Person>
            <b:Last>Fuchs-Hanusch</b:Last>
            <b:First> D., et al.,</b:First>
          </b:Person>
        </b:NameList>
      </b:Author>
    </b:Author>
    <b:RefOrder>35</b:RefOrder>
  </b:Source>
  <b:Source>
    <b:Tag>Bai06</b:Tag>
    <b:SourceType>Report</b:SourceType>
    <b:Guid>{C2ED3FAA-7CD2-47FE-900F-A63D76609AA7}</b:Guid>
    <b:Title>Estimating Transition Probabilities in Markov Chain-Based Deterioration Models for Management of Wastewater Systems</b:Title>
    <b:Year>2006</b:Year>
    <b:Publisher>Journal of Water Resources Planning and Management, 132(1), 15-24</b:Publisher>
    <b:Author>
      <b:Author>
        <b:NameList>
          <b:Person>
            <b:Last>Baik, H. S</b:Last>
            <b:Middle>S</b:Middle>
            <b:First>H</b:First>
          </b:Person>
          <b:Person>
            <b:Last>Jeong</b:Last>
            <b:Middle>S</b:Middle>
            <b:First>H</b:First>
          </b:Person>
          <b:Person>
            <b:Last>Abraham</b:Last>
            <b:Middle>M</b:Middle>
            <b:First>D</b:First>
          </b:Person>
        </b:NameList>
      </b:Author>
    </b:Author>
    <b:RefOrder>36</b:RefOrder>
  </b:Source>
  <b:Source>
    <b:Tag>Rok15</b:Tag>
    <b:SourceType>Report</b:SourceType>
    <b:Guid>{44DA08B4-675D-4885-87EC-1410C8F37FAF}</b:Guid>
    <b:Title>Evaluating the role of deterioration models for condition assessment of sewers</b:Title>
    <b:Year>2015</b:Year>
    <b:Publisher>Journal of Hydroinformatics, 17 (5), 789–804.10.2166/hydro.2015.122</b:Publisher>
    <b:Author>
      <b:Author>
        <b:NameList>
          <b:Person>
            <b:Last>Rokstad</b:Last>
            <b:Middle>M</b:Middle>
            <b:First>M</b:First>
          </b:Person>
          <b:Person>
            <b:Last>Ugarelli</b:Last>
            <b:First>R</b:First>
          </b:Person>
        </b:NameList>
      </b:Author>
    </b:Author>
    <b:RefOrder>37</b:RefOrder>
  </b:Source>
  <b:Source>
    <b:Tag>LeG08</b:Tag>
    <b:SourceType>Report</b:SourceType>
    <b:Guid>{F1A2FBDC-5B36-4E78-BDE2-176D0462222E}</b:Guid>
    <b:Author>
      <b:Author>
        <b:NameList>
          <b:Person>
            <b:Last>Le Gat</b:Last>
            <b:First>Y</b:First>
          </b:Person>
        </b:NameList>
      </b:Author>
    </b:Author>
    <b:Title>Modelling the deterioration process of drainage pipelines</b:Title>
    <b:Year>2008</b:Year>
    <b:Publisher>Urban Water Journal, 5 (2), 97–106.10.1080/15730620801939398</b:Publisher>
    <b:RefOrder>38</b:RefOrder>
  </b:Source>
  <b:Source>
    <b:Tag>Nic17</b:Tag>
    <b:SourceType>Report</b:SourceType>
    <b:Guid>{D631F267-53A1-4E9F-A269-B7EF392801D6}</b:Guid>
    <b:Author>
      <b:Author>
        <b:NameList>
          <b:Person>
            <b:Last>Nicolas</b:Last>
            <b:First>Caradot</b:First>
          </b:Person>
          <b:Person>
            <b:Last>Hauke</b:Last>
            <b:First>Sonnenberg</b:First>
          </b:Person>
          <b:Person>
            <b:Last>Ingo</b:Last>
            <b:First>Kropp</b:First>
          </b:Person>
          <b:Person>
            <b:Last>Andreas</b:Last>
            <b:First>Hartmann </b:First>
          </b:Person>
        </b:NameList>
      </b:Author>
    </b:Author>
    <b:Title>The relevance of sewer deterioration modelling to support asset management strategies</b:Title>
    <b:Year>2017</b:Year>
    <b:Publisher>Urban Water Journal</b:Publisher>
    <b:RefOrder>7</b:RefOrder>
  </b:Source>
  <b:Source>
    <b:Tag>Bla13</b:Tag>
    <b:SourceType>Report</b:SourceType>
    <b:Guid>{05D9FDDD-2693-4345-AB4C-A817BB8852A1}</b:Guid>
    <b:Title>Strategic direction in the U.S. water industry, Black and Veatch report, Overland Park, KS</b:Title>
    <b:Year>2013</b:Year>
    <b:Author>
      <b:Author>
        <b:NameList>
          <b:Person>
            <b:Last>Black and Veatch</b:Last>
          </b:Person>
        </b:NameList>
      </b:Author>
    </b:Author>
    <b:RefOrder>9</b:RefOrder>
  </b:Source>
  <b:Source>
    <b:Tag>EN192</b:Tag>
    <b:SourceType>Report</b:SourceType>
    <b:Guid>{6E9B4058-D689-4FC1-BE2C-35194CC82254}</b:Guid>
    <b:Author>
      <b:Author>
        <b:NameList>
          <b:Person>
            <b:Last>EN1992-1-1</b:Last>
          </b:Person>
        </b:NameList>
      </b:Author>
    </b:Author>
    <b:Title>Eurocode 2: Design of Concrete structures</b:Title>
    <b:Year>1992</b:Year>
    <b:Publisher>British Standards Institution</b:Publisher>
    <b:RefOrder>25</b:RefOrder>
  </b:Source>
  <b:Source>
    <b:Tag>Tad18</b:Tag>
    <b:SourceType>Report</b:SourceType>
    <b:Guid>{38D76037-B2A3-4CF6-9191-224474A6A68A}</b:Guid>
    <b:Title>A Risk Based Approach for Proactive Asset Management of Sewer Structural Conditions in England and Wales: Working Thesis</b:Title>
    <b:Year>2018</b:Year>
    <b:Author>
      <b:Author>
        <b:NameList>
          <b:Person>
            <b:Last>Tade</b:Last>
            <b:Middle>S</b:Middle>
            <b:First>O</b:First>
          </b:Person>
        </b:NameList>
      </b:Author>
    </b:Author>
    <b:Publisher>London South Bank University</b:Publisher>
    <b:City>London</b:City>
    <b:RefOrder>19</b:RefOrder>
  </b:Source>
  <b:Source>
    <b:Tag>Placeholder1</b:Tag>
    <b:SourceType>Report</b:SourceType>
    <b:Guid>{85A29D42-1668-4B75-AE38-786E66A8B515}</b:Guid>
    <b:Title>A Risk Based Approach for Proactive Asset Management of Sewers in England and Wales: Working Thesis</b:Title>
    <b:Year>2018</b:Year>
    <b:Author>
      <b:Author>
        <b:NameList>
          <b:Person>
            <b:Last>Tade</b:Last>
            <b:Middle>S</b:Middle>
            <b:First>O</b:First>
          </b:Person>
        </b:NameList>
      </b:Author>
    </b:Author>
    <b:Publisher>London South Bank University</b:Publisher>
    <b:City>London</b:City>
    <b:RefOrder>15</b:RefOrder>
  </b:Source>
</b:Sources>
</file>

<file path=customXml/itemProps1.xml><?xml version="1.0" encoding="utf-8"?>
<ds:datastoreItem xmlns:ds="http://schemas.openxmlformats.org/officeDocument/2006/customXml" ds:itemID="{5B4C1955-7B82-42B4-9CD4-4C4D3BA4A0DE}">
  <ds:schemaRefs>
    <ds:schemaRef ds:uri="http://schemas.openxmlformats.org/officeDocument/2006/bibliography"/>
    <ds:schemaRef ds:uri="urn:schemas-microsoft-com:xslt"/>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8074</Words>
  <Characters>46028</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hanna</cp:lastModifiedBy>
  <cp:revision>2</cp:revision>
  <cp:lastPrinted>2018-06-20T08:10:00Z</cp:lastPrinted>
  <dcterms:created xsi:type="dcterms:W3CDTF">2019-01-09T10:04:00Z</dcterms:created>
  <dcterms:modified xsi:type="dcterms:W3CDTF">2019-01-09T10:04:00Z</dcterms:modified>
</cp:coreProperties>
</file>