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58" w:rsidRPr="0040398A" w:rsidRDefault="00C16D58" w:rsidP="00C16D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67ED" w:rsidRPr="0040398A" w:rsidRDefault="00E167ED" w:rsidP="00C16D58">
      <w:pPr>
        <w:pStyle w:val="Heading1b"/>
        <w:jc w:val="center"/>
        <w:rPr>
          <w:rFonts w:cs="Times New Roman"/>
          <w:sz w:val="24"/>
          <w:szCs w:val="24"/>
        </w:rPr>
      </w:pPr>
    </w:p>
    <w:p w:rsidR="00C16D58" w:rsidRPr="0040398A" w:rsidRDefault="00C16D58" w:rsidP="00C16D58">
      <w:pPr>
        <w:pStyle w:val="Heading1b"/>
        <w:jc w:val="center"/>
        <w:rPr>
          <w:rFonts w:cs="Times New Roman"/>
          <w:b w:val="0"/>
          <w:sz w:val="24"/>
          <w:szCs w:val="24"/>
        </w:rPr>
      </w:pPr>
      <w:proofErr w:type="spellStart"/>
      <w:r w:rsidRPr="0040398A">
        <w:rPr>
          <w:rFonts w:cs="Times New Roman"/>
          <w:sz w:val="24"/>
          <w:szCs w:val="24"/>
        </w:rPr>
        <w:t>Maximin</w:t>
      </w:r>
      <w:proofErr w:type="spellEnd"/>
      <w:r w:rsidRPr="0040398A">
        <w:rPr>
          <w:rFonts w:cs="Times New Roman"/>
          <w:sz w:val="24"/>
          <w:szCs w:val="24"/>
        </w:rPr>
        <w:t xml:space="preserve"> H5 </w:t>
      </w:r>
      <w:r w:rsidR="00593E3A" w:rsidRPr="0040398A">
        <w:rPr>
          <w:rFonts w:cs="Times New Roman"/>
          <w:sz w:val="24"/>
          <w:szCs w:val="24"/>
        </w:rPr>
        <w:t>is an anticancer peptide</w:t>
      </w:r>
    </w:p>
    <w:p w:rsidR="00C16D58" w:rsidRPr="0040398A" w:rsidRDefault="00C16D58" w:rsidP="00C16D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D58" w:rsidRPr="0040398A" w:rsidRDefault="00C16D58" w:rsidP="00C16D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D58" w:rsidRPr="0040398A" w:rsidRDefault="00C16D58" w:rsidP="000A10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>Sarah R. Dennison</w:t>
      </w:r>
      <w:r w:rsidRPr="004039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A102B" w:rsidRPr="0040398A">
        <w:rPr>
          <w:rFonts w:ascii="Times New Roman" w:hAnsi="Times New Roman" w:cs="Times New Roman"/>
          <w:sz w:val="24"/>
          <w:szCs w:val="24"/>
        </w:rPr>
        <w:t xml:space="preserve">, </w:t>
      </w:r>
      <w:r w:rsidRPr="0040398A">
        <w:rPr>
          <w:rFonts w:ascii="Times New Roman" w:hAnsi="Times New Roman" w:cs="Times New Roman"/>
          <w:sz w:val="24"/>
          <w:szCs w:val="24"/>
        </w:rPr>
        <w:t>Frederick Harris</w:t>
      </w:r>
      <w:r w:rsidR="000A102B" w:rsidRPr="004039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102B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Pr="0040398A">
        <w:rPr>
          <w:rFonts w:ascii="Times New Roman" w:hAnsi="Times New Roman" w:cs="Times New Roman"/>
          <w:sz w:val="24"/>
          <w:szCs w:val="24"/>
        </w:rPr>
        <w:t>and David A. Phoenix</w:t>
      </w:r>
      <w:r w:rsidR="000A102B" w:rsidRPr="004039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0398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A102B" w:rsidRPr="0040398A" w:rsidRDefault="000A102B" w:rsidP="00C16D58">
      <w:pPr>
        <w:pStyle w:val="Heading1b"/>
        <w:rPr>
          <w:rFonts w:cs="Times New Roman"/>
          <w:b w:val="0"/>
          <w:sz w:val="24"/>
          <w:szCs w:val="24"/>
          <w:vertAlign w:val="superscript"/>
        </w:rPr>
      </w:pPr>
    </w:p>
    <w:p w:rsidR="00593E3A" w:rsidRPr="0040398A" w:rsidRDefault="00C16D58" w:rsidP="00593E3A">
      <w:pPr>
        <w:pStyle w:val="Heading1b"/>
        <w:rPr>
          <w:rFonts w:cs="Times New Roman"/>
          <w:b w:val="0"/>
          <w:sz w:val="24"/>
          <w:szCs w:val="24"/>
        </w:rPr>
      </w:pPr>
      <w:proofErr w:type="gramStart"/>
      <w:r w:rsidRPr="0040398A">
        <w:rPr>
          <w:rFonts w:cs="Times New Roman"/>
          <w:b w:val="0"/>
          <w:sz w:val="24"/>
          <w:szCs w:val="24"/>
          <w:vertAlign w:val="superscript"/>
        </w:rPr>
        <w:t>1</w:t>
      </w:r>
      <w:r w:rsidRPr="0040398A">
        <w:rPr>
          <w:rFonts w:cs="Times New Roman"/>
          <w:b w:val="0"/>
          <w:sz w:val="24"/>
          <w:szCs w:val="24"/>
        </w:rPr>
        <w:t>School of Pharmacy and Biomedical Sciences, University of Central Lancashire, Preston PR1 2HE, UK.</w:t>
      </w:r>
      <w:proofErr w:type="gramEnd"/>
    </w:p>
    <w:p w:rsidR="00593E3A" w:rsidRPr="0040398A" w:rsidRDefault="00C16D58" w:rsidP="00593E3A">
      <w:pPr>
        <w:pStyle w:val="Heading1b"/>
        <w:rPr>
          <w:rFonts w:cs="Times New Roman"/>
          <w:sz w:val="24"/>
          <w:szCs w:val="24"/>
        </w:rPr>
      </w:pPr>
      <w:r w:rsidRPr="0040398A">
        <w:rPr>
          <w:rFonts w:cs="Times New Roman"/>
          <w:b w:val="0"/>
          <w:sz w:val="24"/>
          <w:szCs w:val="24"/>
          <w:vertAlign w:val="superscript"/>
        </w:rPr>
        <w:t>2</w:t>
      </w:r>
      <w:r w:rsidR="000A102B" w:rsidRPr="0040398A">
        <w:rPr>
          <w:rFonts w:cs="Times New Roman"/>
          <w:b w:val="0"/>
          <w:sz w:val="24"/>
          <w:szCs w:val="24"/>
          <w:vertAlign w:val="superscript"/>
        </w:rPr>
        <w:t xml:space="preserve"> </w:t>
      </w:r>
      <w:proofErr w:type="gramStart"/>
      <w:r w:rsidRPr="0040398A">
        <w:rPr>
          <w:rFonts w:cs="Times New Roman"/>
          <w:b w:val="0"/>
          <w:sz w:val="24"/>
          <w:szCs w:val="24"/>
        </w:rPr>
        <w:t>School</w:t>
      </w:r>
      <w:proofErr w:type="gramEnd"/>
      <w:r w:rsidRPr="0040398A">
        <w:rPr>
          <w:rFonts w:cs="Times New Roman"/>
          <w:b w:val="0"/>
          <w:sz w:val="24"/>
          <w:szCs w:val="24"/>
        </w:rPr>
        <w:t xml:space="preserve"> of Forensic and Investigative Science, University of Central Lancashire, Preston PR1 2HE, UK.</w:t>
      </w:r>
      <w:r w:rsidRPr="0040398A">
        <w:rPr>
          <w:rFonts w:cs="Times New Roman"/>
          <w:sz w:val="24"/>
          <w:szCs w:val="24"/>
        </w:rPr>
        <w:t xml:space="preserve"> </w:t>
      </w:r>
    </w:p>
    <w:p w:rsidR="00593E3A" w:rsidRPr="0040398A" w:rsidRDefault="000A102B" w:rsidP="00593E3A">
      <w:pPr>
        <w:pStyle w:val="Heading1b"/>
        <w:rPr>
          <w:rFonts w:cs="Times New Roman"/>
          <w:b w:val="0"/>
          <w:sz w:val="24"/>
          <w:szCs w:val="24"/>
        </w:rPr>
      </w:pPr>
      <w:r w:rsidRPr="0040398A">
        <w:rPr>
          <w:rFonts w:cs="Times New Roman"/>
          <w:b w:val="0"/>
          <w:sz w:val="24"/>
          <w:szCs w:val="24"/>
          <w:vertAlign w:val="superscript"/>
        </w:rPr>
        <w:t>3</w:t>
      </w:r>
      <w:r w:rsidR="00593E3A" w:rsidRPr="0040398A">
        <w:rPr>
          <w:rFonts w:cs="Times New Roman"/>
          <w:b w:val="0"/>
          <w:iCs/>
          <w:sz w:val="24"/>
          <w:szCs w:val="24"/>
        </w:rPr>
        <w:t>School of Applied Science, London South Bank University, 103 Borough Road, London SE1 0AA, UK</w:t>
      </w:r>
    </w:p>
    <w:p w:rsidR="00593E3A" w:rsidRPr="0040398A" w:rsidRDefault="00593E3A" w:rsidP="00593E3A">
      <w:pPr>
        <w:pStyle w:val="FACorrespondingAuthorFootnote"/>
        <w:spacing w:line="360" w:lineRule="auto"/>
        <w:rPr>
          <w:rFonts w:ascii="Times New Roman" w:hAnsi="Times New Roman"/>
          <w:b/>
          <w:szCs w:val="24"/>
        </w:rPr>
      </w:pPr>
    </w:p>
    <w:p w:rsidR="00593E3A" w:rsidRPr="0040398A" w:rsidRDefault="00593E3A" w:rsidP="00593E3A">
      <w:pPr>
        <w:pStyle w:val="Affilation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398A">
        <w:rPr>
          <w:rFonts w:ascii="Times New Roman" w:hAnsi="Times New Roman"/>
          <w:sz w:val="24"/>
          <w:szCs w:val="24"/>
          <w:lang w:val="en-GB"/>
        </w:rPr>
        <w:t xml:space="preserve">Author for correspondence: </w:t>
      </w:r>
    </w:p>
    <w:p w:rsidR="00593E3A" w:rsidRPr="0040398A" w:rsidRDefault="00593E3A" w:rsidP="00593E3A">
      <w:pPr>
        <w:pStyle w:val="Affilation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398A">
        <w:rPr>
          <w:rFonts w:ascii="Times New Roman" w:hAnsi="Times New Roman"/>
          <w:sz w:val="24"/>
          <w:szCs w:val="24"/>
          <w:lang w:val="en-GB"/>
        </w:rPr>
        <w:t xml:space="preserve">Prof D A Phoenix, Office of the Vice Chancellor, London South Bank University, 103 Borough Road, London SE1 0AA, UK. </w:t>
      </w:r>
    </w:p>
    <w:p w:rsidR="00593E3A" w:rsidRPr="0040398A" w:rsidRDefault="00593E3A" w:rsidP="00593E3A">
      <w:pPr>
        <w:pStyle w:val="FACorrespondingAuthorFootnote"/>
        <w:spacing w:line="360" w:lineRule="auto"/>
        <w:rPr>
          <w:rFonts w:ascii="Times New Roman" w:hAnsi="Times New Roman"/>
          <w:szCs w:val="24"/>
          <w:lang w:val="en-GB"/>
        </w:rPr>
      </w:pPr>
      <w:r w:rsidRPr="0040398A">
        <w:rPr>
          <w:rFonts w:ascii="Times New Roman" w:hAnsi="Times New Roman"/>
          <w:szCs w:val="24"/>
          <w:lang w:val="en-GB"/>
        </w:rPr>
        <w:t xml:space="preserve">Phone: +44 (0) </w:t>
      </w:r>
      <w:r w:rsidRPr="0040398A">
        <w:rPr>
          <w:rFonts w:ascii="Times New Roman" w:hAnsi="Times New Roman"/>
          <w:szCs w:val="24"/>
        </w:rPr>
        <w:t>20 7815 6001</w:t>
      </w:r>
      <w:r w:rsidRPr="0040398A">
        <w:rPr>
          <w:rFonts w:ascii="Times New Roman" w:hAnsi="Times New Roman"/>
          <w:szCs w:val="24"/>
          <w:lang w:val="en-GB"/>
        </w:rPr>
        <w:t xml:space="preserve">, Fax: +44 (0) </w:t>
      </w:r>
      <w:r w:rsidRPr="0040398A">
        <w:rPr>
          <w:rFonts w:ascii="Times New Roman" w:hAnsi="Times New Roman"/>
          <w:szCs w:val="24"/>
        </w:rPr>
        <w:t>20 7815 6099</w:t>
      </w:r>
      <w:r w:rsidRPr="0040398A">
        <w:rPr>
          <w:rFonts w:ascii="Times New Roman" w:hAnsi="Times New Roman"/>
          <w:szCs w:val="24"/>
          <w:lang w:val="en-GB"/>
        </w:rPr>
        <w:t>, E-mail: phoenixd@lsbu.ac.uk</w:t>
      </w:r>
    </w:p>
    <w:p w:rsidR="00593E3A" w:rsidRPr="0040398A" w:rsidRDefault="00593E3A" w:rsidP="0059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D58" w:rsidRPr="0040398A" w:rsidRDefault="00C16D58" w:rsidP="00C16D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>.</w:t>
      </w:r>
    </w:p>
    <w:p w:rsidR="00C16D58" w:rsidRPr="0040398A" w:rsidRDefault="00C16D58" w:rsidP="00C16D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9DD" w:rsidRPr="0040398A" w:rsidRDefault="007619DD">
      <w:pPr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6D58" w:rsidRPr="0040398A" w:rsidRDefault="00637445" w:rsidP="00C16D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8021FA" w:rsidRPr="0040398A" w:rsidRDefault="009636FB" w:rsidP="00116812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Here we report the first major example of anionic amphibian </w:t>
      </w:r>
      <w:r w:rsidR="00374C0B"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>host defence peptides</w:t>
      </w:r>
      <w:r w:rsidR="00374C0B" w:rsidRPr="00403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(</w:t>
      </w:r>
      <w:r w:rsidRPr="00403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HDPs</w:t>
      </w:r>
      <w:r w:rsidR="00374C0B" w:rsidRPr="00403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)</w:t>
      </w:r>
      <w:r w:rsidRPr="00403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with anticancer activity. </w:t>
      </w:r>
      <w:proofErr w:type="spellStart"/>
      <w:r w:rsidR="00637445" w:rsidRPr="0040398A">
        <w:rPr>
          <w:rStyle w:val="Emphasis"/>
          <w:rFonts w:ascii="Times New Roman" w:hAnsi="Times New Roman" w:cs="Times New Roman"/>
          <w:i w:val="0"/>
        </w:rPr>
        <w:t>Maximin</w:t>
      </w:r>
      <w:proofErr w:type="spellEnd"/>
      <w:r w:rsidR="00637445" w:rsidRPr="0040398A">
        <w:rPr>
          <w:rStyle w:val="Emphasis"/>
          <w:rFonts w:ascii="Times New Roman" w:hAnsi="Times New Roman" w:cs="Times New Roman"/>
          <w:i w:val="0"/>
        </w:rPr>
        <w:t xml:space="preserve"> H5 is a </w:t>
      </w:r>
      <w:r w:rsidR="00116812" w:rsidRPr="0040398A">
        <w:rPr>
          <w:rStyle w:val="Emphasis"/>
          <w:rFonts w:ascii="Times New Roman" w:hAnsi="Times New Roman" w:cs="Times New Roman"/>
          <w:i w:val="0"/>
        </w:rPr>
        <w:t xml:space="preserve">C-terminally </w:t>
      </w:r>
      <w:proofErr w:type="spellStart"/>
      <w:r w:rsidR="00116812" w:rsidRPr="0040398A">
        <w:rPr>
          <w:rStyle w:val="Emphasis"/>
          <w:rFonts w:ascii="Times New Roman" w:hAnsi="Times New Roman" w:cs="Times New Roman"/>
          <w:i w:val="0"/>
        </w:rPr>
        <w:t>amidated</w:t>
      </w:r>
      <w:proofErr w:type="spellEnd"/>
      <w:r w:rsidR="00116812" w:rsidRPr="0040398A">
        <w:rPr>
          <w:rStyle w:val="Emphasis"/>
          <w:rFonts w:ascii="Times New Roman" w:hAnsi="Times New Roman" w:cs="Times New Roman"/>
          <w:i w:val="0"/>
        </w:rPr>
        <w:t xml:space="preserve">, </w:t>
      </w:r>
      <w:r w:rsidR="00637445" w:rsidRPr="0040398A">
        <w:rPr>
          <w:rStyle w:val="Emphasis"/>
          <w:rFonts w:ascii="Times New Roman" w:hAnsi="Times New Roman" w:cs="Times New Roman"/>
          <w:i w:val="0"/>
        </w:rPr>
        <w:t xml:space="preserve">anionic host defence peptide </w:t>
      </w:r>
      <w:r w:rsidR="009B4BFD" w:rsidRPr="0040398A">
        <w:rPr>
          <w:rStyle w:val="Emphasis"/>
          <w:rFonts w:ascii="Times New Roman" w:hAnsi="Times New Roman" w:cs="Times New Roman"/>
          <w:i w:val="0"/>
        </w:rPr>
        <w:t xml:space="preserve">(MH5N) </w:t>
      </w:r>
      <w:r w:rsidR="008A776A" w:rsidRPr="0040398A">
        <w:rPr>
          <w:rStyle w:val="Emphasis"/>
          <w:rFonts w:ascii="Times New Roman" w:hAnsi="Times New Roman" w:cs="Times New Roman"/>
          <w:i w:val="0"/>
        </w:rPr>
        <w:t xml:space="preserve">from </w:t>
      </w:r>
      <w:r w:rsidR="00637445" w:rsidRPr="0040398A">
        <w:rPr>
          <w:rFonts w:ascii="Times New Roman" w:hAnsi="Times New Roman" w:cs="Times New Roman"/>
          <w:sz w:val="24"/>
          <w:szCs w:val="24"/>
        </w:rPr>
        <w:t xml:space="preserve">toads </w:t>
      </w:r>
      <w:r w:rsidR="00116812" w:rsidRPr="0040398A">
        <w:rPr>
          <w:rFonts w:ascii="Times New Roman" w:hAnsi="Times New Roman" w:cs="Times New Roman"/>
          <w:sz w:val="24"/>
          <w:szCs w:val="24"/>
        </w:rPr>
        <w:t xml:space="preserve">of </w:t>
      </w:r>
      <w:r w:rsidR="00637445" w:rsidRPr="0040398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37445" w:rsidRPr="0040398A">
        <w:rPr>
          <w:rFonts w:ascii="Times New Roman" w:hAnsi="Times New Roman" w:cs="Times New Roman"/>
          <w:sz w:val="24"/>
          <w:szCs w:val="24"/>
        </w:rPr>
        <w:t>Bombina</w:t>
      </w:r>
      <w:proofErr w:type="spellEnd"/>
      <w:r w:rsidR="00637445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8A776A" w:rsidRPr="0040398A">
        <w:rPr>
          <w:rFonts w:ascii="Times New Roman" w:hAnsi="Times New Roman" w:cs="Times New Roman"/>
          <w:sz w:val="24"/>
          <w:szCs w:val="24"/>
        </w:rPr>
        <w:t xml:space="preserve">genus, which </w:t>
      </w:r>
      <w:r w:rsidR="00116812" w:rsidRPr="0040398A">
        <w:rPr>
          <w:rFonts w:ascii="Times New Roman" w:hAnsi="Times New Roman" w:cs="Times New Roman"/>
          <w:sz w:val="24"/>
          <w:szCs w:val="24"/>
        </w:rPr>
        <w:t>was shown to possess</w:t>
      </w:r>
      <w:r w:rsidR="008A776A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637445" w:rsidRPr="0040398A">
        <w:rPr>
          <w:rFonts w:ascii="Times New Roman" w:hAnsi="Times New Roman" w:cs="Times New Roman"/>
          <w:sz w:val="24"/>
          <w:szCs w:val="24"/>
        </w:rPr>
        <w:t xml:space="preserve">activity against the </w:t>
      </w:r>
      <w:proofErr w:type="spellStart"/>
      <w:r w:rsidR="00637445" w:rsidRPr="0040398A">
        <w:rPr>
          <w:rFonts w:ascii="Times New Roman" w:hAnsi="Times New Roman" w:cs="Times New Roman"/>
          <w:sz w:val="24"/>
          <w:szCs w:val="24"/>
        </w:rPr>
        <w:t>glioma</w:t>
      </w:r>
      <w:proofErr w:type="spellEnd"/>
      <w:r w:rsidR="00637445" w:rsidRPr="0040398A">
        <w:rPr>
          <w:rFonts w:ascii="Times New Roman" w:hAnsi="Times New Roman" w:cs="Times New Roman"/>
          <w:sz w:val="24"/>
          <w:szCs w:val="24"/>
        </w:rPr>
        <w:t xml:space="preserve"> cell line, T98G </w:t>
      </w:r>
      <w:r w:rsidR="008A776A" w:rsidRPr="0040398A">
        <w:rPr>
          <w:rFonts w:ascii="Times New Roman" w:hAnsi="Times New Roman" w:cs="Times New Roman"/>
          <w:sz w:val="24"/>
          <w:szCs w:val="24"/>
        </w:rPr>
        <w:t>(EC</w:t>
      </w:r>
      <w:r w:rsidR="008A776A" w:rsidRPr="0040398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973DBB" w:rsidRPr="0040398A">
        <w:rPr>
          <w:rFonts w:ascii="Times New Roman" w:hAnsi="Times New Roman" w:cs="Times New Roman"/>
          <w:sz w:val="24"/>
          <w:szCs w:val="24"/>
        </w:rPr>
        <w:t xml:space="preserve"> = </w:t>
      </w:r>
      <w:r w:rsidR="008A776A" w:rsidRPr="0040398A">
        <w:rPr>
          <w:rFonts w:ascii="Times New Roman" w:hAnsi="Times New Roman" w:cs="Times New Roman"/>
          <w:sz w:val="24"/>
          <w:szCs w:val="24"/>
        </w:rPr>
        <w:t xml:space="preserve">125 </w:t>
      </w:r>
      <w:proofErr w:type="spellStart"/>
      <w:r w:rsidR="008A776A" w:rsidRPr="0040398A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8A776A" w:rsidRPr="0040398A">
        <w:rPr>
          <w:rFonts w:ascii="Times New Roman" w:hAnsi="Times New Roman" w:cs="Times New Roman"/>
          <w:sz w:val="24"/>
          <w:szCs w:val="24"/>
        </w:rPr>
        <w:t xml:space="preserve">). </w:t>
      </w:r>
      <w:r w:rsidR="009B4BFD" w:rsidRPr="0040398A">
        <w:rPr>
          <w:rFonts w:ascii="Times New Roman" w:hAnsi="Times New Roman" w:cs="Times New Roman"/>
          <w:sz w:val="24"/>
          <w:szCs w:val="24"/>
        </w:rPr>
        <w:t>The peptide</w:t>
      </w:r>
      <w:r w:rsidR="008021FA" w:rsidRPr="0040398A">
        <w:rPr>
          <w:rFonts w:ascii="Times New Roman" w:hAnsi="Times New Roman" w:cs="Times New Roman"/>
          <w:sz w:val="24"/>
          <w:szCs w:val="24"/>
        </w:rPr>
        <w:t xml:space="preserve"> adopted high lev</w:t>
      </w:r>
      <w:r w:rsidR="0028166C" w:rsidRPr="0040398A">
        <w:rPr>
          <w:rFonts w:ascii="Times New Roman" w:hAnsi="Times New Roman" w:cs="Times New Roman"/>
          <w:sz w:val="24"/>
          <w:szCs w:val="24"/>
        </w:rPr>
        <w:t>els of α-helical structure (57.3</w:t>
      </w:r>
      <w:r w:rsidR="008021FA" w:rsidRPr="0040398A">
        <w:rPr>
          <w:rFonts w:ascii="Times New Roman" w:hAnsi="Times New Roman" w:cs="Times New Roman"/>
          <w:sz w:val="24"/>
          <w:szCs w:val="24"/>
        </w:rPr>
        <w:t>%) in the presence of model cancer membranes (DMPC</w:t>
      </w:r>
      <w:proofErr w:type="gramStart"/>
      <w:r w:rsidR="008021FA" w:rsidRPr="0040398A">
        <w:rPr>
          <w:rFonts w:ascii="Times New Roman" w:hAnsi="Times New Roman" w:cs="Times New Roman"/>
          <w:sz w:val="24"/>
          <w:szCs w:val="24"/>
        </w:rPr>
        <w:t>:DMPS</w:t>
      </w:r>
      <w:proofErr w:type="gramEnd"/>
      <w:r w:rsidR="008021FA" w:rsidRPr="0040398A">
        <w:rPr>
          <w:rFonts w:ascii="Times New Roman" w:hAnsi="Times New Roman" w:cs="Times New Roman"/>
          <w:sz w:val="24"/>
          <w:szCs w:val="24"/>
        </w:rPr>
        <w:t xml:space="preserve"> in a molar ratio of 10:1). </w:t>
      </w:r>
      <w:r w:rsidR="009B4BFD" w:rsidRPr="0040398A">
        <w:rPr>
          <w:rFonts w:ascii="Times New Roman" w:eastAsia="Calibri" w:hAnsi="Times New Roman" w:cs="Times New Roman"/>
          <w:sz w:val="24"/>
          <w:szCs w:val="24"/>
        </w:rPr>
        <w:t xml:space="preserve">MH5N </w:t>
      </w:r>
      <w:r w:rsidR="008021FA" w:rsidRPr="0040398A">
        <w:rPr>
          <w:rFonts w:ascii="Times New Roman" w:eastAsia="Calibri" w:hAnsi="Times New Roman" w:cs="Times New Roman"/>
          <w:sz w:val="24"/>
          <w:szCs w:val="24"/>
        </w:rPr>
        <w:t>also showed a strong ability to penetrate</w:t>
      </w:r>
      <w:r w:rsidR="00973DBB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1FA" w:rsidRPr="0040398A">
        <w:rPr>
          <w:rFonts w:ascii="Times New Roman" w:eastAsia="Calibri" w:hAnsi="Times New Roman" w:cs="Times New Roman"/>
          <w:sz w:val="24"/>
          <w:szCs w:val="24"/>
        </w:rPr>
        <w:t>these model membranes</w:t>
      </w:r>
      <w:r w:rsidR="00797E79" w:rsidRPr="0040398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73DBB" w:rsidRPr="0040398A">
        <w:rPr>
          <w:rFonts w:ascii="Times New Roman" w:hAnsi="Times New Roman" w:cs="Times New Roman"/>
          <w:sz w:val="24"/>
          <w:szCs w:val="24"/>
        </w:rPr>
        <w:t>Π</w:t>
      </w:r>
      <w:r w:rsidR="00973DBB" w:rsidRPr="0040398A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797E79" w:rsidRPr="0040398A">
        <w:rPr>
          <w:rFonts w:ascii="Times New Roman" w:hAnsi="Times New Roman" w:cs="Times New Roman"/>
          <w:sz w:val="24"/>
          <w:szCs w:val="24"/>
        </w:rPr>
        <w:t>10.5</w:t>
      </w:r>
      <w:r w:rsidR="00797E79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7E79" w:rsidRPr="0040398A">
        <w:rPr>
          <w:rFonts w:ascii="Times New Roman" w:eastAsia="Calibri" w:hAnsi="Times New Roman" w:cs="Times New Roman"/>
          <w:sz w:val="24"/>
          <w:szCs w:val="24"/>
        </w:rPr>
        <w:t>mN</w:t>
      </w:r>
      <w:proofErr w:type="spellEnd"/>
      <w:r w:rsidR="00797E79" w:rsidRPr="0040398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797E79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="00797E79" w:rsidRPr="0040398A">
        <w:rPr>
          <w:rFonts w:ascii="Times New Roman" w:eastAsia="Calibri" w:hAnsi="Times New Roman" w:cs="Times New Roman"/>
          <w:sz w:val="24"/>
          <w:szCs w:val="24"/>
        </w:rPr>
        <w:t>), which correlated with levels of DMPS (R</w:t>
      </w:r>
      <w:r w:rsidR="00797E79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797E79" w:rsidRPr="0040398A">
        <w:rPr>
          <w:rFonts w:ascii="Times New Roman" w:eastAsia="Calibri" w:hAnsi="Times New Roman" w:cs="Times New Roman"/>
          <w:sz w:val="24"/>
          <w:szCs w:val="24"/>
        </w:rPr>
        <w:t xml:space="preserve"> &gt; 0.98). Taken with the high ability of the pepti</w:t>
      </w:r>
      <w:r w:rsidR="00C2197F" w:rsidRPr="0040398A">
        <w:rPr>
          <w:rFonts w:ascii="Times New Roman" w:eastAsia="Calibri" w:hAnsi="Times New Roman" w:cs="Times New Roman"/>
          <w:sz w:val="24"/>
          <w:szCs w:val="24"/>
        </w:rPr>
        <w:t>de to lyse these membranes (65.7</w:t>
      </w:r>
      <w:r w:rsidR="00797E79" w:rsidRPr="0040398A">
        <w:rPr>
          <w:rFonts w:ascii="Times New Roman" w:eastAsia="Calibri" w:hAnsi="Times New Roman" w:cs="Times New Roman"/>
          <w:sz w:val="24"/>
          <w:szCs w:val="24"/>
        </w:rPr>
        <w:t xml:space="preserve">%), it is proposed that </w:t>
      </w:r>
      <w:proofErr w:type="spellStart"/>
      <w:r w:rsidR="00797E79" w:rsidRPr="0040398A">
        <w:rPr>
          <w:rFonts w:ascii="Times New Roman" w:eastAsia="Calibri" w:hAnsi="Times New Roman" w:cs="Times New Roman"/>
          <w:sz w:val="24"/>
          <w:szCs w:val="24"/>
        </w:rPr>
        <w:t>maximin</w:t>
      </w:r>
      <w:proofErr w:type="spellEnd"/>
      <w:r w:rsidR="00797E79" w:rsidRPr="0040398A">
        <w:rPr>
          <w:rFonts w:ascii="Times New Roman" w:eastAsia="Calibri" w:hAnsi="Times New Roman" w:cs="Times New Roman"/>
          <w:sz w:val="24"/>
          <w:szCs w:val="24"/>
        </w:rPr>
        <w:t xml:space="preserve"> H5 kills cancer cells </w:t>
      </w:r>
      <w:r w:rsidR="00797E79" w:rsidRPr="0040398A">
        <w:rPr>
          <w:rFonts w:ascii="Times New Roman" w:eastAsia="Calibri" w:hAnsi="Times New Roman" w:cs="Times New Roman"/>
          <w:i/>
          <w:sz w:val="24"/>
          <w:szCs w:val="24"/>
        </w:rPr>
        <w:t>via</w:t>
      </w:r>
      <w:r w:rsidR="00797E79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7E79" w:rsidRPr="0040398A">
        <w:rPr>
          <w:rFonts w:ascii="Times New Roman" w:eastAsia="Calibri" w:hAnsi="Times New Roman" w:cs="Times New Roman"/>
          <w:sz w:val="24"/>
          <w:szCs w:val="24"/>
        </w:rPr>
        <w:t>membranolytic</w:t>
      </w:r>
      <w:proofErr w:type="spellEnd"/>
      <w:r w:rsidR="00797E79" w:rsidRPr="0040398A">
        <w:rPr>
          <w:rFonts w:ascii="Times New Roman" w:eastAsia="Calibri" w:hAnsi="Times New Roman" w:cs="Times New Roman"/>
          <w:sz w:val="24"/>
          <w:szCs w:val="24"/>
        </w:rPr>
        <w:t xml:space="preserve"> mechanisms that are promoted by anionic lipid. It was also found that C-terminal</w:t>
      </w:r>
      <w:r w:rsidR="00973DBB" w:rsidRPr="0040398A">
        <w:rPr>
          <w:rFonts w:ascii="Times New Roman" w:eastAsia="Calibri" w:hAnsi="Times New Roman" w:cs="Times New Roman"/>
          <w:sz w:val="24"/>
          <w:szCs w:val="24"/>
        </w:rPr>
        <w:t>ly</w:t>
      </w:r>
      <w:r w:rsidR="00797E79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7E79" w:rsidRPr="0040398A">
        <w:rPr>
          <w:rFonts w:ascii="Times New Roman" w:eastAsia="Calibri" w:hAnsi="Times New Roman" w:cs="Times New Roman"/>
          <w:sz w:val="24"/>
          <w:szCs w:val="24"/>
        </w:rPr>
        <w:t>deaminat</w:t>
      </w:r>
      <w:r w:rsidR="00973DBB" w:rsidRPr="0040398A">
        <w:rPr>
          <w:rFonts w:ascii="Times New Roman" w:eastAsia="Calibri" w:hAnsi="Times New Roman" w:cs="Times New Roman"/>
          <w:sz w:val="24"/>
          <w:szCs w:val="24"/>
        </w:rPr>
        <w:t>ed</w:t>
      </w:r>
      <w:proofErr w:type="spellEnd"/>
      <w:r w:rsidR="00973DBB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7E79" w:rsidRPr="0040398A">
        <w:rPr>
          <w:rFonts w:ascii="Times New Roman" w:eastAsia="Calibri" w:hAnsi="Times New Roman" w:cs="Times New Roman"/>
          <w:sz w:val="24"/>
          <w:szCs w:val="24"/>
        </w:rPr>
        <w:t>maximin</w:t>
      </w:r>
      <w:proofErr w:type="spellEnd"/>
      <w:r w:rsidR="00797E79" w:rsidRPr="0040398A">
        <w:rPr>
          <w:rFonts w:ascii="Times New Roman" w:eastAsia="Calibri" w:hAnsi="Times New Roman" w:cs="Times New Roman"/>
          <w:sz w:val="24"/>
          <w:szCs w:val="24"/>
        </w:rPr>
        <w:t xml:space="preserve"> H5</w:t>
      </w:r>
      <w:r w:rsidR="009B4BFD" w:rsidRPr="0040398A">
        <w:rPr>
          <w:rFonts w:ascii="Times New Roman" w:eastAsia="Calibri" w:hAnsi="Times New Roman" w:cs="Times New Roman"/>
          <w:sz w:val="24"/>
          <w:szCs w:val="24"/>
        </w:rPr>
        <w:t xml:space="preserve"> (MH5C) </w:t>
      </w:r>
      <w:r w:rsidR="00797E79" w:rsidRPr="0040398A">
        <w:rPr>
          <w:rFonts w:ascii="Times New Roman" w:hAnsi="Times New Roman" w:cs="Times New Roman"/>
          <w:sz w:val="24"/>
          <w:szCs w:val="24"/>
        </w:rPr>
        <w:t xml:space="preserve">exhibited lower levels of α-helical structure in the presence of cancer membrane mimics </w:t>
      </w:r>
      <w:r w:rsidR="0028166C" w:rsidRPr="0040398A">
        <w:rPr>
          <w:rFonts w:ascii="Times New Roman" w:hAnsi="Times New Roman" w:cs="Times New Roman"/>
          <w:sz w:val="24"/>
          <w:szCs w:val="24"/>
        </w:rPr>
        <w:t>(44.8</w:t>
      </w:r>
      <w:r w:rsidR="008F045E" w:rsidRPr="0040398A">
        <w:rPr>
          <w:rFonts w:ascii="Times New Roman" w:hAnsi="Times New Roman" w:cs="Times New Roman"/>
          <w:sz w:val="24"/>
          <w:szCs w:val="24"/>
        </w:rPr>
        <w:t>%</w:t>
      </w:r>
      <w:r w:rsidR="00797E79" w:rsidRPr="0040398A">
        <w:rPr>
          <w:rFonts w:ascii="Times New Roman" w:hAnsi="Times New Roman" w:cs="Times New Roman"/>
          <w:sz w:val="24"/>
          <w:szCs w:val="24"/>
        </w:rPr>
        <w:t>)</w:t>
      </w:r>
      <w:r w:rsidR="0039772B" w:rsidRPr="0040398A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797E79" w:rsidRPr="0040398A">
        <w:rPr>
          <w:rFonts w:ascii="Times New Roman" w:hAnsi="Times New Roman" w:cs="Times New Roman"/>
          <w:sz w:val="24"/>
          <w:szCs w:val="24"/>
        </w:rPr>
        <w:t>a reduced ab</w:t>
      </w:r>
      <w:r w:rsidR="00973DBB" w:rsidRPr="0040398A">
        <w:rPr>
          <w:rFonts w:ascii="Times New Roman" w:hAnsi="Times New Roman" w:cs="Times New Roman"/>
          <w:sz w:val="24"/>
          <w:szCs w:val="24"/>
        </w:rPr>
        <w:t xml:space="preserve">ility to penetrate these </w:t>
      </w:r>
      <w:r w:rsidR="00797E79" w:rsidRPr="0040398A">
        <w:rPr>
          <w:rFonts w:ascii="Times New Roman" w:hAnsi="Times New Roman" w:cs="Times New Roman"/>
          <w:sz w:val="24"/>
          <w:szCs w:val="24"/>
        </w:rPr>
        <w:t>membranes (</w:t>
      </w:r>
      <w:r w:rsidR="00973DBB" w:rsidRPr="0040398A">
        <w:rPr>
          <w:rFonts w:ascii="Times New Roman" w:hAnsi="Times New Roman" w:cs="Times New Roman"/>
          <w:sz w:val="24"/>
          <w:szCs w:val="24"/>
        </w:rPr>
        <w:t>Π</w:t>
      </w:r>
      <w:r w:rsidR="00973DBB" w:rsidRPr="0040398A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797E79" w:rsidRPr="0040398A">
        <w:rPr>
          <w:rFonts w:ascii="Times New Roman" w:eastAsia="Calibri" w:hAnsi="Times New Roman" w:cs="Times New Roman"/>
          <w:sz w:val="24"/>
          <w:szCs w:val="24"/>
        </w:rPr>
        <w:t xml:space="preserve">8.1 </w:t>
      </w:r>
      <w:proofErr w:type="spellStart"/>
      <w:r w:rsidR="00797E79" w:rsidRPr="0040398A">
        <w:rPr>
          <w:rFonts w:ascii="Times New Roman" w:eastAsia="Calibri" w:hAnsi="Times New Roman" w:cs="Times New Roman"/>
          <w:sz w:val="24"/>
          <w:szCs w:val="24"/>
        </w:rPr>
        <w:t>mN</w:t>
      </w:r>
      <w:proofErr w:type="spellEnd"/>
      <w:r w:rsidR="00797E79" w:rsidRPr="0040398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797E79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="00973DBB" w:rsidRPr="0040398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97E79" w:rsidRPr="0040398A">
        <w:rPr>
          <w:rFonts w:ascii="Times New Roman" w:hAnsi="Times New Roman" w:cs="Times New Roman"/>
          <w:sz w:val="24"/>
          <w:szCs w:val="24"/>
        </w:rPr>
        <w:t>and indu</w:t>
      </w:r>
      <w:r w:rsidR="00973DBB" w:rsidRPr="0040398A">
        <w:rPr>
          <w:rFonts w:ascii="Times New Roman" w:hAnsi="Times New Roman" w:cs="Times New Roman"/>
          <w:sz w:val="24"/>
          <w:szCs w:val="24"/>
        </w:rPr>
        <w:t xml:space="preserve">ce their </w:t>
      </w:r>
      <w:proofErr w:type="spellStart"/>
      <w:r w:rsidR="00797E79" w:rsidRPr="0040398A">
        <w:rPr>
          <w:rFonts w:ascii="Times New Roman" w:hAnsi="Times New Roman" w:cs="Times New Roman"/>
          <w:sz w:val="24"/>
          <w:szCs w:val="24"/>
        </w:rPr>
        <w:t>lysis</w:t>
      </w:r>
      <w:proofErr w:type="spellEnd"/>
      <w:r w:rsidR="00797E79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973DBB" w:rsidRPr="0040398A">
        <w:rPr>
          <w:rFonts w:ascii="Times New Roman" w:hAnsi="Times New Roman" w:cs="Times New Roman"/>
          <w:sz w:val="24"/>
          <w:szCs w:val="24"/>
        </w:rPr>
        <w:t>(56.6%</w:t>
      </w:r>
      <w:r w:rsidR="00797E79" w:rsidRPr="0040398A">
        <w:rPr>
          <w:rFonts w:ascii="Times New Roman" w:hAnsi="Times New Roman" w:cs="Times New Roman"/>
          <w:sz w:val="24"/>
          <w:szCs w:val="24"/>
        </w:rPr>
        <w:t>).</w:t>
      </w:r>
      <w:r w:rsidR="00116812" w:rsidRPr="0040398A">
        <w:rPr>
          <w:rFonts w:ascii="Times New Roman" w:hAnsi="Times New Roman" w:cs="Times New Roman"/>
          <w:sz w:val="24"/>
          <w:szCs w:val="24"/>
        </w:rPr>
        <w:t xml:space="preserve"> These data suggested that the two termi</w:t>
      </w:r>
      <w:r w:rsidR="009B4BFD" w:rsidRPr="0040398A">
        <w:rPr>
          <w:rFonts w:ascii="Times New Roman" w:hAnsi="Times New Roman" w:cs="Times New Roman"/>
          <w:sz w:val="24"/>
          <w:szCs w:val="24"/>
        </w:rPr>
        <w:t xml:space="preserve">nal amide groups of native </w:t>
      </w:r>
      <w:proofErr w:type="spellStart"/>
      <w:r w:rsidR="009B4BFD" w:rsidRPr="0040398A">
        <w:rPr>
          <w:rFonts w:ascii="Times New Roman" w:hAnsi="Times New Roman" w:cs="Times New Roman"/>
          <w:sz w:val="24"/>
          <w:szCs w:val="24"/>
        </w:rPr>
        <w:t>maximin</w:t>
      </w:r>
      <w:proofErr w:type="spellEnd"/>
      <w:r w:rsidR="009B4BFD" w:rsidRPr="0040398A">
        <w:rPr>
          <w:rFonts w:ascii="Times New Roman" w:hAnsi="Times New Roman" w:cs="Times New Roman"/>
          <w:sz w:val="24"/>
          <w:szCs w:val="24"/>
        </w:rPr>
        <w:t xml:space="preserve"> H5 </w:t>
      </w:r>
      <w:r w:rsidR="008B16D2" w:rsidRPr="0040398A">
        <w:rPr>
          <w:rFonts w:ascii="Times New Roman" w:hAnsi="Times New Roman" w:cs="Times New Roman"/>
          <w:sz w:val="24"/>
          <w:szCs w:val="24"/>
        </w:rPr>
        <w:t xml:space="preserve">are required </w:t>
      </w:r>
      <w:r w:rsidR="00116812" w:rsidRPr="0040398A">
        <w:rPr>
          <w:rFonts w:ascii="Times New Roman" w:hAnsi="Times New Roman" w:cs="Times New Roman"/>
          <w:sz w:val="24"/>
          <w:szCs w:val="24"/>
        </w:rPr>
        <w:t xml:space="preserve">for </w:t>
      </w:r>
      <w:r w:rsidR="00337361" w:rsidRPr="0040398A">
        <w:rPr>
          <w:rFonts w:ascii="Times New Roman" w:hAnsi="Times New Roman" w:cs="Times New Roman"/>
          <w:sz w:val="24"/>
          <w:szCs w:val="24"/>
        </w:rPr>
        <w:t xml:space="preserve">its </w:t>
      </w:r>
      <w:r w:rsidR="00116812" w:rsidRPr="0040398A">
        <w:rPr>
          <w:rFonts w:ascii="Times New Roman" w:hAnsi="Times New Roman" w:cs="Times New Roman"/>
          <w:sz w:val="24"/>
          <w:szCs w:val="24"/>
        </w:rPr>
        <w:t xml:space="preserve">optimal </w:t>
      </w:r>
      <w:proofErr w:type="spellStart"/>
      <w:r w:rsidR="008B16D2" w:rsidRPr="0040398A">
        <w:rPr>
          <w:rFonts w:ascii="Times New Roman" w:hAnsi="Times New Roman" w:cs="Times New Roman"/>
          <w:sz w:val="24"/>
          <w:szCs w:val="24"/>
        </w:rPr>
        <w:t>membranolytic</w:t>
      </w:r>
      <w:proofErr w:type="spellEnd"/>
      <w:r w:rsidR="008B16D2" w:rsidRPr="0040398A">
        <w:rPr>
          <w:rFonts w:ascii="Times New Roman" w:hAnsi="Times New Roman" w:cs="Times New Roman"/>
          <w:sz w:val="24"/>
          <w:szCs w:val="24"/>
        </w:rPr>
        <w:t xml:space="preserve"> and </w:t>
      </w:r>
      <w:r w:rsidR="00116812" w:rsidRPr="0040398A">
        <w:rPr>
          <w:rFonts w:ascii="Times New Roman" w:hAnsi="Times New Roman" w:cs="Times New Roman"/>
          <w:sz w:val="24"/>
          <w:szCs w:val="24"/>
        </w:rPr>
        <w:t>anticancer activity.</w:t>
      </w:r>
      <w:r w:rsidR="00116812" w:rsidRPr="00403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</w:t>
      </w:r>
    </w:p>
    <w:p w:rsidR="0028166C" w:rsidRPr="0040398A" w:rsidRDefault="0028166C" w:rsidP="002816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9DD" w:rsidRPr="0040398A" w:rsidRDefault="007619DD">
      <w:pPr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7908" w:rsidRPr="0040398A" w:rsidRDefault="00E27908" w:rsidP="00E2790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lastRenderedPageBreak/>
        <w:t>Highlights</w:t>
      </w:r>
    </w:p>
    <w:p w:rsidR="007619DD" w:rsidRPr="0040398A" w:rsidRDefault="007619DD" w:rsidP="007619D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Maximin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H5 (MH5</w:t>
      </w:r>
      <w:r w:rsidR="006A435A" w:rsidRPr="0040398A">
        <w:rPr>
          <w:rFonts w:ascii="Times New Roman" w:hAnsi="Times New Roman" w:cs="Times New Roman"/>
          <w:sz w:val="24"/>
          <w:szCs w:val="24"/>
        </w:rPr>
        <w:t>N</w:t>
      </w:r>
      <w:r w:rsidRPr="0040398A">
        <w:rPr>
          <w:rFonts w:ascii="Times New Roman" w:hAnsi="Times New Roman" w:cs="Times New Roman"/>
          <w:sz w:val="24"/>
          <w:szCs w:val="24"/>
        </w:rPr>
        <w:t>) is an anionic</w:t>
      </w:r>
      <w:r w:rsidR="00F44EF6" w:rsidRPr="0040398A">
        <w:rPr>
          <w:rFonts w:ascii="Times New Roman" w:hAnsi="Times New Roman" w:cs="Times New Roman"/>
          <w:sz w:val="24"/>
          <w:szCs w:val="24"/>
        </w:rPr>
        <w:t>,</w:t>
      </w:r>
      <w:r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F44EF6" w:rsidRPr="0040398A">
        <w:rPr>
          <w:rFonts w:ascii="Times New Roman" w:hAnsi="Times New Roman" w:cs="Times New Roman"/>
          <w:sz w:val="24"/>
          <w:szCs w:val="24"/>
        </w:rPr>
        <w:t xml:space="preserve">α-helical </w:t>
      </w:r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>host defence peptide</w:t>
      </w:r>
      <w:r w:rsidR="00F44EF6"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</w:t>
      </w:r>
      <w:r w:rsidR="00F44EF6" w:rsidRPr="00403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amphibians.</w:t>
      </w:r>
    </w:p>
    <w:p w:rsidR="00F44EF6" w:rsidRPr="0040398A" w:rsidRDefault="007619DD" w:rsidP="00F44E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eastAsia="Calibri" w:hAnsi="Times New Roman" w:cs="Times New Roman"/>
          <w:sz w:val="24"/>
          <w:szCs w:val="24"/>
        </w:rPr>
        <w:t>MH5</w:t>
      </w:r>
      <w:r w:rsidR="006A435A" w:rsidRPr="0040398A">
        <w:rPr>
          <w:rFonts w:ascii="Times New Roman" w:eastAsia="Calibri" w:hAnsi="Times New Roman" w:cs="Times New Roman"/>
          <w:sz w:val="24"/>
          <w:szCs w:val="24"/>
        </w:rPr>
        <w:t>N</w:t>
      </w:r>
      <w:r w:rsidRPr="0040398A">
        <w:rPr>
          <w:rFonts w:ascii="Times New Roman" w:eastAsia="Calibri" w:hAnsi="Times New Roman" w:cs="Times New Roman"/>
          <w:sz w:val="24"/>
          <w:szCs w:val="24"/>
        </w:rPr>
        <w:t xml:space="preserve"> kills cancer cells </w:t>
      </w:r>
      <w:r w:rsidRPr="0040398A">
        <w:rPr>
          <w:rFonts w:ascii="Times New Roman" w:eastAsia="Calibri" w:hAnsi="Times New Roman" w:cs="Times New Roman"/>
          <w:i/>
          <w:sz w:val="24"/>
          <w:szCs w:val="24"/>
        </w:rPr>
        <w:t>via</w:t>
      </w:r>
      <w:r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398A">
        <w:rPr>
          <w:rFonts w:ascii="Times New Roman" w:eastAsia="Calibri" w:hAnsi="Times New Roman" w:cs="Times New Roman"/>
          <w:sz w:val="24"/>
          <w:szCs w:val="24"/>
        </w:rPr>
        <w:t>membranolytic</w:t>
      </w:r>
      <w:proofErr w:type="spellEnd"/>
      <w:r w:rsidRPr="0040398A">
        <w:rPr>
          <w:rFonts w:ascii="Times New Roman" w:eastAsia="Calibri" w:hAnsi="Times New Roman" w:cs="Times New Roman"/>
          <w:sz w:val="24"/>
          <w:szCs w:val="24"/>
        </w:rPr>
        <w:t xml:space="preserve"> mechanisms promoted by anionic lipid.</w:t>
      </w:r>
    </w:p>
    <w:p w:rsidR="00F44EF6" w:rsidRPr="0040398A" w:rsidRDefault="007619DD" w:rsidP="00F44E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 xml:space="preserve">C-terminal </w:t>
      </w:r>
      <w:proofErr w:type="spellStart"/>
      <w:r w:rsidR="00F44EF6" w:rsidRPr="0040398A">
        <w:rPr>
          <w:rFonts w:ascii="Times New Roman" w:hAnsi="Times New Roman" w:cs="Times New Roman"/>
          <w:sz w:val="24"/>
          <w:szCs w:val="24"/>
        </w:rPr>
        <w:t>deamidation</w:t>
      </w:r>
      <w:proofErr w:type="spellEnd"/>
      <w:r w:rsidR="00F44EF6" w:rsidRPr="0040398A">
        <w:rPr>
          <w:rFonts w:ascii="Times New Roman" w:hAnsi="Times New Roman" w:cs="Times New Roman"/>
          <w:sz w:val="24"/>
          <w:szCs w:val="24"/>
        </w:rPr>
        <w:t xml:space="preserve"> of MH5N</w:t>
      </w:r>
      <w:r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F44EF6" w:rsidRPr="0040398A">
        <w:rPr>
          <w:rFonts w:ascii="Times New Roman" w:hAnsi="Times New Roman" w:cs="Times New Roman"/>
          <w:sz w:val="24"/>
          <w:szCs w:val="24"/>
        </w:rPr>
        <w:t>reduces its α-</w:t>
      </w:r>
      <w:proofErr w:type="spellStart"/>
      <w:r w:rsidR="00F44EF6" w:rsidRPr="0040398A">
        <w:rPr>
          <w:rFonts w:ascii="Times New Roman" w:hAnsi="Times New Roman" w:cs="Times New Roman"/>
          <w:sz w:val="24"/>
          <w:szCs w:val="24"/>
        </w:rPr>
        <w:t>helicity</w:t>
      </w:r>
      <w:proofErr w:type="spellEnd"/>
      <w:r w:rsidR="00F44EF6" w:rsidRPr="004039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44EF6" w:rsidRPr="0040398A">
        <w:rPr>
          <w:rFonts w:ascii="Times New Roman" w:hAnsi="Times New Roman" w:cs="Times New Roman"/>
          <w:sz w:val="24"/>
          <w:szCs w:val="24"/>
        </w:rPr>
        <w:t>membranolytic</w:t>
      </w:r>
      <w:proofErr w:type="spellEnd"/>
      <w:r w:rsidR="00F44EF6" w:rsidRPr="0040398A">
        <w:rPr>
          <w:rFonts w:ascii="Times New Roman" w:hAnsi="Times New Roman" w:cs="Times New Roman"/>
          <w:sz w:val="24"/>
          <w:szCs w:val="24"/>
        </w:rPr>
        <w:t xml:space="preserve"> activity.</w:t>
      </w:r>
    </w:p>
    <w:p w:rsidR="00374C0B" w:rsidRPr="0040398A" w:rsidRDefault="00E27908" w:rsidP="00374C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t>Key words</w:t>
      </w:r>
      <w:r w:rsidR="00374C0B" w:rsidRPr="00403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C0B" w:rsidRPr="0040398A" w:rsidRDefault="00374C0B" w:rsidP="00374C0B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398A">
        <w:rPr>
          <w:rFonts w:ascii="Times New Roman" w:hAnsi="Times New Roman" w:cs="Times New Roman"/>
          <w:sz w:val="24"/>
          <w:szCs w:val="24"/>
        </w:rPr>
        <w:t>anticancer</w:t>
      </w:r>
      <w:proofErr w:type="gramEnd"/>
      <w:r w:rsidRPr="0040398A">
        <w:rPr>
          <w:rFonts w:ascii="Times New Roman" w:hAnsi="Times New Roman" w:cs="Times New Roman"/>
          <w:sz w:val="24"/>
          <w:szCs w:val="24"/>
        </w:rPr>
        <w:t xml:space="preserve"> activity, </w:t>
      </w:r>
      <w:r w:rsidR="001A4DD9" w:rsidRPr="0040398A">
        <w:rPr>
          <w:rFonts w:ascii="Times New Roman" w:hAnsi="Times New Roman" w:cs="Times New Roman"/>
          <w:sz w:val="24"/>
          <w:szCs w:val="24"/>
        </w:rPr>
        <w:t xml:space="preserve">α-helical peptide, </w:t>
      </w:r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host defence peptides, </w:t>
      </w:r>
      <w:r w:rsidR="001A4DD9"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lipid </w:t>
      </w:r>
      <w:r w:rsidRPr="0040398A">
        <w:rPr>
          <w:rStyle w:val="Emphasis"/>
          <w:rFonts w:ascii="Times New Roman" w:hAnsi="Times New Roman" w:cs="Times New Roman"/>
          <w:i w:val="0"/>
        </w:rPr>
        <w:t>monolayer</w:t>
      </w:r>
      <w:r w:rsidR="00D620D4" w:rsidRPr="0040398A">
        <w:rPr>
          <w:rStyle w:val="Emphasis"/>
          <w:rFonts w:ascii="Times New Roman" w:hAnsi="Times New Roman" w:cs="Times New Roman"/>
          <w:i w:val="0"/>
        </w:rPr>
        <w:t>s</w:t>
      </w:r>
      <w:r w:rsidRPr="0040398A">
        <w:rPr>
          <w:rStyle w:val="Emphasis"/>
          <w:rFonts w:ascii="Times New Roman" w:hAnsi="Times New Roman" w:cs="Times New Roman"/>
          <w:i w:val="0"/>
        </w:rPr>
        <w:t xml:space="preserve">, </w:t>
      </w:r>
      <w:proofErr w:type="spellStart"/>
      <w:r w:rsidR="00D620D4" w:rsidRPr="0040398A">
        <w:rPr>
          <w:rStyle w:val="Emphasis"/>
          <w:rFonts w:ascii="Times New Roman" w:hAnsi="Times New Roman" w:cs="Times New Roman"/>
          <w:i w:val="0"/>
        </w:rPr>
        <w:t>m</w:t>
      </w:r>
      <w:r w:rsidRPr="0040398A">
        <w:rPr>
          <w:rStyle w:val="Emphasis"/>
          <w:rFonts w:ascii="Times New Roman" w:hAnsi="Times New Roman" w:cs="Times New Roman"/>
          <w:i w:val="0"/>
        </w:rPr>
        <w:t>aximin</w:t>
      </w:r>
      <w:proofErr w:type="spellEnd"/>
      <w:r w:rsidRPr="0040398A">
        <w:rPr>
          <w:rStyle w:val="Emphasis"/>
          <w:rFonts w:ascii="Times New Roman" w:hAnsi="Times New Roman" w:cs="Times New Roman"/>
          <w:i w:val="0"/>
        </w:rPr>
        <w:t xml:space="preserve"> H5</w:t>
      </w:r>
      <w:r w:rsidRPr="004039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398A">
        <w:rPr>
          <w:rFonts w:ascii="Times New Roman" w:eastAsia="Calibri" w:hAnsi="Times New Roman" w:cs="Times New Roman"/>
          <w:sz w:val="24"/>
          <w:szCs w:val="24"/>
        </w:rPr>
        <w:t>membranolytic</w:t>
      </w:r>
      <w:proofErr w:type="spellEnd"/>
      <w:r w:rsidRPr="0040398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619DD" w:rsidRPr="0040398A" w:rsidRDefault="007619DD" w:rsidP="00374C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74C0B" w:rsidRPr="0040398A" w:rsidRDefault="00374C0B" w:rsidP="00374C0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t>Abbreviations</w:t>
      </w:r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74C0B" w:rsidRPr="0040398A" w:rsidRDefault="00374C0B" w:rsidP="00F44EF6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>dimyristoyl</w:t>
      </w:r>
      <w:proofErr w:type="spellEnd"/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>phosphatidylcholine</w:t>
      </w:r>
      <w:proofErr w:type="spellEnd"/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DMPC;  </w:t>
      </w:r>
      <w:proofErr w:type="spellStart"/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>dimyristoyl</w:t>
      </w:r>
      <w:proofErr w:type="spellEnd"/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>phosphatidylserine</w:t>
      </w:r>
      <w:proofErr w:type="spellEnd"/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DMPS; host defence peptides, HDPs; </w:t>
      </w:r>
      <w:proofErr w:type="spellStart"/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>maximin</w:t>
      </w:r>
      <w:proofErr w:type="spellEnd"/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H5, MH5</w:t>
      </w:r>
      <w:r w:rsidR="00F44EF6"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="00F44EF6"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C-terminally </w:t>
      </w:r>
      <w:proofErr w:type="spellStart"/>
      <w:r w:rsidR="00F44EF6" w:rsidRPr="0040398A">
        <w:rPr>
          <w:rFonts w:ascii="Times New Roman" w:hAnsi="Times New Roman" w:cs="Times New Roman"/>
          <w:sz w:val="24"/>
          <w:szCs w:val="24"/>
        </w:rPr>
        <w:t>deamidated</w:t>
      </w:r>
      <w:proofErr w:type="spellEnd"/>
      <w:r w:rsidR="00F44EF6" w:rsidRPr="004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EF6" w:rsidRPr="0040398A">
        <w:rPr>
          <w:rFonts w:ascii="Times New Roman" w:hAnsi="Times New Roman" w:cs="Times New Roman"/>
          <w:sz w:val="24"/>
          <w:szCs w:val="24"/>
        </w:rPr>
        <w:t>maximin</w:t>
      </w:r>
      <w:proofErr w:type="spellEnd"/>
      <w:r w:rsidR="00F44EF6" w:rsidRPr="0040398A">
        <w:rPr>
          <w:rFonts w:ascii="Times New Roman" w:hAnsi="Times New Roman" w:cs="Times New Roman"/>
          <w:sz w:val="24"/>
          <w:szCs w:val="24"/>
        </w:rPr>
        <w:t xml:space="preserve"> H5, MH5C;  </w:t>
      </w:r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phosphate buffered saline, PBS. </w:t>
      </w:r>
    </w:p>
    <w:p w:rsidR="007619DD" w:rsidRPr="0040398A" w:rsidRDefault="007619DD">
      <w:pPr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6D58" w:rsidRPr="0040398A" w:rsidRDefault="00E27908" w:rsidP="00C16D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C16D58" w:rsidRPr="0040398A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CC6FF6" w:rsidRPr="0040398A" w:rsidRDefault="000D4F00" w:rsidP="00EF123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 xml:space="preserve">Globally, cancer is a leading cause of death that is expected to grow in the coming years </w:t>
      </w:r>
      <w:r w:rsidR="00AB6B8A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AB6B8A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"10.3322/caac.21262", "ISBN" : "0007-9235", "author" : [ { "dropping-particle" : "", "family" : "Torre", "given" : "Lindsey A", "non-dropping-particle" : "", "parse-names" : false, "suffix" : "" }, { "dropping-particle" : "", "family" : "Bray", "given" : "Freddie", "non-dropping-particle" : "", "parse-names" : false, "suffix" : "" }, { "dropping-particle" : "", "family" : "Siegel", "given" : "Rebecca L", "non-dropping-particle" : "", "parse-names" : false, "suffix" : "" }, { "dropping-particle" : "", "family" : "Ferlay", "given" : "Jacques", "non-dropping-particle" : "", "parse-names" : false, "suffix" : "" }, { "dropping-particle" : "", "family" : "Lortet-Tieulent", "given" : "Joannie", "non-dropping-particle" : "", "parse-names" : false, "suffix" : "" }, { "dropping-particle" : "", "family" : "Jemal", "given" : "Ahmedin", "non-dropping-particle" : "", "parse-names" : false, "suffix" : "" } ], "container-title" : "Ca-a Cancer Journal for Clinicians", "id" : "ITEM-1", "issue" : "2", "issued" : { "date-parts" : [ [ "2015" ] ] }, "page" : "87-108", "title" : "Global Cancer Statistics, 2012", "type" : "article-journal", "volume" : "65" }, "uris" : [ "http://www.mendeley.com/documents/?uuid=809de680-c1e2-4707-b4fb-83a1b41f17ce" ] }, { "id" : "ITEM-2", "itemData" : { "DOI" : "10.1002/ijc.25516", "ISBN" : "1097-0215 (Electronic)\r0020-7136 (Linking)", "PMID" : "21351269", "author" : [ { "dropping-particle" : "", "family" : "Ferlay", "given" : "J", "non-dropping-particle" : "", "parse-names" : false, "suffix" : "" }, { "dropping-particle" : "", "family" : "Shin", "given" : "H R", "non-dropping-particle" : "", "parse-names" : false, "suffix" : "" }, { "dropping-particle" : "", "family" : "Bray", "given" : "F", "non-dropping-particle" : "", "parse-names" : false, "suffix" : "" }, { "dropping-particle" : "", "family" : "Forman", "given" : "D", "non-dropping-particle" : "", "parse-names" : false, "suffix" : "" }, { "dropping-particle" : "", "family" : "Mathers", "given" : "C", "non-dropping-particle" : "", "parse-names" : false, "suffix" : "" }, { "dropping-particle" : "", "family" : "Parkin", "given" : "D M", "non-dropping-particle" : "", "parse-names" : false, "suffix" : "" } ], "container-title" : "Int J Cancer", "edition" : "2011/02/26", "id" : "ITEM-2", "issue" : "12", "issued" : { "date-parts" : [ [ "2010" ] ] }, "language" : "eng", "page" : "2893-2917", "title" : "Estimates of worldwide burden of cancer in 2008: GLOBOCAN 2008", "type" : "article-journal", "volume" : "127" }, "uris" : [ "http://www.mendeley.com/documents/?uuid=e0a929b7-4e49-448a-a9bb-02dad6d8feb2" ] } ], "mendeley" : { "formattedCitation" : "[1,2]", "plainTextFormattedCitation" : "[1,2]", "previouslyFormattedCitation" : "[1,2]" }, "properties" : { "noteIndex" : 0 }, "schema" : "https://github.com/citation-style-language/schema/raw/master/csl-citation.json" }</w:instrText>
      </w:r>
      <w:r w:rsidR="00AB6B8A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AB6B8A" w:rsidRPr="0040398A">
        <w:rPr>
          <w:rFonts w:ascii="Times New Roman" w:hAnsi="Times New Roman" w:cs="Times New Roman"/>
          <w:noProof/>
          <w:sz w:val="24"/>
          <w:szCs w:val="24"/>
        </w:rPr>
        <w:t>[1,2]</w:t>
      </w:r>
      <w:r w:rsidR="00AB6B8A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AB6B8A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Pr="0040398A">
        <w:rPr>
          <w:rFonts w:ascii="Times New Roman" w:hAnsi="Times New Roman" w:cs="Times New Roman"/>
          <w:sz w:val="24"/>
          <w:szCs w:val="24"/>
        </w:rPr>
        <w:t xml:space="preserve">and </w:t>
      </w:r>
      <w:r w:rsidR="00FE635F" w:rsidRPr="0040398A">
        <w:rPr>
          <w:rFonts w:ascii="Times New Roman" w:hAnsi="Times New Roman" w:cs="Times New Roman"/>
          <w:sz w:val="24"/>
          <w:szCs w:val="24"/>
        </w:rPr>
        <w:t>a host</w:t>
      </w:r>
      <w:r w:rsidR="00FF4997" w:rsidRPr="0040398A">
        <w:rPr>
          <w:rFonts w:ascii="Times New Roman" w:hAnsi="Times New Roman" w:cs="Times New Roman"/>
          <w:sz w:val="24"/>
          <w:szCs w:val="24"/>
        </w:rPr>
        <w:t xml:space="preserve"> of strategies have been adopted to</w:t>
      </w:r>
      <w:r w:rsidR="00206BA2" w:rsidRPr="0040398A">
        <w:rPr>
          <w:rFonts w:ascii="Times New Roman" w:hAnsi="Times New Roman" w:cs="Times New Roman"/>
          <w:sz w:val="24"/>
          <w:szCs w:val="24"/>
        </w:rPr>
        <w:t xml:space="preserve"> generate</w:t>
      </w:r>
      <w:r w:rsidR="00EB3231" w:rsidRPr="0040398A">
        <w:rPr>
          <w:rFonts w:ascii="Times New Roman" w:hAnsi="Times New Roman" w:cs="Times New Roman"/>
          <w:sz w:val="24"/>
          <w:szCs w:val="24"/>
        </w:rPr>
        <w:t xml:space="preserve"> novel anticancer compounds</w:t>
      </w:r>
      <w:r w:rsidR="00AB6B8A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AB6B8A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AB6B8A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"10.3322/caac.20057", "ISBN" : "0007-9235", "author" : [ { "dropping-particle" : "", "family" : "Ma", "given" : "W W", "non-dropping-particle" : "", "parse-names" : false, "suffix" : "" }, { "dropping-particle" : "", "family" : "Adjei", "given" : "A A", "non-dropping-particle" : "", "parse-names" : false, "suffix" : "" } ], "container-title" : "Ca-a Cancer Journal for Clinicians", "id" : "ITEM-1", "issue" : "1", "issued" : { "date-parts" : [ [ "2010" ] ] }, "page" : "62", "title" : "Novel Agents on the Horizon for Cancer Therapy (vol 59, page 111, 2009)", "type" : "article-journal", "volume" : "60" }, "uris" : [ "http://www.mendeley.com/documents/?uuid=b87a4103-fd9f-474b-b0ea-db4653ea9c6e" ] }, { "id" : "ITEM-2", "itemData" : { "ISBN" : "1871-5206", "author" : [ { "dropping-particle" : "", "family" : "Piccolo", "given" : "M T", "non-dropping-particle" : "", "parse-names" : false, "suffix" : "" }, { "dropping-particle" : "", "family" : "Menale", "given" : "C", "non-dropping-particle" : "", "parse-names" : false, "suffix" : "" }, { "dropping-particle" : "", "family" : "Crispi", "given" : "S", "non-dropping-particle" : "", "parse-names" : false, "suffix" : "" } ], "container-title" : "Anti-Cancer Agents in Medicinal Chemistry", "id" : "ITEM-2", "issue" : "4", "issued" : { "date-parts" : [ [ "2015" ] ] }, "language" : "English", "page" : "408-422", "title" : "Combined Anticancer Therapies: An Overview of the Latest Applications", "type" : "article-journal", "volume" : "15" }, "uris" : [ "http://www.mendeley.com/documents/?uuid=3ff03f4f-73ec-4d9c-a9e2-d9021b79912d" ] } ], "mendeley" : { "formattedCitation" : "[3,4]", "plainTextFormattedCitation" : "[3,4]", "previouslyFormattedCitation" : "[3,4]" }, "properties" : { "noteIndex" : 0 }, "schema" : "https://github.com/citation-style-language/schema/raw/master/csl-citation.json" }</w:instrText>
      </w:r>
      <w:r w:rsidR="00AB6B8A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AB6B8A" w:rsidRPr="0040398A">
        <w:rPr>
          <w:rFonts w:ascii="Times New Roman" w:hAnsi="Times New Roman" w:cs="Times New Roman"/>
          <w:noProof/>
          <w:sz w:val="24"/>
          <w:szCs w:val="24"/>
        </w:rPr>
        <w:t>[3,4]</w:t>
      </w:r>
      <w:r w:rsidR="00AB6B8A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EB3231" w:rsidRPr="0040398A">
        <w:rPr>
          <w:rFonts w:ascii="Times New Roman" w:hAnsi="Times New Roman" w:cs="Times New Roman"/>
          <w:sz w:val="24"/>
          <w:szCs w:val="24"/>
        </w:rPr>
        <w:t xml:space="preserve">, ranging from </w:t>
      </w:r>
      <w:r w:rsidR="00FE635F" w:rsidRPr="0040398A">
        <w:rPr>
          <w:rFonts w:ascii="Times New Roman" w:hAnsi="Times New Roman" w:cs="Times New Roman"/>
          <w:sz w:val="24"/>
          <w:szCs w:val="24"/>
        </w:rPr>
        <w:t xml:space="preserve">the design of </w:t>
      </w:r>
      <w:r w:rsidR="0070787A" w:rsidRPr="0040398A">
        <w:rPr>
          <w:rFonts w:ascii="Times New Roman" w:hAnsi="Times New Roman" w:cs="Times New Roman"/>
          <w:sz w:val="24"/>
          <w:szCs w:val="24"/>
        </w:rPr>
        <w:t xml:space="preserve">nanoparticle drugs </w:t>
      </w:r>
      <w:r w:rsidR="00AB6B8A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2679EE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"10.1186/s12951-016-0193-x", "ISBN" : "1477-3155", "author" : [ { "dropping-particle" : "", "family" : "Piktel", "given" : "E", "non-dropping-particle" : "", "parse-names" : false, "suffix" : "" }, { "dropping-particle" : "", "family" : "Niemirowicz", "given" : "K", "non-dropping-particle" : "", "parse-names" : false, "suffix" : "" }, { "dropping-particle" : "", "family" : "Watek", "given" : "M", "non-dropping-particle" : "", "parse-names" : false, "suffix" : "" }, { "dropping-particle" : "", "family" : "Wollny", "given" : "T", "non-dropping-particle" : "", "parse-names" : false, "suffix" : "" }, { "dropping-particle" : "", "family" : "Deptula", "given" : "P", "non-dropping-particle" : "", "parse-names" : false, "suffix" : "" }, { "dropping-particle" : "", "family" : "Bucki", "given" : "R", "non-dropping-particle" : "", "parse-names" : false, "suffix" : "" } ], "container-title" : "Journal of Nanobiotechnology", "id" : "ITEM-1", "issued" : { "date-parts" : [ [ "2016" ] ] }, "language" : "English", "page" : "23", "title" : "Recent insights in nanotechnology-based drugs and formulations designed for effective anti-cancer therapy", "type" : "article-journal", "volume" : "14" }, "uris" : [ "http://www.mendeley.com/documents/?uuid=dff7a840-06dc-4d6d-a499-a60ec83d3262" ] } ], "mendeley" : { "formattedCitation" : "[5]", "plainTextFormattedCitation" : "[5]", "previouslyFormattedCitation" : "[5]" }, "properties" : { "noteIndex" : 0 }, "schema" : "https://github.com/citation-style-language/schema/raw/master/csl-citation.json" }</w:instrText>
      </w:r>
      <w:r w:rsidR="00AB6B8A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AB6B8A" w:rsidRPr="0040398A">
        <w:rPr>
          <w:rFonts w:ascii="Times New Roman" w:hAnsi="Times New Roman" w:cs="Times New Roman"/>
          <w:noProof/>
          <w:sz w:val="24"/>
          <w:szCs w:val="24"/>
        </w:rPr>
        <w:t>[5]</w:t>
      </w:r>
      <w:r w:rsidR="00AB6B8A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70787A" w:rsidRPr="0040398A">
        <w:rPr>
          <w:rFonts w:ascii="Times New Roman" w:hAnsi="Times New Roman" w:cs="Times New Roman"/>
          <w:sz w:val="24"/>
          <w:szCs w:val="24"/>
        </w:rPr>
        <w:t xml:space="preserve"> to </w:t>
      </w:r>
      <w:r w:rsidR="00206BA2" w:rsidRPr="0040398A">
        <w:rPr>
          <w:rFonts w:ascii="Times New Roman" w:hAnsi="Times New Roman" w:cs="Times New Roman"/>
          <w:sz w:val="24"/>
          <w:szCs w:val="24"/>
        </w:rPr>
        <w:t>the development</w:t>
      </w:r>
      <w:r w:rsidR="00FE635F" w:rsidRPr="0040398A">
        <w:rPr>
          <w:rFonts w:ascii="Times New Roman" w:hAnsi="Times New Roman" w:cs="Times New Roman"/>
          <w:sz w:val="24"/>
          <w:szCs w:val="24"/>
        </w:rPr>
        <w:t xml:space="preserve"> of </w:t>
      </w:r>
      <w:r w:rsidR="00147C20" w:rsidRPr="0040398A">
        <w:rPr>
          <w:rFonts w:ascii="Times New Roman" w:hAnsi="Times New Roman" w:cs="Times New Roman"/>
          <w:sz w:val="24"/>
          <w:szCs w:val="24"/>
        </w:rPr>
        <w:t xml:space="preserve">naturally occurring </w:t>
      </w:r>
      <w:r w:rsidR="0070787A" w:rsidRPr="0040398A">
        <w:rPr>
          <w:rFonts w:ascii="Times New Roman" w:hAnsi="Times New Roman" w:cs="Times New Roman"/>
          <w:sz w:val="24"/>
          <w:szCs w:val="24"/>
        </w:rPr>
        <w:t>plant molecules</w:t>
      </w:r>
      <w:r w:rsidR="005C279D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2679EE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"0250-7005", "author" : [ { "dropping-particle" : "", "family" : "Ali", "given" : "R", "non-dropping-particle" : "", "parse-names" : false, "suffix" : "" }, { "dropping-particle" : "", "family" : "Mirza", "given" : "Z", "non-dropping-particle" : "", "parse-names" : false, "suffix" : "" }, { "dropping-particle" : "", "family" : "Ashraf", "given" : "G M D", "non-dropping-particle" : "", "parse-names" : false, "suffix" : "" }, { "dropping-particle" : "", "family" : "Kamal", "given" : "M A", "non-dropping-particle" : "", "parse-names" : false, "suffix" : "" }, { "dropping-particle" : "", "family" : "Ansari", "given" : "S A", "non-dropping-particle" : "", "parse-names" : false, "suffix" : "" }, { "dropping-particle" : "", "family" : "Damanhouri", "given" : "G A", "non-dropping-particle" : "", "parse-names" : false, "suffix" : "" }, { "dropping-particle" : "", "family" : "Abuzenadah", "given" : "A M", "non-dropping-particle" : "", "parse-names" : false, "suffix" : "" }, { "dropping-particle" : "", "family" : "Chaudhary", "given" : "A G", "non-dropping-particle" : "", "parse-names" : false, "suffix" : "" }, { "dropping-particle" : "", "family" : "Sheikh", "given" : "I A", "non-dropping-particle" : "", "parse-names" : false, "suffix" : "" } ], "container-title" : "Anticancer Research", "id" : "ITEM-1", "issue" : "7", "issued" : { "date-parts" : [ [ "2012" ] ] }, "page" : "2999-3005", "title" : "New Anticancer Agents: Recent Developments in Tumor Therapy", "type" : "article-journal", "volume" : "32" }, "uris" : [ "http://www.mendeley.com/documents/?uuid=b01df278-65f3-4cfe-8e9e-f4de06e915a6" ] } ], "mendeley" : { "formattedCitation" : "[6]", "plainTextFormattedCitation" : "[6]", "previouslyFormattedCitation" : "[6]" }, "properties" : { "noteIndex" : 0 }, "schema" : "https://github.com/citation-style-language/schema/raw/master/csl-citation.json" }</w:instrTex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2679EE" w:rsidRPr="0040398A">
        <w:rPr>
          <w:rFonts w:ascii="Times New Roman" w:hAnsi="Times New Roman" w:cs="Times New Roman"/>
          <w:noProof/>
          <w:sz w:val="24"/>
          <w:szCs w:val="24"/>
        </w:rPr>
        <w:t>[6]</w: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FE635F" w:rsidRPr="0040398A">
        <w:rPr>
          <w:rFonts w:ascii="Times New Roman" w:hAnsi="Times New Roman" w:cs="Times New Roman"/>
          <w:sz w:val="24"/>
          <w:szCs w:val="24"/>
        </w:rPr>
        <w:t>. Another promising strategy for the development of novel anticancer compounds is centred on h</w:t>
      </w:r>
      <w:r w:rsidR="00555275" w:rsidRPr="0040398A">
        <w:rPr>
          <w:rFonts w:ascii="Times New Roman" w:hAnsi="Times New Roman" w:cs="Times New Roman"/>
          <w:sz w:val="24"/>
          <w:szCs w:val="24"/>
        </w:rPr>
        <w:t>ost defence peptides (HDPs)</w:t>
      </w:r>
      <w:r w:rsidR="00FE635F" w:rsidRPr="0040398A">
        <w:rPr>
          <w:rFonts w:ascii="Times New Roman" w:hAnsi="Times New Roman" w:cs="Times New Roman"/>
          <w:sz w:val="24"/>
          <w:szCs w:val="24"/>
        </w:rPr>
        <w:t xml:space="preserve">, which are highly effective antibiotics of the innate immune system </w: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2679EE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"10.1002/med.20252", "ISBN" : "0198-6325", "author" : [ { "dropping-particle" : "", "family" : "Harris", "given" : "Frederick", "non-dropping-particle" : "", "parse-names" : false, "suffix" : "" }, { "dropping-particle" : "", "family" : "Dennison", "given" : "Sarah R", "non-dropping-particle" : "", "parse-names" : false, "suffix" : "" }, { "dropping-particle" : "", "family" : "Singh", "given" : "Jaipaul", "non-dropping-particle" : "", "parse-names" : false, "suffix" : "" }, { "dropping-particle" : "", "family" : "Phoenix", "given" : "David A", "non-dropping-particle" : "", "parse-names" : false, "suffix" : "" } ], "container-title" : "Medicinal Research Reviews", "id" : "ITEM-1", "issue" : "1", "issued" : { "date-parts" : [ [ "2013" ] ] }, "page" : "190-234", "title" : "On the selectivity and efficacy of defense peptides with respect to cancer cells", "type" : "article-journal", "volume" : "33" }, "uris" : [ "http://www.mendeley.com/documents/?uuid=05079023-b135-46c2-ba94-e1139db6bec8" ] } ], "mendeley" : { "formattedCitation" : "[7]", "plainTextFormattedCitation" : "[7]", "previouslyFormattedCitation" : "[7]" }, "properties" : { "noteIndex" : 0 }, "schema" : "https://github.com/citation-style-language/schema/raw/master/csl-citation.json" }</w:instrTex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2679EE" w:rsidRPr="0040398A">
        <w:rPr>
          <w:rFonts w:ascii="Times New Roman" w:hAnsi="Times New Roman" w:cs="Times New Roman"/>
          <w:noProof/>
          <w:sz w:val="24"/>
          <w:szCs w:val="24"/>
        </w:rPr>
        <w:t>[7]</w: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414CB0" w:rsidRPr="0040398A">
        <w:rPr>
          <w:rFonts w:ascii="Times New Roman" w:hAnsi="Times New Roman" w:cs="Times New Roman"/>
          <w:sz w:val="24"/>
          <w:szCs w:val="24"/>
        </w:rPr>
        <w:t xml:space="preserve">. These peptides have been under </w:t>
      </w:r>
      <w:r w:rsidR="00FE635F" w:rsidRPr="0040398A">
        <w:rPr>
          <w:rFonts w:ascii="Times New Roman" w:hAnsi="Times New Roman" w:cs="Times New Roman"/>
          <w:sz w:val="24"/>
          <w:szCs w:val="24"/>
        </w:rPr>
        <w:t>investigation as therapeutically rel</w:t>
      </w:r>
      <w:r w:rsidR="00414CB0" w:rsidRPr="0040398A">
        <w:rPr>
          <w:rFonts w:ascii="Times New Roman" w:hAnsi="Times New Roman" w:cs="Times New Roman"/>
          <w:sz w:val="24"/>
          <w:szCs w:val="24"/>
        </w:rPr>
        <w:t>evant antimicrobial</w:t>
      </w:r>
      <w:r w:rsidR="00FE635F" w:rsidRPr="0040398A">
        <w:rPr>
          <w:rFonts w:ascii="Times New Roman" w:hAnsi="Times New Roman" w:cs="Times New Roman"/>
          <w:sz w:val="24"/>
          <w:szCs w:val="24"/>
        </w:rPr>
        <w:t xml:space="preserve"> agents for a number of years </w:t>
      </w:r>
      <w:r w:rsidR="00414CB0" w:rsidRPr="0040398A">
        <w:rPr>
          <w:rFonts w:ascii="Times New Roman" w:hAnsi="Times New Roman" w:cs="Times New Roman"/>
          <w:sz w:val="24"/>
          <w:szCs w:val="24"/>
        </w:rPr>
        <w:t xml:space="preserve">but it has become increasingly clear that many HDPs also exhibit potent anticancer activity </w: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2679EE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"10.3389/fmicb.2013.00294", "ISBN" : "1664-302X", "author" : [ { "dropping-particle" : "", "family" : "Gaspar", "given" : "Diana", "non-dropping-particle" : "", "parse-names" : false, "suffix" : "" }, { "dropping-particle" : "", "family" : "Veiga", "given" : "A Salome", "non-dropping-particle" : "", "parse-names" : false, "suffix" : "" }, { "dropping-particle" : "", "family" : "Castanho", "given" : "MiguelA R B", "non-dropping-particle" : "", "parse-names" : false, "suffix" : "" } ], "container-title" : "Frontiers in Microbiology", "id" : "ITEM-1", "issued" : { "date-parts" : [ [ "2013" ] ] }, "title" : "From antimicrobial to anticancer peptides. A review", "type" : "article-journal", "volume" : "4" }, "uris" : [ "http://www.mendeley.com/documents/?uuid=a40b76f9-4b7d-4a09-8dc5-31c3dfb05428" ] }, { "id" : "ITEM-2", "itemData" : { "DOI" : "10.3389/fmicb.2013.00321", "ISBN" : "1664-302X", "author" : [ { "dropping-particle" : "", "family" : "Mulder", "given" : "Kelly C L", "non-dropping-particle" : "", "parse-names" : false, "suffix" : "" }, { "dropping-particle" : "", "family" : "Lima", "given" : "Loiane A", "non-dropping-particle" : "", "parse-names" : false, "suffix" : "" }, { "dropping-particle" : "", "family" : "Miranda", "given" : "Vivian J", "non-dropping-particle" : "", "parse-names" : false, "suffix" : "" }, { "dropping-particle" : "", "family" : "Dias", "given" : "Simoni C", "non-dropping-particle" : "", "parse-names" : false, "suffix" : "" }, { "dropping-particle" : "", "family" : "Franco", "given" : "Octavio L", "non-dropping-particle" : "", "parse-names" : false, "suffix" : "" } ], "container-title" : "Frontiers in Microbiology", "id" : "ITEM-2", "issued" : { "date-parts" : [ [ "2013" ] ] }, "title" : "Current scenario of peptide-based drugs: the key roles of cationic antitumor and antiviral peptides", "type" : "article-journal", "volume" : "4" }, "uris" : [ "http://www.mendeley.com/documents/?uuid=502de34f-f0a4-4bdf-8478-a5d1be932dd0" ] }, { "id" : "ITEM-3", "itemData" : { "DOI" : "10.1039/C6MD00376A", "ISBN" : "2040-2503", "author" : [ { "dropping-particle" : "", "family" : "Gabernet", "given" : "G", "non-dropping-particle" : "", "parse-names" : false, "suffix" : "" }, { "dropping-particle" : "", "family" : "Muller", "given" : "A T", "non-dropping-particle" : "", "parse-names" : false, "suffix" : "" }, { "dropping-particle" : "", "family" : "Hiss", "given" : "J A", "non-dropping-particle" : "", "parse-names" : false, "suffix" : "" }, { "dropping-particle" : "", "family" : "Schneider", "given" : "G", "non-dropping-particle" : "", "parse-names" : false, "suffix" : "" } ], "container-title" : "MedChemComm", "id" : "ITEM-3", "issue" : "12", "issued" : { "date-parts" : [ [ "2016" ] ] }, "page" : "2232-2245", "publisher" : "The Royal Society of Chemistry", "title" : "Membranolytic anticancer peptides", "type" : "article-journal", "volume" : "7" }, "uris" : [ "http://www.mendeley.com/documents/?uuid=3f484efb-3009-42e3-96ad-5e9eaa38ef7c" ] } ], "mendeley" : { "formattedCitation" : "[8\u201310]", "plainTextFormattedCitation" : "[8\u201310]", "previouslyFormattedCitation" : "[8\u201310]" }, "properties" : { "noteIndex" : 0 }, "schema" : "https://github.com/citation-style-language/schema/raw/master/csl-citation.json" }</w:instrTex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2679EE" w:rsidRPr="0040398A">
        <w:rPr>
          <w:rFonts w:ascii="Times New Roman" w:hAnsi="Times New Roman" w:cs="Times New Roman"/>
          <w:noProof/>
          <w:sz w:val="24"/>
          <w:szCs w:val="24"/>
        </w:rPr>
        <w:t>[8–10]</w: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4332D9" w:rsidRPr="0040398A">
        <w:rPr>
          <w:rFonts w:ascii="Times New Roman" w:hAnsi="Times New Roman" w:cs="Times New Roman"/>
          <w:sz w:val="24"/>
          <w:szCs w:val="24"/>
        </w:rPr>
        <w:t xml:space="preserve">. </w:t>
      </w:r>
      <w:r w:rsidR="00F45D26" w:rsidRPr="0040398A">
        <w:rPr>
          <w:rFonts w:ascii="Times New Roman" w:hAnsi="Times New Roman" w:cs="Times New Roman"/>
          <w:sz w:val="24"/>
          <w:szCs w:val="24"/>
        </w:rPr>
        <w:t xml:space="preserve">This activity </w:t>
      </w:r>
      <w:r w:rsidR="00745DB8" w:rsidRPr="0040398A">
        <w:rPr>
          <w:rFonts w:ascii="Times New Roman" w:hAnsi="Times New Roman" w:cs="Times New Roman"/>
          <w:sz w:val="24"/>
          <w:szCs w:val="24"/>
        </w:rPr>
        <w:t xml:space="preserve">generally </w:t>
      </w:r>
      <w:r w:rsidR="00F45D26" w:rsidRPr="0040398A">
        <w:rPr>
          <w:rFonts w:ascii="Times New Roman" w:hAnsi="Times New Roman" w:cs="Times New Roman"/>
          <w:sz w:val="24"/>
          <w:szCs w:val="24"/>
        </w:rPr>
        <w:t xml:space="preserve">involves membrane interaction and employs relatively non-specific modes of action at multiple sites, which has led to the view that cancer cells have a low likelihood of developing resistance to HDPs, potentially giving these peptides a major advantage over </w:t>
      </w:r>
      <w:r w:rsidR="002030AE" w:rsidRPr="0040398A">
        <w:rPr>
          <w:rFonts w:ascii="Times New Roman" w:hAnsi="Times New Roman" w:cs="Times New Roman"/>
          <w:sz w:val="24"/>
          <w:szCs w:val="24"/>
        </w:rPr>
        <w:t xml:space="preserve">many </w:t>
      </w:r>
      <w:r w:rsidR="00F45D26" w:rsidRPr="0040398A">
        <w:rPr>
          <w:rFonts w:ascii="Times New Roman" w:hAnsi="Times New Roman" w:cs="Times New Roman"/>
          <w:sz w:val="24"/>
          <w:szCs w:val="24"/>
        </w:rPr>
        <w:t xml:space="preserve">established anticancer compounds </w: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2679EE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"10.1002/med.20252", "ISBN" : "0198-6325", "author" : [ { "dropping-particle" : "", "family" : "Harris", "given" : "Frederick", "non-dropping-particle" : "", "parse-names" : false, "suffix" : "" }, { "dropping-particle" : "", "family" : "Dennison", "given" : "Sarah R", "non-dropping-particle" : "", "parse-names" : false, "suffix" : "" }, { "dropping-particle" : "", "family" : "Singh", "given" : "Jaipaul", "non-dropping-particle" : "", "parse-names" : false, "suffix" : "" }, { "dropping-particle" : "", "family" : "Phoenix", "given" : "David A", "non-dropping-particle" : "", "parse-names" : false, "suffix" : "" } ], "container-title" : "Medicinal Research Reviews", "id" : "ITEM-1", "issue" : "1", "issued" : { "date-parts" : [ [ "2013" ] ] }, "page" : "190-234", "title" : "On the selectivity and efficacy of defense peptides with respect to cancer cells", "type" : "article-journal", "volume" : "33" }, "uris" : [ "http://www.mendeley.com/documents/?uuid=05079023-b135-46c2-ba94-e1139db6bec8" ] } ], "mendeley" : { "formattedCitation" : "[7]", "plainTextFormattedCitation" : "[7]", "previouslyFormattedCitation" : "[7]" }, "properties" : { "noteIndex" : 0 }, "schema" : "https://github.com/citation-style-language/schema/raw/master/csl-citation.json" }</w:instrTex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2679EE" w:rsidRPr="0040398A">
        <w:rPr>
          <w:rFonts w:ascii="Times New Roman" w:hAnsi="Times New Roman" w:cs="Times New Roman"/>
          <w:noProof/>
          <w:sz w:val="24"/>
          <w:szCs w:val="24"/>
        </w:rPr>
        <w:t>[7]</w: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F45D26" w:rsidRPr="0040398A">
        <w:rPr>
          <w:rFonts w:ascii="Times New Roman" w:hAnsi="Times New Roman" w:cs="Times New Roman"/>
          <w:sz w:val="24"/>
          <w:szCs w:val="24"/>
        </w:rPr>
        <w:t>.</w:t>
      </w:r>
      <w:r w:rsidR="002F0142" w:rsidRPr="0040398A">
        <w:rPr>
          <w:rFonts w:ascii="Times New Roman" w:hAnsi="Times New Roman" w:cs="Times New Roman"/>
          <w:sz w:val="24"/>
          <w:szCs w:val="24"/>
        </w:rPr>
        <w:t xml:space="preserve"> Indeed, the rapidly increasing interest in the potential of HDPs to act</w:t>
      </w:r>
      <w:r w:rsidR="00215CAE" w:rsidRPr="0040398A">
        <w:rPr>
          <w:rFonts w:ascii="Times New Roman" w:hAnsi="Times New Roman" w:cs="Times New Roman"/>
          <w:sz w:val="24"/>
          <w:szCs w:val="24"/>
        </w:rPr>
        <w:t xml:space="preserve"> as medically relevant agents in the treatment of cancer </w:t>
      </w:r>
      <w:r w:rsidR="002F0142" w:rsidRPr="0040398A">
        <w:rPr>
          <w:rFonts w:ascii="Times New Roman" w:hAnsi="Times New Roman" w:cs="Times New Roman"/>
          <w:sz w:val="24"/>
          <w:szCs w:val="24"/>
        </w:rPr>
        <w:t xml:space="preserve">is </w:t>
      </w:r>
      <w:r w:rsidR="00215CAE" w:rsidRPr="0040398A">
        <w:rPr>
          <w:rFonts w:ascii="Times New Roman" w:hAnsi="Times New Roman" w:cs="Times New Roman"/>
          <w:sz w:val="24"/>
          <w:szCs w:val="24"/>
        </w:rPr>
        <w:t xml:space="preserve">reflected </w:t>
      </w:r>
      <w:r w:rsidR="002F0142" w:rsidRPr="0040398A">
        <w:rPr>
          <w:rFonts w:ascii="Times New Roman" w:hAnsi="Times New Roman" w:cs="Times New Roman"/>
          <w:sz w:val="24"/>
          <w:szCs w:val="24"/>
        </w:rPr>
        <w:t xml:space="preserve">by the fact that </w:t>
      </w:r>
      <w:r w:rsidR="00215CAE" w:rsidRPr="0040398A">
        <w:rPr>
          <w:rFonts w:ascii="Times New Roman" w:hAnsi="Times New Roman" w:cs="Times New Roman"/>
          <w:sz w:val="24"/>
          <w:szCs w:val="24"/>
        </w:rPr>
        <w:t>a database dedicated solely to the anticancer activity of these peptides has recently been launched, namely</w:t>
      </w:r>
      <w:r w:rsidR="007C1762" w:rsidRPr="004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762" w:rsidRPr="0040398A">
        <w:rPr>
          <w:rFonts w:ascii="Times New Roman" w:hAnsi="Times New Roman" w:cs="Times New Roman"/>
          <w:sz w:val="24"/>
          <w:szCs w:val="24"/>
        </w:rPr>
        <w:t>CancerPPD</w:t>
      </w:r>
      <w:proofErr w:type="spellEnd"/>
      <w:r w:rsidR="007C1762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2679EE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"10.1093/nar/gku892", "ISBN" : "0305-1048", "author" : [ { "dropping-particle" : "", "family" : "Tyagi", "given" : "A", "non-dropping-particle" : "", "parse-names" : false, "suffix" : "" }, { "dropping-particle" : "", "family" : "Tuknait", "given" : "A", "non-dropping-particle" : "", "parse-names" : false, "suffix" : "" }, { "dropping-particle" : "", "family" : "Anand", "given" : "P", "non-dropping-particle" : "", "parse-names" : false, "suffix" : "" }, { "dropping-particle" : "", "family" : "Gupta", "given" : "S", "non-dropping-particle" : "", "parse-names" : false, "suffix" : "" }, { "dropping-particle" : "", "family" : "Sharma", "given" : "M", "non-dropping-particle" : "", "parse-names" : false, "suffix" : "" }, { "dropping-particle" : "", "family" : "Mathur", "given" : "D", "non-dropping-particle" : "", "parse-names" : false, "suffix" : "" }, { "dropping-particle" : "", "family" : "Joshi", "given" : "A", "non-dropping-particle" : "", "parse-names" : false, "suffix" : "" }, { "dropping-particle" : "", "family" : "Singh", "given" : "S", "non-dropping-particle" : "", "parse-names" : false, "suffix" : "" }, { "dropping-particle" : "", "family" : "Gautam", "given" : "A", "non-dropping-particle" : "", "parse-names" : false, "suffix" : "" }, { "dropping-particle" : "", "family" : "Raghava", "given" : "G P S", "non-dropping-particle" : "", "parse-names" : false, "suffix" : "" } ], "container-title" : "Nucleic Acids Research", "id" : "ITEM-1", "issue" : "D1", "issued" : { "date-parts" : [ [ "2015" ] ] }, "language" : "English", "page" : "D837-D843", "title" : "CancerPPD: a database of anticancer peptides and proteins", "type" : "article-journal", "volume" : "43" }, "uris" : [ "http://www.mendeley.com/documents/?uuid=9c544976-326f-40b1-9ec8-6ce0805a47f5" ] } ], "mendeley" : { "formattedCitation" : "[11]", "plainTextFormattedCitation" : "[11]", "previouslyFormattedCitation" : "[11]" }, "properties" : { "noteIndex" : 0 }, "schema" : "https://github.com/citation-style-language/schema/raw/master/csl-citation.json" }</w:instrTex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2679EE" w:rsidRPr="0040398A">
        <w:rPr>
          <w:rFonts w:ascii="Times New Roman" w:hAnsi="Times New Roman" w:cs="Times New Roman"/>
          <w:noProof/>
          <w:sz w:val="24"/>
          <w:szCs w:val="24"/>
        </w:rPr>
        <w:t>[11]</w: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7C1762" w:rsidRPr="0040398A">
        <w:rPr>
          <w:rFonts w:ascii="Times New Roman" w:hAnsi="Times New Roman" w:cs="Times New Roman"/>
          <w:sz w:val="24"/>
          <w:szCs w:val="24"/>
        </w:rPr>
        <w:t xml:space="preserve">. </w:t>
      </w:r>
      <w:r w:rsidR="009C5546" w:rsidRPr="0040398A">
        <w:rPr>
          <w:rFonts w:ascii="Times New Roman" w:hAnsi="Times New Roman" w:cs="Times New Roman"/>
          <w:sz w:val="24"/>
          <w:szCs w:val="24"/>
        </w:rPr>
        <w:t xml:space="preserve">A number of HDPs have </w:t>
      </w:r>
      <w:r w:rsidR="007C1762" w:rsidRPr="0040398A">
        <w:rPr>
          <w:rFonts w:ascii="Times New Roman" w:hAnsi="Times New Roman" w:cs="Times New Roman"/>
          <w:sz w:val="24"/>
          <w:szCs w:val="24"/>
        </w:rPr>
        <w:t xml:space="preserve">also </w:t>
      </w:r>
      <w:r w:rsidR="009C5546" w:rsidRPr="0040398A">
        <w:rPr>
          <w:rFonts w:ascii="Times New Roman" w:hAnsi="Times New Roman" w:cs="Times New Roman"/>
          <w:sz w:val="24"/>
          <w:szCs w:val="24"/>
        </w:rPr>
        <w:t xml:space="preserve">entered clinical trials as potential anticancer agents </w: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2679EE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"10.1007/s00018-011-0710-x", "ISBN" : "1420-682X", "author" : [ { "dropping-particle" : "", "family" : "Yeung", "given" : "Amy T Y", "non-dropping-particle" : "", "parse-names" : false, "suffix" : "" }, { "dropping-particle" : "", "family" : "Gellatly", "given" : "Shaan L", "non-dropping-particle" : "", "parse-names" : false, "suffix" : "" }, { "dropping-particle" : "", "family" : "Hancock", "given" : "Robert E W", "non-dropping-particle" : "", "parse-names" : false, "suffix" : "" } ], "container-title" : "Cellular and Molecular Life Sciences", "id" : "ITEM-1", "issue" : "13", "issued" : { "date-parts" : [ [ "2011" ] ] }, "page" : "2161-2176", "title" : "Multifunctional cationic host defence peptides and their clinical applications", "type" : "article-journal", "volume" : "68" }, "uris" : [ "http://www.mendeley.com/documents/?uuid=0830bba5-8cac-4fbd-b044-cab252e16b0c" ] } ], "mendeley" : { "formattedCitation" : "[12]", "plainTextFormattedCitation" : "[12]", "previouslyFormattedCitation" : "[12]" }, "properties" : { "noteIndex" : 0 }, "schema" : "https://github.com/citation-style-language/schema/raw/master/csl-citation.json" }</w:instrTex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2679EE" w:rsidRPr="0040398A">
        <w:rPr>
          <w:rFonts w:ascii="Times New Roman" w:hAnsi="Times New Roman" w:cs="Times New Roman"/>
          <w:noProof/>
          <w:sz w:val="24"/>
          <w:szCs w:val="24"/>
        </w:rPr>
        <w:t>[12]</w: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9C5546" w:rsidRPr="0040398A">
        <w:rPr>
          <w:rFonts w:ascii="Times New Roman" w:hAnsi="Times New Roman" w:cs="Times New Roman"/>
          <w:sz w:val="24"/>
          <w:szCs w:val="24"/>
        </w:rPr>
        <w:t xml:space="preserve">, such as </w:t>
      </w:r>
      <w:r w:rsidR="00785F9B" w:rsidRPr="0040398A">
        <w:rPr>
          <w:rFonts w:ascii="Times New Roman" w:hAnsi="Times New Roman" w:cs="Times New Roman"/>
          <w:sz w:val="24"/>
          <w:szCs w:val="24"/>
        </w:rPr>
        <w:t>bovine</w:t>
      </w:r>
      <w:r w:rsidR="009C5546" w:rsidRPr="004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232" w:rsidRPr="0040398A">
        <w:rPr>
          <w:rFonts w:ascii="Times New Roman" w:hAnsi="Times New Roman" w:cs="Times New Roman"/>
          <w:sz w:val="24"/>
          <w:szCs w:val="24"/>
        </w:rPr>
        <w:t>lactoferrin</w:t>
      </w:r>
      <w:proofErr w:type="spellEnd"/>
      <w:r w:rsidR="00EF1232" w:rsidRPr="0040398A">
        <w:rPr>
          <w:rFonts w:ascii="Times New Roman" w:hAnsi="Times New Roman" w:cs="Times New Roman"/>
          <w:sz w:val="24"/>
          <w:szCs w:val="24"/>
        </w:rPr>
        <w:t xml:space="preserve">, which was patented in this capacity </w: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2679EE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"US 08242079", "author" : [ { "dropping-particle" : "", "family" : "Varadhachary", "given" : "Atul", "non-dropping-particle" : "", "parse-names" : false, "suffix" : "" }, { "dropping-particle" : "", "family" : "Barsky", "given" : "Rick", "non-dropping-particle" : "", "parse-names" : false, "suffix" : "" }, { "dropping-particle" : "", "family" : "Pericle", "given" : "Federica", "non-dropping-particle" : "", "parse-names" : false, "suffix" : "" }, { "dropping-particle" : "", "family" : "Petrak", "given" : "Karel", "non-dropping-particle" : "", "parse-names" : false, "suffix" : "" }, { "dropping-particle" : "", "family" : "Wang", "given" : "Yenyun", "non-dropping-particle" : "", "parse-names" : false, "suffix" : "" } ], "id" : "ITEM-1", "issued" : { "date-parts" : [ [ "2012" ] ] }, "publisher" : "Agennix Incorporated", "title" : "Lactoferrin in the treatment of malignant neoplasms and other hyperproliferative diseases", "type" : "patent" }, "uris" : [ "http://www.mendeley.com/documents/?uuid=791e1696-52f9-4deb-99b1-4c1f9425bf64" ] } ], "mendeley" : { "formattedCitation" : "[13]", "plainTextFormattedCitation" : "[13]", "previouslyFormattedCitation" : "[13]" }, "properties" : { "noteIndex" : 0 }, "schema" : "https://github.com/citation-style-language/schema/raw/master/csl-citation.json" }</w:instrTex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2679EE" w:rsidRPr="0040398A">
        <w:rPr>
          <w:rFonts w:ascii="Times New Roman" w:hAnsi="Times New Roman" w:cs="Times New Roman"/>
          <w:noProof/>
          <w:sz w:val="24"/>
          <w:szCs w:val="24"/>
        </w:rPr>
        <w:t>[13]</w:t>
      </w:r>
      <w:r w:rsidR="002679EE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EF1232" w:rsidRPr="0040398A">
        <w:rPr>
          <w:rFonts w:ascii="Times New Roman" w:hAnsi="Times New Roman" w:cs="Times New Roman"/>
          <w:sz w:val="24"/>
          <w:szCs w:val="24"/>
        </w:rPr>
        <w:t xml:space="preserve"> and was shown to reduce the risk of colon carcinogenesis in humans</w:t>
      </w:r>
      <w:r w:rsidR="00EF1232" w:rsidRPr="004039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679EE" w:rsidRPr="0040398A">
        <w:rPr>
          <w:rFonts w:ascii="Times New Roman" w:hAnsi="Times New Roman" w:cs="Times New Roman"/>
          <w:sz w:val="24"/>
          <w:szCs w:val="24"/>
          <w:vertAlign w:val="superscript"/>
        </w:rPr>
        <w:fldChar w:fldCharType="begin" w:fldLock="1"/>
      </w:r>
      <w:r w:rsidR="00400984" w:rsidRPr="0040398A">
        <w:rPr>
          <w:rFonts w:ascii="Times New Roman" w:hAnsi="Times New Roman" w:cs="Times New Roman"/>
          <w:sz w:val="24"/>
          <w:szCs w:val="24"/>
          <w:vertAlign w:val="superscript"/>
        </w:rPr>
        <w:instrText>ADDIN CSL_CITATION { "citationItems" : [ { "id" : "ITEM-1", "itemData" : { "DOI" : "10.1007/s10534-010-9331-3", "ISBN" : "0966-0844", "author" : [ { "dropping-particle" : "", "family" : "Tsuda", "given" : "Hiroyuki", "non-dropping-particle" : "", "parse-names" : false, "suffix" : "" }, { "dropping-particle" : "", "family" : "Kozu", "given" : "Takahiro", "non-dropping-particle" : "", "parse-names" : false, "suffix" : "" }, { "dropping-particle" : "", "family" : "Iinuma", "given" : "Gen", "non-dropping-particle" : "", "parse-names" : false, "suffix" : "" }, { "dropping-particle" : "", "family" : "Ohashi", "given" : "Yasuo", "non-dropping-particle" : "", "parse-names" : false, "suffix" : "" }, { "dropping-particle" : "", "family" : "Saito", "given" : "Yutaka", "non-dropping-particle" : "", "parse-names" : false, "suffix" : "" }, { "dropping-particle" : "", "family" : "Saito", "given" : "Daizo", "non-dropping-particle" : "", "parse-names" : false, "suffix" : "" }, { "dropping-particle" : "", "family" : "Akasu", "given" : "Takayuki", "non-dropping-particle" : "", "parse-names" : false, "suffix" : "" }, { "dropping-particle" : "", "family" : "Alexander", "given" : "David B", "non-dropping-particle" : "", "parse-names" : false, "suffix" : "" }, { "dropping-particle" : "", "family" : "Futakuchi", "given" : "Mitsuru", "non-dropping-particle" : "", "parse-names" : false, "suffix" : "" }, { "dropping-particle" : "", "family" : "Fukamachi", "given" : "Katsumi", "non-dropping-particle" : "", "parse-names" : false, "suffix" : "" }, { "dropping-particle" : "", "family" : "Xu", "given" : "Jiegou", "non-dropping-particle" : "", "parse-names" : false, "suffix" : "" }, { "dropping-particle" : "", "family" : "Kakizoe", "given" : "Tadao", "non-dropping-particle" : "", "parse-names" : false, "suffix" : "" }, { "dropping-particle" : "", "family" : "Iigo", "given" : "Masaaki", "non-dropping-particle" : "", "parse-names" : false, "suffix" : "" } ], "container-title" : "Biometals", "id" : "ITEM-1", "issue" : "3", "issued" : { "date-parts" : [ [ "2010" ] ] }, "page" : "399-409", "title" : "Cancer prevention by bovine lactoferrin: from animal studies to human trial", "type" : "article-journal", "volume" : "23" }, "uris" : [ "http://www.mendeley.com/documents/?uuid=4ceb812b-834d-40b4-b044-9f9f512afe71" ] } ], "mendeley" : { "formattedCitation" : "[14]", "plainTextFormattedCitation" : "[14]", "previouslyFormattedCitation" : "[14]" }, "properties" : { "noteIndex" : 0 }, "schema" : "https://github.com/citation-style-language/schema/raw/master/csl-citation.json" }</w:instrText>
      </w:r>
      <w:r w:rsidR="002679EE" w:rsidRPr="0040398A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2679EE" w:rsidRPr="0040398A">
        <w:rPr>
          <w:rFonts w:ascii="Times New Roman" w:hAnsi="Times New Roman" w:cs="Times New Roman"/>
          <w:noProof/>
          <w:sz w:val="24"/>
          <w:szCs w:val="24"/>
        </w:rPr>
        <w:t>[14]</w:t>
      </w:r>
      <w:r w:rsidR="002679EE" w:rsidRPr="0040398A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EF1232" w:rsidRPr="0040398A">
        <w:rPr>
          <w:rFonts w:ascii="Times New Roman" w:hAnsi="Times New Roman" w:cs="Times New Roman"/>
          <w:sz w:val="24"/>
          <w:szCs w:val="24"/>
        </w:rPr>
        <w:t xml:space="preserve">. </w:t>
      </w:r>
      <w:r w:rsidR="00745DB8" w:rsidRPr="0040398A">
        <w:rPr>
          <w:rFonts w:ascii="Times New Roman" w:hAnsi="Times New Roman" w:cs="Times New Roman"/>
          <w:sz w:val="24"/>
          <w:szCs w:val="24"/>
        </w:rPr>
        <w:t>More recent examples</w:t>
      </w:r>
      <w:r w:rsidR="009C5546" w:rsidRPr="0040398A">
        <w:rPr>
          <w:rFonts w:ascii="Times New Roman" w:hAnsi="Times New Roman" w:cs="Times New Roman"/>
          <w:sz w:val="24"/>
          <w:szCs w:val="24"/>
        </w:rPr>
        <w:t xml:space="preserve"> include human LL-37</w:t>
      </w:r>
      <w:r w:rsidR="00B7665E" w:rsidRPr="0040398A">
        <w:rPr>
          <w:rFonts w:ascii="Times New Roman" w:hAnsi="Times New Roman" w:cs="Times New Roman"/>
          <w:sz w:val="24"/>
          <w:szCs w:val="24"/>
        </w:rPr>
        <w:t xml:space="preserve"> and </w:t>
      </w:r>
      <w:r w:rsidR="00745DB8" w:rsidRPr="0040398A">
        <w:rPr>
          <w:rFonts w:ascii="Times New Roman" w:hAnsi="Times New Roman" w:cs="Times New Roman"/>
          <w:sz w:val="24"/>
          <w:szCs w:val="24"/>
        </w:rPr>
        <w:t>a synthetic homologue of HDPs</w:t>
      </w:r>
      <w:r w:rsidR="00B7665E" w:rsidRPr="0040398A">
        <w:rPr>
          <w:rFonts w:ascii="Times New Roman" w:hAnsi="Times New Roman" w:cs="Times New Roman"/>
          <w:sz w:val="24"/>
          <w:szCs w:val="24"/>
        </w:rPr>
        <w:t xml:space="preserve">, LTX-315, </w:t>
      </w:r>
      <w:r w:rsidR="009C5546" w:rsidRPr="0040398A">
        <w:rPr>
          <w:rFonts w:ascii="Times New Roman" w:hAnsi="Times New Roman" w:cs="Times New Roman"/>
          <w:sz w:val="24"/>
          <w:szCs w:val="24"/>
        </w:rPr>
        <w:t xml:space="preserve">which </w:t>
      </w:r>
      <w:r w:rsidR="00B7665E" w:rsidRPr="0040398A">
        <w:rPr>
          <w:rFonts w:ascii="Times New Roman" w:hAnsi="Times New Roman" w:cs="Times New Roman"/>
          <w:sz w:val="24"/>
          <w:szCs w:val="24"/>
        </w:rPr>
        <w:t xml:space="preserve">are both </w:t>
      </w:r>
      <w:r w:rsidR="009C5546" w:rsidRPr="0040398A">
        <w:rPr>
          <w:rFonts w:ascii="Times New Roman" w:hAnsi="Times New Roman" w:cs="Times New Roman"/>
          <w:sz w:val="24"/>
          <w:szCs w:val="24"/>
        </w:rPr>
        <w:t xml:space="preserve">currently </w:t>
      </w:r>
      <w:r w:rsidR="00F647DE" w:rsidRPr="0040398A">
        <w:rPr>
          <w:rFonts w:ascii="Times New Roman" w:hAnsi="Times New Roman" w:cs="Times New Roman"/>
          <w:sz w:val="24"/>
          <w:szCs w:val="24"/>
        </w:rPr>
        <w:t xml:space="preserve">awaiting </w:t>
      </w:r>
      <w:r w:rsidR="00B7665E" w:rsidRPr="0040398A">
        <w:rPr>
          <w:rFonts w:ascii="Times New Roman" w:hAnsi="Times New Roman" w:cs="Times New Roman"/>
          <w:sz w:val="24"/>
          <w:szCs w:val="24"/>
        </w:rPr>
        <w:t>phase I</w:t>
      </w:r>
      <w:r w:rsidR="00745DB8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B7665E" w:rsidRPr="0040398A">
        <w:rPr>
          <w:rFonts w:ascii="Times New Roman" w:hAnsi="Times New Roman" w:cs="Times New Roman"/>
          <w:sz w:val="24"/>
          <w:szCs w:val="24"/>
        </w:rPr>
        <w:t>/</w:t>
      </w:r>
      <w:r w:rsidR="00745DB8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B7665E" w:rsidRPr="0040398A">
        <w:rPr>
          <w:rFonts w:ascii="Times New Roman" w:hAnsi="Times New Roman" w:cs="Times New Roman"/>
          <w:sz w:val="24"/>
          <w:szCs w:val="24"/>
        </w:rPr>
        <w:t xml:space="preserve">II </w:t>
      </w:r>
      <w:r w:rsidR="009C5546" w:rsidRPr="0040398A">
        <w:rPr>
          <w:rFonts w:ascii="Times New Roman" w:hAnsi="Times New Roman" w:cs="Times New Roman"/>
          <w:sz w:val="24"/>
          <w:szCs w:val="24"/>
        </w:rPr>
        <w:t xml:space="preserve">clinical trials </w:t>
      </w:r>
      <w:r w:rsidR="00745DB8" w:rsidRPr="0040398A">
        <w:rPr>
          <w:rFonts w:ascii="Times New Roman" w:hAnsi="Times New Roman" w:cs="Times New Roman"/>
          <w:sz w:val="24"/>
          <w:szCs w:val="24"/>
        </w:rPr>
        <w:t xml:space="preserve">for </w:t>
      </w:r>
      <w:r w:rsidR="009C5546" w:rsidRPr="0040398A">
        <w:rPr>
          <w:rFonts w:ascii="Times New Roman" w:hAnsi="Times New Roman" w:cs="Times New Roman"/>
          <w:sz w:val="24"/>
          <w:szCs w:val="24"/>
        </w:rPr>
        <w:t xml:space="preserve">the treatment of </w:t>
      </w:r>
      <w:r w:rsidR="00B7665E" w:rsidRPr="0040398A">
        <w:rPr>
          <w:rFonts w:ascii="Times New Roman" w:hAnsi="Times New Roman" w:cs="Times New Roman"/>
          <w:sz w:val="24"/>
          <w:szCs w:val="24"/>
        </w:rPr>
        <w:t xml:space="preserve">a variety of </w:t>
      </w:r>
      <w:r w:rsidR="00745DB8" w:rsidRPr="0040398A">
        <w:rPr>
          <w:rFonts w:ascii="Times New Roman" w:hAnsi="Times New Roman" w:cs="Times New Roman"/>
          <w:sz w:val="24"/>
          <w:szCs w:val="24"/>
        </w:rPr>
        <w:t xml:space="preserve">human </w:t>
      </w:r>
      <w:r w:rsidR="00B7665E" w:rsidRPr="0040398A">
        <w:rPr>
          <w:rFonts w:ascii="Times New Roman" w:hAnsi="Times New Roman" w:cs="Times New Roman"/>
          <w:sz w:val="24"/>
          <w:szCs w:val="24"/>
        </w:rPr>
        <w:t xml:space="preserve">cancers, including melanoma and lymphoma </w: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00984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"10.1002/cmdc.201500299", "ISBN" : "1860-7179", "author" : [ { "dropping-particle" : "", "family" : "Ghosh", "given" : "Chandradhish", "non-dropping-particle" : "", "parse-names" : false, "suffix" : "" }, { "dropping-particle" : "", "family" : "Haldar", "given" : "Jayanta", "non-dropping-particle" : "", "parse-names" : false, "suffix" : "" } ], "container-title" : "Chemmedchem", "id" : "ITEM-1", "issue" : "10", "issued" : { "date-parts" : [ [ "2015" ] ] }, "page" : "1606-1624", "title" : "Membrane-Active Small Molecules: Designs Inspired by Antimicrobial Peptides", "type" : "article-journal", "volume" : "10" }, "uris" : [ "http://www.mendeley.com/documents/?uuid=652ac875-c810-4302-87d5-822ca3e7f2d3" ] }, { "id" : "ITEM-2", "itemData" : { "DOI" : "10.1021/acs.jmedchem.5b02025", "ISBN" : "0022-2623", "author" : [ { "dropping-particle" : "", "family" : "Haug", "given" : "Bengt Erik", "non-dropping-particle" : "", "parse-names" : false, "suffix" : "" }, { "dropping-particle" : "", "family" : "Camilio", "given" : "Ketil Andre", "non-dropping-particle" : "", "parse-names" : false, "suffix" : "" }, { "dropping-particle" : "", "family" : "Eliassen", "given" : "Liv Tone", "non-dropping-particle" : "", "parse-names" : false, "suffix" : "" }, { "dropping-particle" : "", "family" : "Stensen", "given" : "Wenche", "non-dropping-particle" : "", "parse-names" : false, "suffix" : "" }, { "dropping-particle" : "", "family" : "Svendsen", "given" : "John Sigurd", "non-dropping-particle" : "", "parse-names" : false, "suffix" : "" }, { "dropping-particle" : "", "family" : "Berg", "given" : "Kristel", "non-dropping-particle" : "", "parse-names" : false, "suffix" : "" }, { "dropping-particle" : "", "family" : "Mortensen", "given" : "Bjarte", "non-dropping-particle" : "", "parse-names" : false, "suffix" : "" }, { "dropping-particle" : "", "family" : "Serin", "given" : "Guillaume", "non-dropping-particle" : "", "parse-names" : false, "suffix" : "" }, { "dropping-particle" : "", "family" : "Mirjolet", "given" : "Jean-Francois", "non-dropping-particle" : "", "parse-names" : false, "suffix" : "" }, { "dropping-particle" : "", "family" : "Bichat", "given" : "Francis", "non-dropping-particle" : "", "parse-names" : false, "suffix" : "" }, { "dropping-particle" : "", "family" : "Rekdal", "given" : "Oystein", "non-dropping-particle" : "", "parse-names" : false, "suffix" : "" } ], "container-title" : "Journal of Medicinal Chemistry", "id" : "ITEM-2", "issue" : "7", "issued" : { "date-parts" : [ [ "2016" ] ] }, "page" : "2918-2927", "title" : "Discovery of a 9-mer Cationic Peptide (LTX-315) as a Potential First in Class Oncolytic Peptide", "type" : "article-journal", "volume" : "59" }, "uris" : [ "http://www.mendeley.com/documents/?uuid=9a9b9d37-5c81-4a06-ad31-b7a417c27d5f" ] } ], "mendeley" : { "formattedCitation" : "[15,16]", "plainTextFormattedCitation" : "[15,16]", "previouslyFormattedCitation" : "[15,16]" }, "properties" : { "noteIndex" : 0 }, "schema" : "https://github.com/citation-style-language/schema/raw/master/csl-citation.json" }</w:instrTex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00984" w:rsidRPr="0040398A">
        <w:rPr>
          <w:rFonts w:ascii="Times New Roman" w:hAnsi="Times New Roman" w:cs="Times New Roman"/>
          <w:noProof/>
          <w:sz w:val="24"/>
          <w:szCs w:val="24"/>
        </w:rPr>
        <w:t>[15,16]</w: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EF1232" w:rsidRPr="0040398A">
        <w:rPr>
          <w:rFonts w:ascii="Times New Roman" w:hAnsi="Times New Roman" w:cs="Times New Roman"/>
          <w:sz w:val="24"/>
          <w:szCs w:val="24"/>
        </w:rPr>
        <w:t>.</w:t>
      </w:r>
    </w:p>
    <w:p w:rsidR="00510907" w:rsidRPr="0040398A" w:rsidRDefault="009E041B" w:rsidP="009E041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>E</w:t>
      </w:r>
      <w:r w:rsidR="0051028A" w:rsidRPr="0040398A">
        <w:rPr>
          <w:rFonts w:ascii="Times New Roman" w:hAnsi="Times New Roman" w:cs="Times New Roman"/>
          <w:sz w:val="24"/>
          <w:szCs w:val="24"/>
        </w:rPr>
        <w:t>ac</w:t>
      </w:r>
      <w:r w:rsidR="00745DB8" w:rsidRPr="0040398A">
        <w:rPr>
          <w:rFonts w:ascii="Times New Roman" w:hAnsi="Times New Roman" w:cs="Times New Roman"/>
          <w:sz w:val="24"/>
          <w:szCs w:val="24"/>
        </w:rPr>
        <w:t xml:space="preserve">h of the peptides </w:t>
      </w:r>
      <w:r w:rsidR="00CC6FF6" w:rsidRPr="0040398A">
        <w:rPr>
          <w:rFonts w:ascii="Times New Roman" w:hAnsi="Times New Roman" w:cs="Times New Roman"/>
          <w:sz w:val="24"/>
          <w:szCs w:val="24"/>
        </w:rPr>
        <w:t xml:space="preserve">described above as in clinical trials </w:t>
      </w:r>
      <w:r w:rsidR="0051028A" w:rsidRPr="0040398A">
        <w:rPr>
          <w:rFonts w:ascii="Times New Roman" w:hAnsi="Times New Roman" w:cs="Times New Roman"/>
          <w:sz w:val="24"/>
          <w:szCs w:val="24"/>
        </w:rPr>
        <w:t>is cationic</w:t>
      </w:r>
      <w:r w:rsidR="00745DB8" w:rsidRPr="0040398A">
        <w:rPr>
          <w:rFonts w:ascii="Times New Roman" w:hAnsi="Times New Roman" w:cs="Times New Roman"/>
          <w:sz w:val="24"/>
          <w:szCs w:val="24"/>
        </w:rPr>
        <w:t>,</w:t>
      </w:r>
      <w:r w:rsidR="0051028A" w:rsidRPr="0040398A">
        <w:rPr>
          <w:rFonts w:ascii="Times New Roman" w:hAnsi="Times New Roman" w:cs="Times New Roman"/>
          <w:sz w:val="24"/>
          <w:szCs w:val="24"/>
        </w:rPr>
        <w:t xml:space="preserve"> as </w:t>
      </w:r>
      <w:r w:rsidR="00745DB8" w:rsidRPr="0040398A">
        <w:rPr>
          <w:rFonts w:ascii="Times New Roman" w:hAnsi="Times New Roman" w:cs="Times New Roman"/>
          <w:sz w:val="24"/>
          <w:szCs w:val="24"/>
        </w:rPr>
        <w:t xml:space="preserve">is </w:t>
      </w:r>
      <w:r w:rsidR="0051028A" w:rsidRPr="0040398A">
        <w:rPr>
          <w:rFonts w:ascii="Times New Roman" w:hAnsi="Times New Roman" w:cs="Times New Roman"/>
          <w:sz w:val="24"/>
          <w:szCs w:val="24"/>
        </w:rPr>
        <w:t xml:space="preserve">the </w:t>
      </w:r>
      <w:r w:rsidR="00745DB8" w:rsidRPr="0040398A">
        <w:rPr>
          <w:rFonts w:ascii="Times New Roman" w:hAnsi="Times New Roman" w:cs="Times New Roman"/>
          <w:sz w:val="24"/>
          <w:szCs w:val="24"/>
        </w:rPr>
        <w:t xml:space="preserve">vast majority of HDPs </w:t>
      </w:r>
      <w:r w:rsidR="0051028A" w:rsidRPr="0040398A">
        <w:rPr>
          <w:rFonts w:ascii="Times New Roman" w:hAnsi="Times New Roman" w:cs="Times New Roman"/>
          <w:sz w:val="24"/>
          <w:szCs w:val="24"/>
        </w:rPr>
        <w:t xml:space="preserve">that has been reported to exhibit activity against cancer cells </w: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00984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"10.1002/med.20252", "ISBN" : "0198-6325", "author" : [ { "dropping-particle" : "", "family" : "Harris", "given" : "Frederick", "non-dropping-particle" : "", "parse-names" : false, "suffix" : "" }, { "dropping-particle" : "", "family" : "Dennison", "given" : "Sarah R", "non-dropping-particle" : "", "parse-names" : false, "suffix" : "" }, { "dropping-particle" : "", "family" : "Singh", "given" : "Jaipaul", "non-dropping-particle" : "", "parse-names" : false, "suffix" : "" }, { "dropping-particle" : "", "family" : "Phoenix", "given" : "David A", "non-dropping-particle" : "", "parse-names" : false, "suffix" : "" } ], "container-title" : "Medicinal Research Reviews", "id" : "ITEM-1", "issue" : "1", "issued" : { "date-parts" : [ [ "2013" ] ] }, "page" : "190-234", "title" : "On the selectivity and efficacy of defense peptides with respect to cancer cells", "type" : "article-journal", "volume" : "33" }, "uris" : [ "http://www.mendeley.com/documents/?uuid=05079023-b135-46c2-ba94-e1139db6bec8" ] }, { "id" : "ITEM-2", "itemData" : { "DOI" : "10.3389/fmicb.2013.00294", "ISBN" : "1664-302X", "author" : [ { "dropping-particle" : "", "family" : "Gaspar", "given" : "Diana", "non-dropping-particle" : "", "parse-names" : false, "suffix" : "" }, { "dropping-particle" : "", "family" : "Veiga", "given" : "A Salome", "non-dropping-particle" : "", "parse-names" : false, "suffix" : "" }, { "dropping-particle" : "", "family" : "Castanho", "given" : "MiguelA R B", "non-dropping-particle" : "", "parse-names" : false, "suffix" : "" } ], "container-title" : "Frontiers in Microbiology", "id" : "ITEM-2", "issued" : { "date-parts" : [ [ "2013" ] ] }, "title" : "From antimicrobial to anticancer peptides. A review", "type" : "article-journal", "volume" : "4" }, "uris" : [ "http://www.mendeley.com/documents/?uuid=a40b76f9-4b7d-4a09-8dc5-31c3dfb05428" ] }, { "id" : "ITEM-3", "itemData" : { "DOI" : "10.3389/fmicb.2013.00321", "ISBN" : "1664-302X", "author" : [ { "dropping-particle" : "", "family" : "Mulder", "given" : "Kelly C L", "non-dropping-particle" : "", "parse-names" : false, "suffix" : "" }, { "dropping-particle" : "", "family" : "Lima", "given" : "Loiane A", "non-dropping-particle" : "", "parse-names" : false, "suffix" : "" }, { "dropping-particle" : "", "family" : "Miranda", "given" : "Vivian J", "non-dropping-particle" : "", "parse-names" : false, "suffix" : "" }, { "dropping-particle" : "", "family" : "Dias", "given" : "Simoni C", "non-dropping-particle" : "", "parse-names" : false, "suffix" : "" }, { "dropping-particle" : "", "family" : "Franco", "given" : "Octavio L", "non-dropping-particle" : "", "parse-names" : false, "suffix" : "" } ], "container-title" : "Frontiers in Microbiology", "id" : "ITEM-3", "issued" : { "date-parts" : [ [ "2013" ] ] }, "title" : "Current scenario of peptide-based drugs: the key roles of cationic antitumor and antiviral peptides", "type" : "article-journal", "volume" : "4" }, "uris" : [ "http://www.mendeley.com/documents/?uuid=502de34f-f0a4-4bdf-8478-a5d1be932dd0" ] }, { "id" : "ITEM-4", "itemData" : { "DOI" : "10.1007/s00018-011-0710-x", "ISBN" : "1420-682X", "author" : [ { "dropping-particle" : "", "family" : "Yeung", "given" : "Amy T Y", "non-dropping-particle" : "", "parse-names" : false, "suffix" : "" }, { "dropping-particle" : "", "family" : "Gellatly", "given" : "Shaan L", "non-dropping-particle" : "", "parse-names" : false, "suffix" : "" }, { "dropping-particle" : "", "family" : "Hancock", "given" : "Robert E W", "non-dropping-particle" : "", "parse-names" : false, "suffix" : "" } ], "container-title" : "Cellular and Molecular Life Sciences", "id" : "ITEM-4", "issue" : "13", "issued" : { "date-parts" : [ [ "2011" ] ] }, "page" : "2161-2176", "title" : "Multifunctional cationic host defence peptides and their clinical applications", "type" : "article-journal", "volume" : "68" }, "uris" : [ "http://www.mendeley.com/documents/?uuid=0830bba5-8cac-4fbd-b044-cab252e16b0c" ] } ], "mendeley" : { "formattedCitation" : "[7\u20139,12]", "plainTextFormattedCitation" : "[7\u20139,12]", "previouslyFormattedCitation" : "[7\u20139,12]" }, "properties" : { "noteIndex" : 0 }, "schema" : "https://github.com/citation-style-language/schema/raw/master/csl-citation.json" }</w:instrTex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00984" w:rsidRPr="0040398A">
        <w:rPr>
          <w:rFonts w:ascii="Times New Roman" w:hAnsi="Times New Roman" w:cs="Times New Roman"/>
          <w:noProof/>
          <w:sz w:val="24"/>
          <w:szCs w:val="24"/>
        </w:rPr>
        <w:t>[7–9,12]</w: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51028A" w:rsidRPr="0040398A">
        <w:rPr>
          <w:rFonts w:ascii="Times New Roman" w:hAnsi="Times New Roman" w:cs="Times New Roman"/>
          <w:sz w:val="24"/>
          <w:szCs w:val="24"/>
        </w:rPr>
        <w:t xml:space="preserve">. </w:t>
      </w:r>
      <w:r w:rsidRPr="0040398A">
        <w:rPr>
          <w:rFonts w:ascii="Times New Roman" w:hAnsi="Times New Roman" w:cs="Times New Roman"/>
          <w:sz w:val="24"/>
          <w:szCs w:val="24"/>
        </w:rPr>
        <w:t>However, a</w:t>
      </w:r>
      <w:r w:rsidR="0051028A" w:rsidRPr="0040398A">
        <w:rPr>
          <w:rFonts w:ascii="Times New Roman" w:hAnsi="Times New Roman" w:cs="Times New Roman"/>
          <w:sz w:val="24"/>
          <w:szCs w:val="24"/>
        </w:rPr>
        <w:t xml:space="preserve">n increasing number of anionic HDPs are being reported </w: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00984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"1389-2037", "author" : [ { "dropping-particle" : "", "family" : "Harris", "given" : "Frederick", "non-dropping-particle" : "", "parse-names" : false, "suffix" : "" }, { "dropping-particle" : "", "family" : "Dennison", "given" : "Sarah R", "non-dropping-particle" : "", "parse-names" : false, "suffix" : "" }, { "dropping-particle" : "", "family" : "Phoenix", "given" : "David A", "non-dropping-particle" : "", "parse-names" : false, "suffix" : "" } ], "container-title" : "Current Protein &amp; Peptide Science", "id" : "ITEM-1", "issue" : "6", "issued" : { "date-parts" : [ [ "2009" ] ] }, "page" : "585-606", "title" : "Anionic Antimicrobial Peptides from Eukaryotic Organisms", "type" : "article-journal", "volume" : "10" }, "uris" : [ "http://www.mendeley.com/documents/?uuid=7989feb0-02cf-4d7b-a88c-6158699e2f42" ] }, { "id" : "ITEM-2", "itemData" : { "DOI" : "http://dx.doi.org/10.2174/2212796811105020142", "ISBN" : "2212-7968/1872-3136", "author" : [ { "dropping-particle" : "", "family" : "Harris", "given" : "F", "non-dropping-particle" : "", "parse-names" : false, "suffix" : "" }, { "dropping-particle" : "", "family" : "Dennison", "given" : "S R", "non-dropping-particle" : "", "parse-names" : false, "suffix" : "" }, { "dropping-particle" : "", "family" : "Phoenix", "given" : "D A", "non-dropping-particle" : "", "parse-names" : false, "suffix" : "" } ], "container-title" : "Current Chemical Biology", "id" : "ITEM-2", "issue" : "2", "issued" : { "date-parts" : [ [ "2011" ] ] }, "page" : "142-153", "title" : "Anionic Antimicrobial Peptides from Eukaryotic Organisms and their Mechanisms of Action", "type" : "article-journal", "volume" : "5" }, "uris" : [ "http://www.mendeley.com/documents/?uuid=5a5c817f-5065-4015-91c1-e2d53c0acce6" ] } ], "mendeley" : { "formattedCitation" : "[17,18]", "plainTextFormattedCitation" : "[17,18]", "previouslyFormattedCitation" : "[17,18]" }, "properties" : { "noteIndex" : 0 }, "schema" : "https://github.com/citation-style-language/schema/raw/master/csl-citation.json" }</w:instrTex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00984" w:rsidRPr="0040398A">
        <w:rPr>
          <w:rFonts w:ascii="Times New Roman" w:hAnsi="Times New Roman" w:cs="Times New Roman"/>
          <w:noProof/>
          <w:sz w:val="24"/>
          <w:szCs w:val="24"/>
        </w:rPr>
        <w:t>[17,18]</w: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5357CC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745DB8" w:rsidRPr="0040398A">
        <w:rPr>
          <w:rFonts w:ascii="Times New Roman" w:hAnsi="Times New Roman" w:cs="Times New Roman"/>
          <w:sz w:val="24"/>
          <w:szCs w:val="24"/>
        </w:rPr>
        <w:t xml:space="preserve">and only a </w:t>
      </w:r>
      <w:r w:rsidR="0051028A" w:rsidRPr="0040398A">
        <w:rPr>
          <w:rFonts w:ascii="Times New Roman" w:hAnsi="Times New Roman" w:cs="Times New Roman"/>
          <w:sz w:val="24"/>
          <w:szCs w:val="24"/>
        </w:rPr>
        <w:t xml:space="preserve">few of these peptides have been tested for anticancer activity, mainly those from plants </w: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00984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"10.1080/07352689.2013.773238", "ISBN" : "0735-2689", "author" : [ { "dropping-particle" : "", "family" : "Prabhu", "given" : "Saurabh", "non-dropping-particle" : "", "parse-names" : false, "suffix" : "" }, { "dropping-particle" : "", "family" : "Dennison", "given" : "Sarah R", "non-dropping-particle" : "", "parse-names" : false, "suffix" : "" }, { "dropping-particle" : "", "family" : "Lea", "given" : "Bob", "non-dropping-particle" : "", "parse-names" : false, "suffix" : "" }, { "dropping-particle" : "", "family" : "Snape", "given" : "Timothy J", "non-dropping-particle" : "", "parse-names" : false, "suffix" : "" }, { "dropping-particle" : "", "family" : "Nicholl", "given" : "Iain D", "non-dropping-particle" : "", "parse-names" : false, "suffix" : "" }, { "dropping-particle" : "", "family" : "Radecka", "given" : "Iza", "non-dropping-particle" : "", "parse-names" : false, "suffix" : "" }, { "dropping-particle" : "", "family" : "Harris", "given" : "Frederick", "non-dropping-particle" : "", "parse-names" : false, "suffix" : "" } ], "container-title" : "Critical Reviews in Plant Sciences", "id" : "ITEM-1", "issue" : "5", "issued" : { "date-parts" : [ [ "2013" ] ] }, "page" : "303-320", "title" : "Anionic Antimicrobial and Anticancer Peptides from Plants", "type" : "article-journal", "volume" : "32" }, "uris" : [ "http://www.mendeley.com/documents/?uuid=ffbd1cf6-aded-4d47-9469-9fb963e8325d" ] }, { "id" : "ITEM-2", "itemData" : { "ISBN" : "1875-5305 (Electronic)\r0929-8665 (Linking)", "PMID" : "27165406", "author" : [ { "dropping-particle" : "", "family" : "Harris", "given" : "F", "non-dropping-particle" : "", "parse-names" : false, "suffix" : "" }, { "dropping-particle" : "", "family" : "Prabhu", "given" : "S", "non-dropping-particle" : "", "parse-names" : false, "suffix" : "" }, { "dropping-particle" : "", "family" : "Dennison", "given" : "S R", "non-dropping-particle" : "", "parse-names" : false, "suffix" : "" }, { "dropping-particle" : "", "family" : "Snape", "given" : "T J", "non-dropping-particle" : "", "parse-names" : false, "suffix" : "" }, { "dropping-particle" : "", "family" : "Lea", "given" : "R", "non-dropping-particle" : "", "parse-names" : false, "suffix" : "" }, { "dropping-particle" : "", "family" : "Mura", "given" : "M", "non-dropping-particle" : "", "parse-names" : false, "suffix" : "" }, { "dropping-particle" : "", "family" : "Phoenix", "given" : "D A", "non-dropping-particle" : "", "parse-names" : false, "suffix" : "" } ], "container-title" : "Protein Pept Lett", "edition" : "2016/05/12", "id" : "ITEM-2", "issue" : "8", "issued" : { "date-parts" : [ [ "2016" ] ] }, "language" : "eng", "page" : "676-687", "title" : "Anionic Host Defence Peptides from the Plant Kingdom: Their Anticancer Activity and Mechanisms of Action", "type" : "article-journal", "volume" : "23" }, "uris" : [ "http://www.mendeley.com/documents/?uuid=5fb2cf6b-2f67-41b7-a298-7714105cfb7a" ] } ], "mendeley" : { "formattedCitation" : "[19,20]", "plainTextFormattedCitation" : "[19,20]", "previouslyFormattedCitation" : "[19,20]" }, "properties" : { "noteIndex" : 0 }, "schema" : "https://github.com/citation-style-language/schema/raw/master/csl-citation.json" }</w:instrTex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00984" w:rsidRPr="0040398A">
        <w:rPr>
          <w:rFonts w:ascii="Times New Roman" w:hAnsi="Times New Roman" w:cs="Times New Roman"/>
          <w:noProof/>
          <w:sz w:val="24"/>
          <w:szCs w:val="24"/>
        </w:rPr>
        <w:t>[19,20]</w: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5357CC" w:rsidRPr="0040398A">
        <w:rPr>
          <w:rStyle w:val="Emphasis"/>
          <w:rFonts w:ascii="Times New Roman" w:hAnsi="Times New Roman" w:cs="Times New Roman"/>
          <w:i w:val="0"/>
        </w:rPr>
        <w:t xml:space="preserve">, </w:t>
      </w:r>
      <w:r w:rsidR="0051028A" w:rsidRPr="0040398A">
        <w:rPr>
          <w:rStyle w:val="Emphasis"/>
          <w:rFonts w:ascii="Times New Roman" w:hAnsi="Times New Roman" w:cs="Times New Roman"/>
          <w:i w:val="0"/>
        </w:rPr>
        <w:t xml:space="preserve">such as </w:t>
      </w:r>
      <w:r w:rsidR="0051028A" w:rsidRPr="0040398A">
        <w:rPr>
          <w:rFonts w:ascii="Times New Roman" w:hAnsi="Times New Roman" w:cs="Times New Roman"/>
          <w:sz w:val="24"/>
          <w:szCs w:val="24"/>
        </w:rPr>
        <w:t xml:space="preserve">Cn-AMP2 </w: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00984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"10.1002/psc.2684", "ISBN" : "1075-2617", "author" : [ { "dropping-particle" : "", "family" : "Prabhu", "given" : "Saurabh", "non-dropping-particle" : "", "parse-names" : false, "suffix" : "" }, { "dropping-particle" : "", "family" : "Dennison", "given" : "Sarah R", "non-dropping-particle" : "", "parse-names" : false, "suffix" : "" }, { "dropping-particle" : "", "family" : "Mura", "given" : "Manuela", "non-dropping-particle" : "", "parse-names" : false, "suffix" : "" }, { "dropping-particle" : "", "family" : "Lea", "given" : "Robert W", "non-dropping-particle" : "", "parse-names" : false, "suffix" : "" }, { "dropping-particle" : "", "family" : "Snape", "given" : "Timothy J", "non-dropping-particle" : "", "parse-names" : false, "suffix" : "" }, { "dropping-particle" : "", "family" : "Harris", "given" : "Frederick", "non-dropping-particle" : "", "parse-names" : false, "suffix" : "" } ], "container-title" : "Journal of Peptide Science", "id" : "ITEM-1", "issue" : "12", "issued" : { "date-parts" : [ [ "2014" ] ] }, "page" : "909-915", "title" : "Cn-AMP2 from green coconut water is an anionic anticancer peptide", "type" : "article-journal", "volume" : "20" }, "uris" : [ "http://www.mendeley.com/documents/?uuid=6bfee742-5712-485c-8805-293446d44c76" ] } ], "mendeley" : { "formattedCitation" : "[21]", "plainTextFormattedCitation" : "[21]", "previouslyFormattedCitation" : "[21]" }, "properties" : { "noteIndex" : 0 }, "schema" : "https://github.com/citation-style-language/schema/raw/master/csl-citation.json" }</w:instrTex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00984" w:rsidRPr="0040398A">
        <w:rPr>
          <w:rFonts w:ascii="Times New Roman" w:hAnsi="Times New Roman" w:cs="Times New Roman"/>
          <w:noProof/>
          <w:sz w:val="24"/>
          <w:szCs w:val="24"/>
        </w:rPr>
        <w:t>[21]</w: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51028A" w:rsidRPr="0040398A">
        <w:rPr>
          <w:rStyle w:val="Emphasis"/>
          <w:rFonts w:ascii="Times New Roman" w:hAnsi="Times New Roman" w:cs="Times New Roman"/>
          <w:i w:val="0"/>
        </w:rPr>
        <w:t xml:space="preserve"> and</w:t>
      </w:r>
      <w:r w:rsidR="00256C1A" w:rsidRPr="004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7CC" w:rsidRPr="0040398A">
        <w:rPr>
          <w:rFonts w:ascii="Times New Roman" w:hAnsi="Times New Roman" w:cs="Times New Roman"/>
          <w:sz w:val="24"/>
          <w:szCs w:val="24"/>
        </w:rPr>
        <w:t>kalata</w:t>
      </w:r>
      <w:proofErr w:type="spellEnd"/>
      <w:r w:rsidR="005357CC" w:rsidRPr="0040398A">
        <w:rPr>
          <w:rFonts w:ascii="Times New Roman" w:hAnsi="Times New Roman" w:cs="Times New Roman"/>
          <w:sz w:val="24"/>
          <w:szCs w:val="24"/>
        </w:rPr>
        <w:t xml:space="preserve"> B2 </w: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00984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"10.1002/cbic.201402144", "ISBN" : "1439-7633", "author" : [ { "dropping-particle" : "", "family" : "Troeira Henriques", "given" : "S\u00f3nia", "non-dropping-particle" : "", "parse-names" : false, "suffix" : "" }, { "dropping-particle" : "", "family" : "Huang", "given" : "Yen-Hua", "non-dropping-particle" : "", "parse-names" : false, "suffix" : "" }, { "dropping-particle" : "", "family" : "Chaousis", "given" : "Stephanie", "non-dropping-particle" : "", "parse-names" : false, "suffix" : "" }, { "dropping-particle" : "", "family" : "Wang", "given" : "Conan K", "non-dropping-particle" : "", "parse-names" : false, "suffix" : "" }, { "dropping-particle" : "", "family" : "Craik", "given" : "David J", "non-dropping-particle" : "", "parse-names" : false, "suffix" : "" } ], "container-title" : "ChemBioChem", "id" : "ITEM-1", "issue" : "13", "issued" : { "date-parts" : [ [ "2014" ] ] }, "page" : "1956-1965", "publisher" : "WILEY-VCH Verlag", "title" : "Anticancer and Toxic Properties of Cyclotides are Dependent on Phosphatidylethanolamine Phospholipid Targeting", "type" : "article-journal", "volume" : "15" }, "uris" : [ "http://www.mendeley.com/documents/?uuid=060b7f32-c79a-4d09-b635-799018f2aef0" ] } ], "mendeley" : { "formattedCitation" : "[22]", "plainTextFormattedCitation" : "[22]", "previouslyFormattedCitation" : "[22]" }, "properties" : { "noteIndex" : 0 }, "schema" : "https://github.com/citation-style-language/schema/raw/master/csl-citation.json" }</w:instrTex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00984" w:rsidRPr="0040398A">
        <w:rPr>
          <w:rFonts w:ascii="Times New Roman" w:hAnsi="Times New Roman" w:cs="Times New Roman"/>
          <w:noProof/>
          <w:sz w:val="24"/>
          <w:szCs w:val="24"/>
        </w:rPr>
        <w:t>[22]</w: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5357CC" w:rsidRPr="0040398A">
        <w:rPr>
          <w:rStyle w:val="Emphasis"/>
          <w:rFonts w:ascii="Times New Roman" w:hAnsi="Times New Roman" w:cs="Times New Roman"/>
          <w:i w:val="0"/>
        </w:rPr>
        <w:t xml:space="preserve">. </w:t>
      </w:r>
      <w:r w:rsidRPr="0040398A">
        <w:rPr>
          <w:rStyle w:val="Emphasis"/>
          <w:rFonts w:ascii="Times New Roman" w:hAnsi="Times New Roman" w:cs="Times New Roman"/>
          <w:i w:val="0"/>
        </w:rPr>
        <w:t>Accordingly, here we have investigated the anti</w:t>
      </w:r>
      <w:r w:rsidR="00986792" w:rsidRPr="0040398A">
        <w:rPr>
          <w:rStyle w:val="Emphasis"/>
          <w:rFonts w:ascii="Times New Roman" w:hAnsi="Times New Roman" w:cs="Times New Roman"/>
          <w:i w:val="0"/>
        </w:rPr>
        <w:t xml:space="preserve">cancer potential of </w:t>
      </w:r>
      <w:proofErr w:type="spellStart"/>
      <w:r w:rsidRPr="0040398A">
        <w:rPr>
          <w:rStyle w:val="Emphasis"/>
          <w:rFonts w:ascii="Times New Roman" w:hAnsi="Times New Roman" w:cs="Times New Roman"/>
          <w:i w:val="0"/>
        </w:rPr>
        <w:t>maxi</w:t>
      </w:r>
      <w:r w:rsidR="00986792" w:rsidRPr="0040398A">
        <w:rPr>
          <w:rStyle w:val="Emphasis"/>
          <w:rFonts w:ascii="Times New Roman" w:hAnsi="Times New Roman" w:cs="Times New Roman"/>
          <w:i w:val="0"/>
        </w:rPr>
        <w:t>min</w:t>
      </w:r>
      <w:proofErr w:type="spellEnd"/>
      <w:r w:rsidR="00986792" w:rsidRPr="0040398A">
        <w:rPr>
          <w:rStyle w:val="Emphasis"/>
          <w:rFonts w:ascii="Times New Roman" w:hAnsi="Times New Roman" w:cs="Times New Roman"/>
          <w:i w:val="0"/>
        </w:rPr>
        <w:t xml:space="preserve"> H5, which is one of a number of anionic HDPs </w:t>
      </w:r>
      <w:r w:rsidRPr="0040398A">
        <w:rPr>
          <w:rStyle w:val="Emphasis"/>
          <w:rFonts w:ascii="Times New Roman" w:hAnsi="Times New Roman" w:cs="Times New Roman"/>
          <w:i w:val="0"/>
        </w:rPr>
        <w:t xml:space="preserve">isolated from the skin secretions </w:t>
      </w:r>
      <w:r w:rsidR="00986792" w:rsidRPr="0040398A">
        <w:rPr>
          <w:rStyle w:val="Emphasis"/>
          <w:rFonts w:ascii="Times New Roman" w:hAnsi="Times New Roman" w:cs="Times New Roman"/>
          <w:i w:val="0"/>
        </w:rPr>
        <w:t xml:space="preserve">and brains </w:t>
      </w:r>
      <w:r w:rsidRPr="0040398A">
        <w:rPr>
          <w:rStyle w:val="Emphasis"/>
          <w:rFonts w:ascii="Times New Roman" w:hAnsi="Times New Roman" w:cs="Times New Roman"/>
          <w:i w:val="0"/>
        </w:rPr>
        <w:t xml:space="preserve">of </w:t>
      </w:r>
      <w:r w:rsidR="00986792" w:rsidRPr="0040398A">
        <w:rPr>
          <w:rFonts w:ascii="Times New Roman" w:hAnsi="Times New Roman" w:cs="Times New Roman"/>
          <w:sz w:val="24"/>
          <w:szCs w:val="24"/>
        </w:rPr>
        <w:t xml:space="preserve">toads from the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Bombina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986792" w:rsidRPr="0040398A">
        <w:rPr>
          <w:rFonts w:ascii="Times New Roman" w:hAnsi="Times New Roman" w:cs="Times New Roman"/>
          <w:sz w:val="24"/>
          <w:szCs w:val="24"/>
        </w:rPr>
        <w:t>genus</w:t>
      </w:r>
      <w:r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00984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"10.1021/pr101285n", "ISBN" : "1535-3893", "author" : [ { "dropping-particle" : "", "family" : "Liu", "given" : "Rui", "non-dropping-particle" : "", "parse-names" : false, "suffix" : "" }, { "dropping-particle" : "", "family" : "Liu", "given" : "Huan", "non-dropping-particle" : "", "parse-names" : false, "suffix" : "" }, { "dropping-particle" : "", "family" : "Ma", "given" : "Yufang", "non-dropping-particle" : "", "parse-names" : false, "suffix" : "" }, { "dropping-particle" : "", "family" : "Wu", "given" : "Jing", "non-dropping-particle" : "", "parse-names" : false, "suffix" : "" }, { "dropping-particle" : "", "family" : "Yang", "given" : "Hailong", "non-dropping-particle" : "", "parse-names" : false, "suffix" : "" }, { "dropping-particle" : "", "family" : "Ye", "given" : "Huahu", "non-dropping-particle" : "", "parse-names" : false, "suffix" : "" }, { "dropping-particle" : "", "family" : "Lai", "given" : "Ren", "non-dropping-particle" : "", "parse-names" : false, "suffix" : "" } ], "container-title" : "Journal of Proteome Research", "id" : "ITEM-1", "issue" : "4", "issued" : { "date-parts" : [ [ "2011" ] ] }, "page" : "1806-1815", "title" : "There are Abundant Antimicrobial Peptides in Brains of Two Kinds of Bombina Toads", "type" : "article-journal", "volume" : "10" }, "uris" : [ "http://www.mendeley.com/documents/?uuid=2cd6615e-7004-42fb-8f58-fb270c019d1c" ] }, { "id" : "ITEM-2", "itemData" : { "DOI" : "http://dx.doi.org/10.1016/S0006-291X(02)00762-3", "ISBN" : "0006-291X", "author" : [ { "dropping-particle" : "", "family" : "Lai", "given" : "Ren", "non-dropping-particle" : "", "parse-names" : false, "suffix" : "" }, { "dropping-particle" : "", "family" : "Liu", "given" : "Hen", "non-dropping-particle" : "", "parse-names" : false, "suffix" : "" }, { "dropping-particle" : "", "family" : "Hui Lee", "given" : "Wen", "non-dropping-particle" : "", "parse-names" : false, "suffix" : "" }, { "dropping-particle" : "", "family" : "Zhang", "given" : "Yun", "non-dropping-particle" : "", "parse-names" : false, "suffix" : "" } ], "container-title" : "Biochemical and Biophysical Research Communications", "id" : "ITEM-2", "issue" : "4", "issued" : { "date-parts" : [ [ "2002" ] ] }, "page" : "796-799", "title" : "An anionic antimicrobial peptide from toad Bombina maxima", "type" : "article-journal", "volume" : "295" }, "uris" : [ "http://www.mendeley.com/documents/?uuid=6d41e582-4a94-44e1-b62e-692a0e6dfaa1" ] } ], "mendeley" : { "formattedCitation" : "[23,24]", "plainTextFormattedCitation" : "[23,24]", "previouslyFormattedCitation" : "[23,24]" }, "properties" : { "noteIndex" : 0 }, "schema" : "https://github.com/citation-style-language/schema/raw/master/csl-citation.json" }</w:instrTex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00984" w:rsidRPr="0040398A">
        <w:rPr>
          <w:rFonts w:ascii="Times New Roman" w:hAnsi="Times New Roman" w:cs="Times New Roman"/>
          <w:noProof/>
          <w:sz w:val="24"/>
          <w:szCs w:val="24"/>
        </w:rPr>
        <w:t>[23,24]</w:t>
      </w:r>
      <w:r w:rsidR="00400984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986792" w:rsidRPr="0040398A">
        <w:rPr>
          <w:rFonts w:ascii="Times New Roman" w:hAnsi="Times New Roman" w:cs="Times New Roman"/>
          <w:sz w:val="24"/>
          <w:szCs w:val="24"/>
        </w:rPr>
        <w:t>.</w:t>
      </w:r>
      <w:r w:rsidR="002D3AAD" w:rsidRPr="0040398A">
        <w:rPr>
          <w:rFonts w:ascii="Times New Roman" w:hAnsi="Times New Roman" w:cs="Times New Roman"/>
          <w:sz w:val="24"/>
          <w:szCs w:val="24"/>
        </w:rPr>
        <w:t xml:space="preserve"> The peptide was found to have activity against the </w:t>
      </w:r>
      <w:r w:rsidR="00CF5215" w:rsidRPr="0040398A">
        <w:rPr>
          <w:rFonts w:ascii="Times New Roman" w:hAnsi="Times New Roman" w:cs="Times New Roman"/>
          <w:sz w:val="24"/>
          <w:szCs w:val="24"/>
        </w:rPr>
        <w:t xml:space="preserve">T98G </w:t>
      </w:r>
      <w:proofErr w:type="spellStart"/>
      <w:r w:rsidR="00CF5215" w:rsidRPr="0040398A">
        <w:rPr>
          <w:rFonts w:ascii="Times New Roman" w:hAnsi="Times New Roman" w:cs="Times New Roman"/>
          <w:sz w:val="24"/>
          <w:szCs w:val="24"/>
        </w:rPr>
        <w:t>glioma</w:t>
      </w:r>
      <w:proofErr w:type="spellEnd"/>
      <w:r w:rsidR="00CF5215" w:rsidRPr="0040398A">
        <w:rPr>
          <w:rFonts w:ascii="Times New Roman" w:hAnsi="Times New Roman" w:cs="Times New Roman"/>
          <w:sz w:val="24"/>
          <w:szCs w:val="24"/>
        </w:rPr>
        <w:t xml:space="preserve"> cell line </w:t>
      </w:r>
      <w:r w:rsidR="002D3AAD" w:rsidRPr="0040398A">
        <w:rPr>
          <w:rFonts w:ascii="Times New Roman" w:hAnsi="Times New Roman" w:cs="Times New Roman"/>
          <w:i/>
          <w:sz w:val="24"/>
          <w:szCs w:val="24"/>
        </w:rPr>
        <w:t>via</w:t>
      </w:r>
      <w:r w:rsidR="002D3AAD" w:rsidRPr="004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BC8" w:rsidRPr="0040398A">
        <w:rPr>
          <w:rFonts w:ascii="Times New Roman" w:hAnsi="Times New Roman" w:cs="Times New Roman"/>
          <w:sz w:val="24"/>
          <w:szCs w:val="24"/>
        </w:rPr>
        <w:t>membranolytic</w:t>
      </w:r>
      <w:proofErr w:type="spellEnd"/>
      <w:r w:rsidR="005B2BC8" w:rsidRPr="0040398A">
        <w:rPr>
          <w:rFonts w:ascii="Times New Roman" w:hAnsi="Times New Roman" w:cs="Times New Roman"/>
          <w:sz w:val="24"/>
          <w:szCs w:val="24"/>
        </w:rPr>
        <w:t xml:space="preserve"> mechanisms that were promoted by anionic lipid in the membranes of these cells and required the two terminal amide groups of the peptide for optimal anticancer activity.</w:t>
      </w:r>
      <w:r w:rsidR="00637445" w:rsidRPr="00403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</w:t>
      </w:r>
      <w:r w:rsidR="004841DE" w:rsidRPr="00403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This would appear to be the first major report of anionic amphibian HDPs with anticancer activity</w:t>
      </w:r>
      <w:r w:rsidR="00731F96" w:rsidRPr="00403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.</w:t>
      </w:r>
    </w:p>
    <w:p w:rsidR="00986792" w:rsidRPr="0040398A" w:rsidRDefault="00F647DE" w:rsidP="002109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05F" w:rsidRPr="0040398A" w:rsidRDefault="00E27908" w:rsidP="00FF40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FF405F" w:rsidRPr="0040398A">
        <w:rPr>
          <w:rFonts w:ascii="Times New Roman" w:hAnsi="Times New Roman" w:cs="Times New Roman"/>
          <w:b/>
          <w:sz w:val="24"/>
          <w:szCs w:val="24"/>
        </w:rPr>
        <w:t xml:space="preserve">Materials and Methods </w:t>
      </w:r>
    </w:p>
    <w:p w:rsidR="00FF405F" w:rsidRPr="0040398A" w:rsidRDefault="00FF405F" w:rsidP="00FF405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405F" w:rsidRPr="0040398A" w:rsidRDefault="00E27908" w:rsidP="00FF405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98A">
        <w:rPr>
          <w:rFonts w:ascii="Times New Roman" w:hAnsi="Times New Roman" w:cs="Times New Roman"/>
          <w:i/>
          <w:sz w:val="24"/>
          <w:szCs w:val="24"/>
        </w:rPr>
        <w:t xml:space="preserve">1.2.1 </w:t>
      </w:r>
      <w:r w:rsidR="00FF405F" w:rsidRPr="0040398A">
        <w:rPr>
          <w:rFonts w:ascii="Times New Roman" w:hAnsi="Times New Roman" w:cs="Times New Roman"/>
          <w:i/>
          <w:sz w:val="24"/>
          <w:szCs w:val="24"/>
        </w:rPr>
        <w:t>Reagents</w:t>
      </w:r>
    </w:p>
    <w:p w:rsidR="00FF405F" w:rsidRPr="0040398A" w:rsidRDefault="00FF405F" w:rsidP="00593E3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 xml:space="preserve">A synthetic homologue of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maximin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H5, MH5N (ILGPVLGLVSDTLDDVLGIL-CONH</w:t>
      </w:r>
      <w:r w:rsidRPr="004039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398A">
        <w:rPr>
          <w:rFonts w:ascii="Times New Roman" w:hAnsi="Times New Roman" w:cs="Times New Roman"/>
          <w:sz w:val="24"/>
          <w:szCs w:val="24"/>
        </w:rPr>
        <w:t xml:space="preserve">), and its C-terminally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deamidated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isoform, MH5C (ILGPVLGLVSDTLDDVLGIL-COOH), </w:t>
      </w:r>
      <w:r w:rsidRPr="0040398A">
        <w:rPr>
          <w:rFonts w:ascii="Times New Roman" w:hAnsi="Times New Roman" w:cs="Times New Roman"/>
          <w:bCs/>
          <w:sz w:val="24"/>
          <w:szCs w:val="24"/>
        </w:rPr>
        <w:t xml:space="preserve">were manufactured by </w:t>
      </w:r>
      <w:proofErr w:type="spellStart"/>
      <w:r w:rsidRPr="0040398A">
        <w:rPr>
          <w:rFonts w:ascii="Times New Roman" w:hAnsi="Times New Roman" w:cs="Times New Roman"/>
          <w:bCs/>
          <w:sz w:val="24"/>
          <w:szCs w:val="24"/>
        </w:rPr>
        <w:t>Pepceuticals</w:t>
      </w:r>
      <w:proofErr w:type="spellEnd"/>
      <w:r w:rsidRPr="0040398A">
        <w:rPr>
          <w:rFonts w:ascii="Times New Roman" w:hAnsi="Times New Roman" w:cs="Times New Roman"/>
          <w:bCs/>
          <w:sz w:val="24"/>
          <w:szCs w:val="24"/>
        </w:rPr>
        <w:t xml:space="preserve"> (Leicestershire, UK) by solid state synthesis and purified by HPLC to purity greater than 95%.  </w:t>
      </w:r>
      <w:r w:rsidRPr="0040398A">
        <w:rPr>
          <w:rFonts w:ascii="Times New Roman" w:hAnsi="Times New Roman" w:cs="Times New Roman"/>
          <w:sz w:val="24"/>
          <w:szCs w:val="24"/>
        </w:rPr>
        <w:t xml:space="preserve">The phospholipids: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dimyristoyl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phosphatidylserine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(DMPS) and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dimyristoyl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phosphatidylcholine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(DMPC) were supplied by </w:t>
      </w:r>
      <w:r w:rsidRPr="0040398A">
        <w:rPr>
          <w:rFonts w:ascii="Times New Roman" w:hAnsi="Times New Roman" w:cs="Times New Roman"/>
          <w:bCs/>
          <w:sz w:val="24"/>
          <w:szCs w:val="24"/>
        </w:rPr>
        <w:t xml:space="preserve">Avanti Polar Lipids (Alabaster, Alabama) and were used without further purification.  </w:t>
      </w:r>
      <w:r w:rsidRPr="0040398A">
        <w:rPr>
          <w:rFonts w:ascii="Times New Roman" w:hAnsi="Times New Roman" w:cs="Times New Roman"/>
          <w:sz w:val="24"/>
          <w:szCs w:val="24"/>
        </w:rPr>
        <w:t xml:space="preserve">All other reagents were supplied by SIGMA (UK) and VWR (UK) unless otherwise stated. </w:t>
      </w:r>
    </w:p>
    <w:p w:rsidR="008F045E" w:rsidRPr="0040398A" w:rsidRDefault="008F045E" w:rsidP="00FF40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7ED" w:rsidRPr="0040398A" w:rsidRDefault="00E27908" w:rsidP="00FF405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98A">
        <w:rPr>
          <w:rFonts w:ascii="Times New Roman" w:hAnsi="Times New Roman" w:cs="Times New Roman"/>
          <w:i/>
          <w:sz w:val="24"/>
          <w:szCs w:val="24"/>
        </w:rPr>
        <w:t xml:space="preserve">1.2.2 </w:t>
      </w:r>
      <w:r w:rsidR="008F045E" w:rsidRPr="0040398A">
        <w:rPr>
          <w:rFonts w:ascii="Times New Roman" w:hAnsi="Times New Roman" w:cs="Times New Roman"/>
          <w:i/>
          <w:sz w:val="24"/>
          <w:szCs w:val="24"/>
        </w:rPr>
        <w:t xml:space="preserve">The ability of </w:t>
      </w:r>
      <w:proofErr w:type="spellStart"/>
      <w:r w:rsidR="008F045E" w:rsidRPr="0040398A">
        <w:rPr>
          <w:rFonts w:ascii="Times New Roman" w:hAnsi="Times New Roman" w:cs="Times New Roman"/>
          <w:i/>
          <w:sz w:val="24"/>
          <w:szCs w:val="24"/>
        </w:rPr>
        <w:t>maximin</w:t>
      </w:r>
      <w:proofErr w:type="spellEnd"/>
      <w:r w:rsidR="008F045E" w:rsidRPr="0040398A">
        <w:rPr>
          <w:rFonts w:ascii="Times New Roman" w:hAnsi="Times New Roman" w:cs="Times New Roman"/>
          <w:i/>
          <w:sz w:val="24"/>
          <w:szCs w:val="24"/>
        </w:rPr>
        <w:t xml:space="preserve"> H5 isoforms to kill cancer cells</w:t>
      </w:r>
      <w:r w:rsidR="00E167ED" w:rsidRPr="004039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2DCA" w:rsidRPr="0040398A" w:rsidRDefault="00EE2DCA" w:rsidP="00B22915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non-cancerous human foetal glial cell line, SVGp12, and the human </w:t>
      </w:r>
      <w:proofErr w:type="spellStart"/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>glioblastoma</w:t>
      </w:r>
      <w:proofErr w:type="spellEnd"/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cell line, T98G, were obtained from the European collection of cell cultures</w:t>
      </w:r>
      <w:r w:rsidRPr="0040398A">
        <w:rPr>
          <w:rFonts w:ascii="Times New Roman" w:hAnsi="Times New Roman" w:cs="Times New Roman"/>
          <w:sz w:val="24"/>
          <w:szCs w:val="24"/>
        </w:rPr>
        <w:t xml:space="preserve"> (http://www.ecacc.org.uk). These cells were grown and </w:t>
      </w:r>
      <w:r w:rsidR="0048436F" w:rsidRPr="0040398A">
        <w:rPr>
          <w:rFonts w:ascii="Times New Roman" w:hAnsi="Times New Roman" w:cs="Times New Roman"/>
          <w:sz w:val="24"/>
          <w:szCs w:val="24"/>
        </w:rPr>
        <w:t xml:space="preserve">then </w:t>
      </w:r>
      <w:r w:rsidRPr="0040398A">
        <w:rPr>
          <w:rFonts w:ascii="Times New Roman" w:hAnsi="Times New Roman" w:cs="Times New Roman"/>
          <w:sz w:val="24"/>
          <w:szCs w:val="24"/>
        </w:rPr>
        <w:t xml:space="preserve">maintained in Minimum Essential Medium Eagle supplemented with 2.5% (v/v) </w:t>
      </w:r>
      <w:r w:rsidR="0048436F" w:rsidRPr="0040398A">
        <w:rPr>
          <w:rFonts w:ascii="Times New Roman" w:hAnsi="Times New Roman" w:cs="Times New Roman"/>
          <w:sz w:val="24"/>
          <w:szCs w:val="24"/>
        </w:rPr>
        <w:t>foetal bovine serum</w:t>
      </w:r>
      <w:r w:rsidRPr="0040398A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L-glutamine, 1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sodium pyruvate and 1% (v/v) non-essential amino acids (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Lonza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, UK). </w:t>
      </w:r>
      <w:r w:rsidRPr="0040398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Each of these cell lines was maintained </w:t>
      </w:r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>in a 37 ºC humidified incubator supplied with 5% CO</w:t>
      </w:r>
      <w:r w:rsidRPr="004039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="00B22915" w:rsidRPr="0040398A">
        <w:rPr>
          <w:rFonts w:ascii="Times New Roman" w:hAnsi="Times New Roman" w:cs="Times New Roman"/>
          <w:sz w:val="24"/>
          <w:szCs w:val="24"/>
        </w:rPr>
        <w:t>, all as previously described</w:t>
      </w:r>
      <w:r w:rsidR="00B22915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00984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 w:fldLock="1"/>
      </w:r>
      <w:r w:rsidR="00400984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instrText>ADDIN CSL_CITATION { "citationItems" : [ { "id" : "ITEM-1", "itemData" : { "author" : [ { "dropping-particle" : "", "family" : "Prabhu", "given" : "S", "non-dropping-particle" : "", "parse-names" : false, "suffix" : "" } ], "id" : "ITEM-1", "issued" : { "date-parts" : [ [ "2012" ] ] }, "publisher" : "University of Central Lancashire", "publisher-place" : "UK", "title" : "Effects of novel compounds in an in vitro chemosensitivity system for glioma treatment", "type" : "thesis" }, "uris" : [ "http://www.mendeley.com/documents/?uuid=be84cacf-b0db-414e-ae32-a2638546d2a4" ] } ], "mendeley" : { "formattedCitation" : "[25]", "plainTextFormattedCitation" : "[25]", "previouslyFormattedCitation" : "[25]" }, "properties" : { "noteIndex" : 0 }, "schema" : "https://github.com/citation-style-language/schema/raw/master/csl-citation.json" }</w:instrText>
      </w:r>
      <w:r w:rsidR="00400984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separate"/>
      </w:r>
      <w:r w:rsidR="00400984" w:rsidRPr="0040398A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[25]</w:t>
      </w:r>
      <w:r w:rsidR="00400984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B22915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 </w:t>
      </w:r>
      <w:r w:rsidR="0048436F"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investigate the anticancer potential of </w:t>
      </w:r>
      <w:proofErr w:type="spellStart"/>
      <w:r w:rsidR="0048436F"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>maximin</w:t>
      </w:r>
      <w:proofErr w:type="spellEnd"/>
      <w:r w:rsidR="0048436F"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H5 isoforms, </w:t>
      </w:r>
      <w:r w:rsidR="0048436F" w:rsidRPr="0040398A">
        <w:rPr>
          <w:rFonts w:ascii="Times New Roman" w:hAnsi="Times New Roman" w:cs="Times New Roman"/>
          <w:sz w:val="24"/>
          <w:szCs w:val="24"/>
        </w:rPr>
        <w:t xml:space="preserve">cell cultures were </w:t>
      </w:r>
      <w:proofErr w:type="spellStart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>trypsinised</w:t>
      </w:r>
      <w:proofErr w:type="spellEnd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seeded in 96-well </w:t>
      </w:r>
      <w:proofErr w:type="spellStart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>microtitre</w:t>
      </w:r>
      <w:proofErr w:type="spellEnd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plates (</w:t>
      </w:r>
      <w:proofErr w:type="spellStart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>Sarstedt</w:t>
      </w:r>
      <w:proofErr w:type="spellEnd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UK) such that wells contained a </w:t>
      </w:r>
      <w:r w:rsidRPr="0040398A">
        <w:rPr>
          <w:rFonts w:ascii="Times New Roman" w:hAnsi="Times New Roman" w:cs="Times New Roman"/>
          <w:sz w:val="24"/>
          <w:szCs w:val="24"/>
        </w:rPr>
        <w:t xml:space="preserve">cell density of </w:t>
      </w:r>
      <w:proofErr w:type="gramStart"/>
      <w:r w:rsidRPr="0040398A">
        <w:rPr>
          <w:rFonts w:ascii="Times New Roman" w:hAnsi="Times New Roman" w:cs="Times New Roman"/>
          <w:sz w:val="24"/>
          <w:szCs w:val="24"/>
        </w:rPr>
        <w:t xml:space="preserve">either </w:t>
      </w:r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>4500</w:t>
      </w:r>
      <w:proofErr w:type="gramEnd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0398A">
        <w:rPr>
          <w:rFonts w:ascii="Times New Roman" w:hAnsi="Times New Roman" w:cs="Times New Roman"/>
          <w:sz w:val="24"/>
          <w:szCs w:val="24"/>
        </w:rPr>
        <w:t xml:space="preserve">SVGp12 </w:t>
      </w:r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cells / 200 µl or 4000 </w:t>
      </w:r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>T98G</w:t>
      </w:r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cells / 200 µl</w:t>
      </w:r>
      <w:r w:rsidR="00A73304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 following day when the cells were </w:t>
      </w:r>
      <w:r w:rsidRPr="0040398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circa</w:t>
      </w:r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70% confluent, MH5N and MH5C (final concentration varying between 10 µM and 200 µM) were added to wells and the plates left </w:t>
      </w:r>
      <w:r w:rsidR="003D12E5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 incubate for 72 hours, </w:t>
      </w:r>
      <w:r w:rsidR="003D12E5" w:rsidRPr="0040398A">
        <w:rPr>
          <w:rFonts w:ascii="Times New Roman" w:hAnsi="Times New Roman" w:cs="Times New Roman"/>
          <w:sz w:val="24"/>
          <w:szCs w:val="24"/>
        </w:rPr>
        <w:t>all as previously described</w:t>
      </w:r>
      <w:r w:rsidR="003D12E5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00984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 w:fldLock="1"/>
      </w:r>
      <w:r w:rsidR="004E23C2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instrText>ADDIN CSL_CITATION { "citationItems" : [ { "id" : "ITEM-1", "itemData" : { "author" : [ { "dropping-particle" : "", "family" : "Prabhu", "given" : "S", "non-dropping-particle" : "", "parse-names" : false, "suffix" : "" } ], "id" : "ITEM-1", "issued" : { "date-parts" : [ [ "2012" ] ] }, "publisher" : "University of Central Lancashire", "publisher-place" : "UK", "title" : "Effects of novel compounds in an in vitro chemosensitivity system for glioma treatment", "type" : "thesis" }, "uris" : [ "http://www.mendeley.com/documents/?uuid=be84cacf-b0db-414e-ae32-a2638546d2a4" ] } ], "mendeley" : { "formattedCitation" : "[25]", "plainTextFormattedCitation" : "[25]", "previouslyFormattedCitation" : "[25]" }, "properties" : { "noteIndex" : 0 }, "schema" : "https://github.com/citation-style-language/schema/raw/master/csl-citation.json" }</w:instrText>
      </w:r>
      <w:r w:rsidR="00400984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separate"/>
      </w:r>
      <w:r w:rsidR="00400984" w:rsidRPr="0040398A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[25]</w:t>
      </w:r>
      <w:r w:rsidR="00400984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3D12E5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 </w:t>
      </w:r>
      <w:r w:rsidR="003D12E5"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After this period of incubation, the viability of </w:t>
      </w:r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se peptide-treated cells was determined using the </w:t>
      </w:r>
      <w:proofErr w:type="spellStart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>CellTiter</w:t>
      </w:r>
      <w:proofErr w:type="spellEnd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96® </w:t>
      </w:r>
      <w:proofErr w:type="spellStart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>AQueous</w:t>
      </w:r>
      <w:proofErr w:type="spellEnd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One Solution Cell Proliferation Assay (</w:t>
      </w:r>
      <w:proofErr w:type="spellStart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>Promega</w:t>
      </w:r>
      <w:proofErr w:type="spellEnd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UK; MTS assay </w:t>
      </w:r>
      <w:r w:rsidR="004E23C2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 w:fldLock="1"/>
      </w:r>
      <w:r w:rsidR="004E23C2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instrText>ADDIN CSL_CITATION { "citationItems" : [ { "id" : "ITEM-1", "itemData" : { "DOI" : "10.1111/j.1365-2990.2010.01096.x", "ISBN" : "0305-1846", "author" : [ { "dropping-particle" : "", "family" : "Dawson", "given" : "T P", "non-dropping-particle" : "", "parse-names" : false, "suffix" : "" }, { "dropping-particle" : "V", "family" : "Iyer", "given" : "R", "non-dropping-particle" : "", "parse-names" : false, "suffix" : "" }, { "dropping-particle" : "", "family" : "Lea", "given" : "R W", "non-dropping-particle" : "", "parse-names" : false, "suffix" : "" }, { "dropping-particle" : "", "family" : "Roberts", "given" : "P", "non-dropping-particle" : "", "parse-names" : false, "suffix" : "" }, { "dropping-particle" : "", "family" : "Harris", "given" : "F", "non-dropping-particle" : "", "parse-names" : false, "suffix" : "" }, { "dropping-particle" : "", "family" : "Ashton", "given" : "K", "non-dropping-particle" : "", "parse-names" : false, "suffix" : "" }, { "dropping-particle" : "", "family" : "Golash", "given" : "A", "non-dropping-particle" : "", "parse-names" : false, "suffix" : "" }, { "dropping-particle" : "", "family" : "Davis", "given" : "C H G", "non-dropping-particle" : "", "parse-names" : false, "suffix" : "" } ], "container-title" : "Neuropathology and Applied Neurobiology", "id" : "ITEM-1", "issue" : "6", "issued" : { "date-parts" : [ [ "2010" ] ] }, "page" : "564-567", "title" : "The MTS vs. the ATP assay for in vitro chemosensitivity testing of primary glioma tumour culture", "type" : "article-journal", "volume" : "36" }, "uris" : [ "http://www.mendeley.com/documents/?uuid=1297dcac-1fbe-435f-b98f-3502034ffb06"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</w:r>
      <w:r w:rsidR="004E23C2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separate"/>
      </w:r>
      <w:r w:rsidR="004E23C2" w:rsidRPr="0040398A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[26]</w:t>
      </w:r>
      <w:r w:rsidR="004E23C2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according to manufacturer’s instructions. Essentially, 20 µl of pre-warmed MTS reagent was added to wells under investigation and the plates incubated at 37 </w:t>
      </w:r>
      <w:proofErr w:type="spellStart"/>
      <w:r w:rsidRPr="0040398A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o</w:t>
      </w:r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proofErr w:type="spellEnd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 a </w:t>
      </w:r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>humidified incubator supplied with 5% CO</w:t>
      </w:r>
      <w:r w:rsidRPr="004039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2 </w:t>
      </w:r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for 60 min. At the end of this time, the absorbance of each well was recorded at 490 nm using a </w:t>
      </w:r>
      <w:proofErr w:type="spellStart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>Tecan</w:t>
      </w:r>
      <w:proofErr w:type="spellEnd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>GENios</w:t>
      </w:r>
      <w:proofErr w:type="spellEnd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</w:t>
      </w:r>
      <w:r w:rsidRPr="0040398A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® </w:t>
      </w:r>
      <w:proofErr w:type="spellStart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>microplate</w:t>
      </w:r>
      <w:proofErr w:type="spellEnd"/>
      <w:r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 and used to determine % cell viability. </w:t>
      </w:r>
      <w:r w:rsidRPr="0040398A">
        <w:rPr>
          <w:rFonts w:ascii="Times New Roman" w:hAnsi="Times New Roman" w:cs="Times New Roman"/>
          <w:sz w:val="24"/>
          <w:szCs w:val="24"/>
        </w:rPr>
        <w:t xml:space="preserve">As controls, these experiments were repeated in the absence of the peptide and, in all cases, experiments were performed in quadruplicate. Non-linear regression analysis was used to yield </w:t>
      </w:r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concentration of peptides that inhibited 50% of cancer cell growth (IC</w:t>
      </w:r>
      <w:r w:rsidRPr="004039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50</w:t>
      </w:r>
      <w:r w:rsidRPr="0040398A">
        <w:rPr>
          <w:rFonts w:ascii="Times New Roman" w:eastAsia="Times New Roman" w:hAnsi="Times New Roman" w:cs="Times New Roman"/>
          <w:sz w:val="24"/>
          <w:szCs w:val="24"/>
          <w:lang w:eastAsia="en-GB"/>
        </w:rPr>
        <w:t>) when compared to untreated controls.</w:t>
      </w:r>
    </w:p>
    <w:p w:rsidR="00B22915" w:rsidRPr="0040398A" w:rsidRDefault="00B22915" w:rsidP="00FF405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F405F" w:rsidRPr="0040398A" w:rsidRDefault="00E27908" w:rsidP="00FF40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i/>
          <w:sz w:val="24"/>
          <w:szCs w:val="24"/>
        </w:rPr>
        <w:t xml:space="preserve">1.2.3 </w:t>
      </w:r>
      <w:r w:rsidR="00FF405F" w:rsidRPr="0040398A">
        <w:rPr>
          <w:rFonts w:ascii="Times New Roman" w:hAnsi="Times New Roman" w:cs="Times New Roman"/>
          <w:i/>
          <w:sz w:val="24"/>
          <w:szCs w:val="24"/>
        </w:rPr>
        <w:t xml:space="preserve">Secondary structural analysis of </w:t>
      </w:r>
      <w:proofErr w:type="spellStart"/>
      <w:r w:rsidR="00FF405F" w:rsidRPr="0040398A">
        <w:rPr>
          <w:rFonts w:ascii="Times New Roman" w:hAnsi="Times New Roman" w:cs="Times New Roman"/>
          <w:i/>
          <w:sz w:val="24"/>
          <w:szCs w:val="24"/>
        </w:rPr>
        <w:t>maximin</w:t>
      </w:r>
      <w:proofErr w:type="spellEnd"/>
      <w:r w:rsidR="00FF405F" w:rsidRPr="0040398A">
        <w:rPr>
          <w:rFonts w:ascii="Times New Roman" w:hAnsi="Times New Roman" w:cs="Times New Roman"/>
          <w:i/>
          <w:sz w:val="24"/>
          <w:szCs w:val="24"/>
        </w:rPr>
        <w:t xml:space="preserve"> H5 isoforms using circular </w:t>
      </w:r>
      <w:proofErr w:type="spellStart"/>
      <w:r w:rsidR="00FF405F" w:rsidRPr="0040398A">
        <w:rPr>
          <w:rFonts w:ascii="Times New Roman" w:hAnsi="Times New Roman" w:cs="Times New Roman"/>
          <w:i/>
          <w:sz w:val="24"/>
          <w:szCs w:val="24"/>
        </w:rPr>
        <w:t>dichroism</w:t>
      </w:r>
      <w:proofErr w:type="spellEnd"/>
    </w:p>
    <w:p w:rsidR="00FF405F" w:rsidRPr="0040398A" w:rsidRDefault="00FF405F" w:rsidP="00FF40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 xml:space="preserve">Secondary structure analysis was performed using a J-815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spectropolarimeter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Jasco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, UK) at 20 °C as previously described </w: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E23C2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"Greenfield", "given" : "N J", "non-dropping-particle" : "", "parse-names" : false, "suffix" : "" } ], "container-title" : "Nature protocols", "id" : "ITEM-1", "issue" : "1", "issued" : { "date-parts" : [ [ "2006" ] ] }, "page" : "2876\u20132890", "title" : "Using circular dichroism spectra to estimate protein secondary structure", "type" : "article-journal", "volume" : "6" }, "uris" : [ "http://www.mendeley.com/documents/?uuid=ac4fb532-c8a5-4306-8722-117aa87f6398" ] } ], "mendeley" : { "formattedCitation" : "[27]", "plainTextFormattedCitation" : "[27]", "previouslyFormattedCitation" : "[27]" }, "properties" : { "noteIndex" : 0 }, "schema" : "https://github.com/citation-style-language/schema/raw/master/csl-citation.json" }</w:instrTex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E23C2" w:rsidRPr="0040398A">
        <w:rPr>
          <w:rFonts w:ascii="Times New Roman" w:hAnsi="Times New Roman" w:cs="Times New Roman"/>
          <w:noProof/>
          <w:sz w:val="24"/>
          <w:szCs w:val="24"/>
        </w:rPr>
        <w:t>[27]</w: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Pr="0040398A">
        <w:rPr>
          <w:rFonts w:ascii="Times New Roman" w:hAnsi="Times New Roman" w:cs="Times New Roman"/>
          <w:sz w:val="24"/>
          <w:szCs w:val="24"/>
        </w:rPr>
        <w:t xml:space="preserve">. Samples were prepared by dissolving MH5N and MH5C in phosphate buffered saline (PBS) and 2, 2, 2-trifluoroethanol / phosphate buffered saline (TFE / PBS; 50% v/v) to give a final peptide concentration of 60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in each case. CD structural analysis was also performed with MH5N and MH5C in the presence of lipid.  DMPC (19 mg ml</w:t>
      </w:r>
      <w:r w:rsidRPr="0040398A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40398A">
        <w:rPr>
          <w:rFonts w:ascii="Times New Roman" w:hAnsi="Times New Roman" w:cs="Times New Roman"/>
          <w:sz w:val="24"/>
          <w:szCs w:val="24"/>
        </w:rPr>
        <w:t>), DMPS (19 mg ml</w:t>
      </w:r>
      <w:r w:rsidRPr="0040398A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5F0B47" w:rsidRPr="0040398A">
        <w:rPr>
          <w:rFonts w:ascii="Times New Roman" w:hAnsi="Times New Roman" w:cs="Times New Roman"/>
          <w:sz w:val="24"/>
          <w:szCs w:val="24"/>
        </w:rPr>
        <w:t>) and DMPC</w:t>
      </w:r>
      <w:proofErr w:type="gramStart"/>
      <w:r w:rsidR="005F0B47" w:rsidRPr="0040398A">
        <w:rPr>
          <w:rFonts w:ascii="Times New Roman" w:hAnsi="Times New Roman" w:cs="Times New Roman"/>
          <w:sz w:val="24"/>
          <w:szCs w:val="24"/>
        </w:rPr>
        <w:t>:DMPS</w:t>
      </w:r>
      <w:proofErr w:type="gramEnd"/>
      <w:r w:rsidRPr="0040398A">
        <w:rPr>
          <w:rFonts w:ascii="Times New Roman" w:hAnsi="Times New Roman" w:cs="Times New Roman"/>
          <w:sz w:val="24"/>
          <w:szCs w:val="24"/>
        </w:rPr>
        <w:t xml:space="preserve"> (molar ratio 10:1) </w:t>
      </w:r>
      <w:r w:rsidR="00D26BDB" w:rsidRPr="0040398A">
        <w:rPr>
          <w:rFonts w:ascii="Times New Roman" w:hAnsi="Times New Roman" w:cs="Times New Roman"/>
          <w:sz w:val="24"/>
          <w:szCs w:val="24"/>
        </w:rPr>
        <w:t>(19 mg ml</w:t>
      </w:r>
      <w:r w:rsidR="00D26BDB" w:rsidRPr="0040398A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D26BDB" w:rsidRPr="0040398A">
        <w:rPr>
          <w:rFonts w:ascii="Times New Roman" w:hAnsi="Times New Roman" w:cs="Times New Roman"/>
          <w:sz w:val="24"/>
          <w:szCs w:val="24"/>
        </w:rPr>
        <w:t xml:space="preserve">) </w:t>
      </w:r>
      <w:r w:rsidRPr="0040398A">
        <w:rPr>
          <w:rFonts w:ascii="Times New Roman" w:hAnsi="Times New Roman" w:cs="Times New Roman"/>
          <w:sz w:val="24"/>
          <w:szCs w:val="24"/>
        </w:rPr>
        <w:t>were dissolved in chloroform and dried under N</w:t>
      </w:r>
      <w:r w:rsidRPr="004039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398A">
        <w:rPr>
          <w:rFonts w:ascii="Times New Roman" w:hAnsi="Times New Roman" w:cs="Times New Roman"/>
          <w:sz w:val="24"/>
          <w:szCs w:val="24"/>
        </w:rPr>
        <w:t xml:space="preserve"> gas before being vacuum-dried. The resulting lipid film was rehydrated using 1 × PBS (pH 7.5) for an hour, or until the solution was no longer turbid, and then freeze-thawed 4 times, followed by extrusion 11 times with a 0.1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polycarbonate filter using an Avanti Polar Lipids mini-extruder apparatus. Peptide / lipid samples were prepared by adding stock peptide solution to a measured volume of lipid suspension to obtain the desired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peptide</w:t>
      </w:r>
      <w:proofErr w:type="gramStart"/>
      <w:r w:rsidRPr="0040398A">
        <w:rPr>
          <w:rFonts w:ascii="Times New Roman" w:hAnsi="Times New Roman" w:cs="Times New Roman"/>
          <w:sz w:val="24"/>
          <w:szCs w:val="24"/>
        </w:rPr>
        <w:t>:lipid</w:t>
      </w:r>
      <w:proofErr w:type="spellEnd"/>
      <w:proofErr w:type="gramEnd"/>
      <w:r w:rsidRPr="0040398A">
        <w:rPr>
          <w:rFonts w:ascii="Times New Roman" w:hAnsi="Times New Roman" w:cs="Times New Roman"/>
          <w:sz w:val="24"/>
          <w:szCs w:val="24"/>
        </w:rPr>
        <w:t xml:space="preserve"> molar ratio (1:100) before being mixed thoroug</w:t>
      </w:r>
      <w:r w:rsidR="00EE2DCA" w:rsidRPr="0040398A">
        <w:rPr>
          <w:rFonts w:ascii="Times New Roman" w:hAnsi="Times New Roman" w:cs="Times New Roman"/>
          <w:sz w:val="24"/>
          <w:szCs w:val="24"/>
        </w:rPr>
        <w:t>hl</w:t>
      </w:r>
      <w:r w:rsidR="00593E3A" w:rsidRPr="0040398A">
        <w:rPr>
          <w:rFonts w:ascii="Times New Roman" w:hAnsi="Times New Roman" w:cs="Times New Roman"/>
          <w:sz w:val="24"/>
          <w:szCs w:val="24"/>
        </w:rPr>
        <w:t>y</w:t>
      </w:r>
      <w:r w:rsidRPr="0040398A">
        <w:rPr>
          <w:rFonts w:ascii="Times New Roman" w:hAnsi="Times New Roman" w:cs="Times New Roman"/>
          <w:sz w:val="24"/>
          <w:szCs w:val="24"/>
        </w:rPr>
        <w:t>. Far UV (180 to 260nm) CD spectra were recorded using 0.5 nm intervals, a band width of 1 nm, a scan speed 100 nm min</w:t>
      </w:r>
      <w:r w:rsidRPr="0040398A">
        <w:rPr>
          <w:rFonts w:ascii="Times New Roman" w:hAnsi="Times New Roman" w:cs="Times New Roman"/>
          <w:sz w:val="24"/>
          <w:szCs w:val="24"/>
          <w:vertAlign w:val="superscript"/>
        </w:rPr>
        <w:t xml:space="preserve">−1 </w:t>
      </w:r>
      <w:r w:rsidRPr="0040398A">
        <w:rPr>
          <w:rFonts w:ascii="Times New Roman" w:hAnsi="Times New Roman" w:cs="Times New Roman"/>
          <w:sz w:val="24"/>
          <w:szCs w:val="24"/>
        </w:rPr>
        <w:t xml:space="preserve">and a 10 mm path-length cell. Four scans per sample were performed and averaged.  For secondary structure estimation, CD spectra was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deconvoluted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using CDSSTR algorithm (protein reference set 3) on the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DichroWeb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server </w: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E23C2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"10.1093/nar/gkh371\r32/suppl_2/W668 [pii]", "ISBN" : "1362-4962 (Electronic)\r0305-1048 (Linking)", "PMID" : "15215473", "author" : [ { "dropping-particle" : "", "family" : "Whitmore", "given" : "L", "non-dropping-particle" : "", "parse-names" : false, "suffix" : "" }, { "dropping-particle" : "", "family" : "Wallace", "given" : "B A", "non-dropping-particle" : "", "parse-names" : false, "suffix" : "" } ], "container-title" : "Nucleic Acids Res", "edition" : "2004/06/25", "id" : "ITEM-1", "issue" : "Web Server issue", "issued" : { "date-parts" : [ [ "2004" ] ] }, "language" : "eng", "page" : "W668-73", "title" : "DICHROWEB, an online server for protein secondary structure analyses from circular dichroism spectroscopic data", "type" : "article-journal", "volume" : "32" }, "uris" : [ "http://www.mendeley.com/documents/?uuid=f7f74b24-fcb7-4280-91fe-26d5cebbe6c8" ] }, { "id" : "ITEM-2", "itemData" : { "DOI" : "S0969-2126(10)00307-2 [pii]\r10.1016/j.str.2010.08.008", "ISBN" : "1878-4186 (Electronic)\r0969-2126 (Linking)", "PMID" : "20947015", "author" : [ { "dropping-particle" : "", "family" : "Whitmore", "given" : "L", "non-dropping-particle" : "", "parse-names" : false, "suffix" : "" }, { "dropping-particle" : "", "family" : "Woollett", "given" : "B", "non-dropping-particle" : "", "parse-names" : false, "suffix" : "" }, { "dropping-particle" : "", "family" : "Miles", "given" : "A J", "non-dropping-particle" : "", "parse-names" : false, "suffix" : "" }, { "dropping-particle" : "", "family" : "Janes", "given" : "R W", "non-dropping-particle" : "", "parse-names" : false, "suffix" : "" }, { "dropping-particle" : "", "family" : "Wallace", "given" : "B A", "non-dropping-particle" : "", "parse-names" : false, "suffix" : "" } ], "container-title" : "Structure", "edition" : "2010/10/16", "id" : "ITEM-2", "issue" : "10", "issued" : { "date-parts" : [ [ "2010" ] ] }, "language" : "eng", "page" : "1267-1269", "title" : "The protein circular dichroism data bank, a Web-based site for access to circular dichroism spectroscopic data", "type" : "article-journal", "volume" : "18" }, "uris" : [ "http://www.mendeley.com/documents/?uuid=43f6be89-148a-4bff-b339-9660163f108c" ] }, { "id" : "ITEM-3", "itemData" : { "DOI" : "10.1002/bip.20853", "ISBN" : "0006-3525 (Print)\r0006-3525 (Linking)", "PMID" : "17896349", "author" : [ { "dropping-particle" : "", "family" : "Whitmore", "given" : "L", "non-dropping-particle" : "", "parse-names" : false, "suffix" : "" }, { "dropping-particle" : "", "family" : "Wallace", "given" : "B A", "non-dropping-particle" : "", "parse-names" : false, "suffix" : "" } ], "container-title" : "Biopolymers", "edition" : "2007/09/27", "id" : "ITEM-3", "issue" : "5", "issued" : { "date-parts" : [ [ "2008" ] ] }, "language" : "eng", "page" : "392-400", "title" : "Protein secondary structure analyses from circular dichroism spectroscopy: methods and reference databases", "type" : "article-journal", "volume" : "89" }, "uris" : [ "http://www.mendeley.com/documents/?uuid=192d4530-4183-4510-88b7-1080bf99476d" ] } ], "mendeley" : { "formattedCitation" : "[28\u201330]", "plainTextFormattedCitation" : "[28\u201330]", "previouslyFormattedCitation" : "[28\u201330]" }, "properties" : { "noteIndex" : 0 }, "schema" : "https://github.com/citation-style-language/schema/raw/master/csl-citation.json" }</w:instrTex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E23C2" w:rsidRPr="0040398A">
        <w:rPr>
          <w:rFonts w:ascii="Times New Roman" w:hAnsi="Times New Roman" w:cs="Times New Roman"/>
          <w:noProof/>
          <w:sz w:val="24"/>
          <w:szCs w:val="24"/>
        </w:rPr>
        <w:t>[28–30]</w: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Pr="004039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405F" w:rsidRPr="0040398A" w:rsidRDefault="00FF405F" w:rsidP="00FF405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405F" w:rsidRPr="0040398A" w:rsidRDefault="00E27908" w:rsidP="00FF405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98A">
        <w:rPr>
          <w:rFonts w:ascii="Times New Roman" w:hAnsi="Times New Roman" w:cs="Times New Roman"/>
          <w:i/>
          <w:sz w:val="24"/>
          <w:szCs w:val="24"/>
        </w:rPr>
        <w:t xml:space="preserve">1.2.4 </w:t>
      </w:r>
      <w:r w:rsidR="00FF405F" w:rsidRPr="0040398A">
        <w:rPr>
          <w:rFonts w:ascii="Times New Roman" w:hAnsi="Times New Roman" w:cs="Times New Roman"/>
          <w:i/>
          <w:sz w:val="24"/>
          <w:szCs w:val="24"/>
        </w:rPr>
        <w:t xml:space="preserve">Interaction of </w:t>
      </w:r>
      <w:proofErr w:type="spellStart"/>
      <w:r w:rsidR="00FF405F" w:rsidRPr="0040398A">
        <w:rPr>
          <w:rFonts w:ascii="Times New Roman" w:hAnsi="Times New Roman" w:cs="Times New Roman"/>
          <w:i/>
          <w:sz w:val="24"/>
          <w:szCs w:val="24"/>
        </w:rPr>
        <w:t>maximin</w:t>
      </w:r>
      <w:proofErr w:type="spellEnd"/>
      <w:r w:rsidR="00FF405F" w:rsidRPr="0040398A">
        <w:rPr>
          <w:rFonts w:ascii="Times New Roman" w:hAnsi="Times New Roman" w:cs="Times New Roman"/>
          <w:i/>
          <w:sz w:val="24"/>
          <w:szCs w:val="24"/>
        </w:rPr>
        <w:t xml:space="preserve"> H5 isoforms with lipid monolayers</w:t>
      </w:r>
    </w:p>
    <w:p w:rsidR="00FF405F" w:rsidRPr="0040398A" w:rsidRDefault="00FF405F" w:rsidP="00FF40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 xml:space="preserve">Lipid monolayers were formed by dropping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chloroformic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soluti</w:t>
      </w:r>
      <w:r w:rsidR="005F0B47" w:rsidRPr="0040398A">
        <w:rPr>
          <w:rFonts w:ascii="Times New Roman" w:hAnsi="Times New Roman" w:cs="Times New Roman"/>
          <w:sz w:val="24"/>
          <w:szCs w:val="24"/>
        </w:rPr>
        <w:t>ons of either DMPC, DMPS or DMPC</w:t>
      </w:r>
      <w:proofErr w:type="gramStart"/>
      <w:r w:rsidR="005F0B47" w:rsidRPr="0040398A">
        <w:rPr>
          <w:rFonts w:ascii="Times New Roman" w:hAnsi="Times New Roman" w:cs="Times New Roman"/>
          <w:sz w:val="24"/>
          <w:szCs w:val="24"/>
        </w:rPr>
        <w:t>:DMPS</w:t>
      </w:r>
      <w:proofErr w:type="gramEnd"/>
      <w:r w:rsidRPr="0040398A">
        <w:rPr>
          <w:rFonts w:ascii="Times New Roman" w:hAnsi="Times New Roman" w:cs="Times New Roman"/>
          <w:sz w:val="24"/>
          <w:szCs w:val="24"/>
        </w:rPr>
        <w:t xml:space="preserve"> (molar ratio 10:1) onto a Tris buffer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subphase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>; pH 7.5) contained in an 80 ml  601M Langmuir Teflon trough (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Bi</w:t>
      </w:r>
      <w:r w:rsidR="008F045E" w:rsidRPr="0040398A">
        <w:rPr>
          <w:rFonts w:ascii="Times New Roman" w:hAnsi="Times New Roman" w:cs="Times New Roman"/>
          <w:sz w:val="24"/>
          <w:szCs w:val="24"/>
        </w:rPr>
        <w:t>olin</w:t>
      </w:r>
      <w:proofErr w:type="spellEnd"/>
      <w:r w:rsidR="008F045E" w:rsidRPr="0040398A">
        <w:rPr>
          <w:rFonts w:ascii="Times New Roman" w:hAnsi="Times New Roman" w:cs="Times New Roman"/>
          <w:sz w:val="24"/>
          <w:szCs w:val="24"/>
        </w:rPr>
        <w:t xml:space="preserve"> Scientific/</w:t>
      </w:r>
      <w:r w:rsidRPr="0040398A">
        <w:rPr>
          <w:rFonts w:ascii="Times New Roman" w:hAnsi="Times New Roman" w:cs="Times New Roman"/>
          <w:sz w:val="24"/>
          <w:szCs w:val="24"/>
        </w:rPr>
        <w:t xml:space="preserve">KSV NIMA, UK).  Surface pressure </w:t>
      </w:r>
      <w:r w:rsidR="00731F96" w:rsidRPr="0040398A">
        <w:rPr>
          <w:rFonts w:ascii="Times New Roman" w:hAnsi="Times New Roman" w:cs="Times New Roman"/>
          <w:sz w:val="24"/>
          <w:szCs w:val="24"/>
        </w:rPr>
        <w:t xml:space="preserve">(Π) </w:t>
      </w:r>
      <w:r w:rsidRPr="0040398A">
        <w:rPr>
          <w:rFonts w:ascii="Times New Roman" w:hAnsi="Times New Roman" w:cs="Times New Roman"/>
          <w:sz w:val="24"/>
          <w:szCs w:val="24"/>
        </w:rPr>
        <w:t xml:space="preserve">was measured using a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Wilhelmy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wire attached to a microbalance.  After spreading, the solvent was allowed to evaporate off the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subphase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surface over 30 minutes, the barriers were closed at a rate of 5 cm</w:t>
      </w:r>
      <w:r w:rsidRPr="004039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398A">
        <w:rPr>
          <w:rFonts w:ascii="Times New Roman" w:hAnsi="Times New Roman" w:cs="Times New Roman"/>
          <w:sz w:val="24"/>
          <w:szCs w:val="24"/>
        </w:rPr>
        <w:t xml:space="preserve"> min</w:t>
      </w:r>
      <w:r w:rsidRPr="0040398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0398A">
        <w:rPr>
          <w:rFonts w:ascii="Times New Roman" w:hAnsi="Times New Roman" w:cs="Times New Roman"/>
          <w:sz w:val="24"/>
          <w:szCs w:val="24"/>
        </w:rPr>
        <w:t xml:space="preserve"> until a starting pressure of </w:t>
      </w:r>
      <w:r w:rsidR="00731F96" w:rsidRPr="0040398A">
        <w:rPr>
          <w:rFonts w:ascii="Times New Roman" w:hAnsi="Times New Roman" w:cs="Times New Roman"/>
          <w:sz w:val="24"/>
          <w:szCs w:val="24"/>
        </w:rPr>
        <w:t xml:space="preserve">Π = </w:t>
      </w:r>
      <w:r w:rsidRPr="0040398A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m</w:t>
      </w:r>
      <w:r w:rsidRPr="0040398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0398A">
        <w:rPr>
          <w:rFonts w:ascii="Times New Roman" w:hAnsi="Times New Roman" w:cs="Times New Roman"/>
          <w:sz w:val="24"/>
          <w:szCs w:val="24"/>
        </w:rPr>
        <w:t xml:space="preserve"> was achieved, which is</w:t>
      </w:r>
      <w:r w:rsidRPr="004039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98A">
        <w:rPr>
          <w:rFonts w:ascii="Times New Roman" w:hAnsi="Times New Roman" w:cs="Times New Roman"/>
          <w:sz w:val="24"/>
          <w:szCs w:val="24"/>
        </w:rPr>
        <w:t xml:space="preserve"> equivalent to that of the outer leaflet of a cell membrane </w: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E23C2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"Seeling", "given" : "A", "non-dropping-particle" : "", "parse-names" : false, "suffix" : "" } ], "container-title" : "Biochim. Biophys. Acta", "id" : "ITEM-1", "issued" : { "date-parts" : [ [ "1987" ] ] }, "page" : "196-204", "title" : "Local anesthetics and pressure: a comparison of dibucaine binding to lipid monolayers and bilayers", "type" : "article-journal", "volume" : "899" }, "uris" : [ "http://www.mendeley.com/documents/?uuid=1ddfff94-b525-4eb3-895c-7c56bdcdb1b5" ] } ], "mendeley" : { "formattedCitation" : "[31]", "plainTextFormattedCitation" : "[31]", "previouslyFormattedCitation" : "[31]" }, "properties" : { "noteIndex" : 0 }, "schema" : "https://github.com/citation-style-language/schema/raw/master/csl-citation.json" }</w:instrTex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E23C2" w:rsidRPr="0040398A">
        <w:rPr>
          <w:rFonts w:ascii="Times New Roman" w:hAnsi="Times New Roman" w:cs="Times New Roman"/>
          <w:noProof/>
          <w:sz w:val="24"/>
          <w:szCs w:val="24"/>
        </w:rPr>
        <w:t>[31]</w: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Pr="0040398A">
        <w:rPr>
          <w:rFonts w:ascii="Times New Roman" w:hAnsi="Times New Roman" w:cs="Times New Roman"/>
          <w:sz w:val="24"/>
          <w:szCs w:val="24"/>
        </w:rPr>
        <w:t xml:space="preserve">.  Monolayers were allowed to equilibrate for a further 30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before MH5N and MH5C were injected into the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subphase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using an L-shaped Hamilton syringe without disruption of the monolayer.  These experiments were repeated using monolayers formed from </w:t>
      </w:r>
      <w:r w:rsidR="005F0B47" w:rsidRPr="0040398A">
        <w:rPr>
          <w:rFonts w:ascii="Times New Roman" w:hAnsi="Times New Roman" w:cs="Times New Roman"/>
          <w:bCs/>
          <w:sz w:val="24"/>
          <w:szCs w:val="24"/>
        </w:rPr>
        <w:t>DMPC</w:t>
      </w:r>
      <w:proofErr w:type="gramStart"/>
      <w:r w:rsidR="005F0B47" w:rsidRPr="0040398A">
        <w:rPr>
          <w:rFonts w:ascii="Times New Roman" w:hAnsi="Times New Roman" w:cs="Times New Roman"/>
          <w:sz w:val="24"/>
          <w:szCs w:val="24"/>
        </w:rPr>
        <w:t>:DMPS</w:t>
      </w:r>
      <w:proofErr w:type="gramEnd"/>
      <w:r w:rsidRPr="0040398A">
        <w:rPr>
          <w:rFonts w:ascii="Times New Roman" w:hAnsi="Times New Roman" w:cs="Times New Roman"/>
          <w:sz w:val="24"/>
          <w:szCs w:val="24"/>
        </w:rPr>
        <w:t xml:space="preserve"> at ratios of 100:1, 50:1, 20:1 and 10:1 </w:t>
      </w:r>
    </w:p>
    <w:p w:rsidR="00FF405F" w:rsidRPr="0040398A" w:rsidRDefault="00E27908" w:rsidP="00FF405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98A">
        <w:rPr>
          <w:rFonts w:ascii="Times New Roman" w:hAnsi="Times New Roman" w:cs="Times New Roman"/>
          <w:i/>
          <w:sz w:val="24"/>
          <w:szCs w:val="24"/>
        </w:rPr>
        <w:t xml:space="preserve">1.2.5 </w:t>
      </w:r>
      <w:r w:rsidR="00FF405F" w:rsidRPr="0040398A">
        <w:rPr>
          <w:rFonts w:ascii="Times New Roman" w:hAnsi="Times New Roman" w:cs="Times New Roman"/>
          <w:i/>
          <w:sz w:val="24"/>
          <w:szCs w:val="24"/>
        </w:rPr>
        <w:t xml:space="preserve">Interaction of </w:t>
      </w:r>
      <w:proofErr w:type="spellStart"/>
      <w:r w:rsidR="00FF405F" w:rsidRPr="0040398A">
        <w:rPr>
          <w:rFonts w:ascii="Times New Roman" w:hAnsi="Times New Roman" w:cs="Times New Roman"/>
          <w:i/>
          <w:sz w:val="24"/>
          <w:szCs w:val="24"/>
        </w:rPr>
        <w:t>maximin</w:t>
      </w:r>
      <w:proofErr w:type="spellEnd"/>
      <w:r w:rsidR="00FF405F" w:rsidRPr="0040398A">
        <w:rPr>
          <w:rFonts w:ascii="Times New Roman" w:hAnsi="Times New Roman" w:cs="Times New Roman"/>
          <w:i/>
          <w:sz w:val="24"/>
          <w:szCs w:val="24"/>
        </w:rPr>
        <w:t xml:space="preserve"> H5 isoforms with dye-filled lipid vesicles </w:t>
      </w:r>
    </w:p>
    <w:p w:rsidR="00FF405F" w:rsidRPr="0040398A" w:rsidRDefault="00FF405F" w:rsidP="00AB61A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>Either DMPC, DMPS or DMP</w:t>
      </w:r>
      <w:r w:rsidR="005F0B47" w:rsidRPr="0040398A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5F0B47" w:rsidRPr="0040398A">
        <w:rPr>
          <w:rFonts w:ascii="Times New Roman" w:hAnsi="Times New Roman" w:cs="Times New Roman"/>
          <w:sz w:val="24"/>
          <w:szCs w:val="24"/>
        </w:rPr>
        <w:t>:DMPS</w:t>
      </w:r>
      <w:proofErr w:type="gramEnd"/>
      <w:r w:rsidRPr="0040398A">
        <w:rPr>
          <w:rFonts w:ascii="Times New Roman" w:hAnsi="Times New Roman" w:cs="Times New Roman"/>
          <w:sz w:val="24"/>
          <w:szCs w:val="24"/>
        </w:rPr>
        <w:t xml:space="preserve"> (molar ratio 10:1) (7.5 mg) were dissolved in chloroform and dried under N</w:t>
      </w:r>
      <w:r w:rsidRPr="004039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398A">
        <w:rPr>
          <w:rFonts w:ascii="Times New Roman" w:hAnsi="Times New Roman" w:cs="Times New Roman"/>
          <w:sz w:val="24"/>
          <w:szCs w:val="24"/>
        </w:rPr>
        <w:t xml:space="preserve"> gas before being vacuum-dried. The resulting lipid film was then hydrated with 1 ml of HEPES (5.0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; pH 7.5) containing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calcein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(70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).  The suspension was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vortexed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for 5 minutes and then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sonicated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for 30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after which, the solution underwent 3 cycles of freeze-thawing.  Liposomes were extruded 11 times through a 0.1 µm polycarbonate filter using an Avanti polar lipids min-extruder apparatus. 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Calcein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entrapped vesicles were separated from free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calcein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by gel filtration using a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Sephadex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G75 column (SIGMA) which was rehydrated overnight in HEPES (20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; pH 7.5),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(150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) and EDTA. </w:t>
      </w:r>
      <w:proofErr w:type="gramStart"/>
      <w:r w:rsidRPr="0040398A">
        <w:rPr>
          <w:rFonts w:ascii="Times New Roman" w:hAnsi="Times New Roman" w:cs="Times New Roman"/>
          <w:sz w:val="24"/>
          <w:szCs w:val="24"/>
        </w:rPr>
        <w:t xml:space="preserve">(1.0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0398A">
        <w:rPr>
          <w:rFonts w:ascii="Times New Roman" w:hAnsi="Times New Roman" w:cs="Times New Roman"/>
          <w:sz w:val="24"/>
          <w:szCs w:val="24"/>
        </w:rPr>
        <w:t xml:space="preserve"> The column was then eluted with HEPES (5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>; pH</w:t>
      </w:r>
      <w:r w:rsidR="00A73304" w:rsidRPr="0040398A">
        <w:rPr>
          <w:rFonts w:ascii="Times New Roman" w:hAnsi="Times New Roman" w:cs="Times New Roman"/>
          <w:sz w:val="24"/>
          <w:szCs w:val="24"/>
        </w:rPr>
        <w:t xml:space="preserve"> 7.5).  </w:t>
      </w:r>
      <w:r w:rsidRPr="0040398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calcein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release assay was performed by combining 2 mL of HEPES (20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; pH 7.5),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(150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) and EDTA (1.0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) with 20 µl of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calcein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vesicles. </w:t>
      </w:r>
      <w:r w:rsidRPr="0040398A">
        <w:rPr>
          <w:rStyle w:val="nbapihighlight1"/>
          <w:rFonts w:ascii="Times New Roman" w:hAnsi="Times New Roman" w:cs="Times New Roman"/>
          <w:sz w:val="24"/>
          <w:szCs w:val="24"/>
        </w:rPr>
        <w:t xml:space="preserve">MH5N and MH5C (100 µM) were incubated with these vesicles and </w:t>
      </w:r>
      <w:r w:rsidRPr="0040398A">
        <w:rPr>
          <w:rFonts w:ascii="Times New Roman" w:hAnsi="Times New Roman" w:cs="Times New Roman"/>
          <w:sz w:val="24"/>
          <w:szCs w:val="24"/>
        </w:rPr>
        <w:t xml:space="preserve">the fluorescence intensities of released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calcein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measured using a FP-6500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spectrofluorometer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(JASCO, Tokyo Japan), with an excitation wavelength of 490 nm and an emission wavelength of 520 nm.  Membrane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lysis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of 100% was taken as the fluorescence induced by Triton × 100 (20 µl) when used to dissolve the vesicles. The percentage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lysis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achieved by MH5N and MH5C was then calculated relative to this standard.</w:t>
      </w:r>
    </w:p>
    <w:p w:rsidR="00AB61A9" w:rsidRPr="0040398A" w:rsidRDefault="00AB61A9" w:rsidP="00AB61A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405F" w:rsidRPr="0040398A" w:rsidRDefault="00E27908" w:rsidP="00C16D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0D4F00" w:rsidRPr="0040398A">
        <w:rPr>
          <w:rFonts w:ascii="Times New Roman" w:hAnsi="Times New Roman" w:cs="Times New Roman"/>
          <w:b/>
          <w:sz w:val="24"/>
          <w:szCs w:val="24"/>
        </w:rPr>
        <w:t>Results and discussion</w:t>
      </w:r>
    </w:p>
    <w:p w:rsidR="00B36767" w:rsidRPr="0040398A" w:rsidRDefault="00DA2DDC" w:rsidP="00B36767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>There is an</w:t>
      </w:r>
      <w:r w:rsidR="00CE260E" w:rsidRPr="0040398A">
        <w:rPr>
          <w:rFonts w:ascii="Times New Roman" w:hAnsi="Times New Roman" w:cs="Times New Roman"/>
          <w:sz w:val="24"/>
          <w:szCs w:val="24"/>
        </w:rPr>
        <w:t xml:space="preserve"> urgent need for new </w:t>
      </w:r>
      <w:r w:rsidRPr="0040398A">
        <w:rPr>
          <w:rFonts w:ascii="Times New Roman" w:hAnsi="Times New Roman" w:cs="Times New Roman"/>
          <w:sz w:val="24"/>
          <w:szCs w:val="24"/>
        </w:rPr>
        <w:t xml:space="preserve">drugs with novel mechanisms of action </w:t>
      </w:r>
      <w:r w:rsidR="00CE260E" w:rsidRPr="0040398A">
        <w:rPr>
          <w:rFonts w:ascii="Times New Roman" w:hAnsi="Times New Roman" w:cs="Times New Roman"/>
          <w:sz w:val="24"/>
          <w:szCs w:val="24"/>
        </w:rPr>
        <w:t xml:space="preserve">to treat cancers </w: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E23C2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"10.3322/caac.21262", "ISBN" : "0007-9235", "author" : [ { "dropping-particle" : "", "family" : "Torre", "given" : "Lindsey A", "non-dropping-particle" : "", "parse-names" : false, "suffix" : "" }, { "dropping-particle" : "", "family" : "Bray", "given" : "Freddie", "non-dropping-particle" : "", "parse-names" : false, "suffix" : "" }, { "dropping-particle" : "", "family" : "Siegel", "given" : "Rebecca L", "non-dropping-particle" : "", "parse-names" : false, "suffix" : "" }, { "dropping-particle" : "", "family" : "Ferlay", "given" : "Jacques", "non-dropping-particle" : "", "parse-names" : false, "suffix" : "" }, { "dropping-particle" : "", "family" : "Lortet-Tieulent", "given" : "Joannie", "non-dropping-particle" : "", "parse-names" : false, "suffix" : "" }, { "dropping-particle" : "", "family" : "Jemal", "given" : "Ahmedin", "non-dropping-particle" : "", "parse-names" : false, "suffix" : "" } ], "container-title" : "Ca-a Cancer Journal for Clinicians", "id" : "ITEM-1", "issue" : "2", "issued" : { "date-parts" : [ [ "2015" ] ] }, "page" : "87-108", "title" : "Global Cancer Statistics, 2012", "type" : "article-journal", "volume" : "65" }, "uris" : [ "http://www.mendeley.com/documents/?uuid=809de680-c1e2-4707-b4fb-83a1b41f17ce" ] } ], "mendeley" : { "formattedCitation" : "[1]", "plainTextFormattedCitation" : "[1]", "previouslyFormattedCitation" : "[1]" }, "properties" : { "noteIndex" : 0 }, "schema" : "https://github.com/citation-style-language/schema/raw/master/csl-citation.json" }</w:instrTex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E23C2" w:rsidRPr="0040398A">
        <w:rPr>
          <w:rFonts w:ascii="Times New Roman" w:hAnsi="Times New Roman" w:cs="Times New Roman"/>
          <w:noProof/>
          <w:sz w:val="24"/>
          <w:szCs w:val="24"/>
        </w:rPr>
        <w:t>[1]</w: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CE260E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Pr="0040398A">
        <w:rPr>
          <w:rFonts w:ascii="Times New Roman" w:hAnsi="Times New Roman" w:cs="Times New Roman"/>
          <w:sz w:val="24"/>
          <w:szCs w:val="24"/>
        </w:rPr>
        <w:t xml:space="preserve">and here we have </w:t>
      </w:r>
      <w:r w:rsidR="000D4F00" w:rsidRPr="0040398A">
        <w:rPr>
          <w:rFonts w:ascii="Times New Roman" w:hAnsi="Times New Roman" w:cs="Times New Roman"/>
          <w:sz w:val="24"/>
          <w:szCs w:val="24"/>
        </w:rPr>
        <w:t>inves</w:t>
      </w:r>
      <w:r w:rsidRPr="0040398A">
        <w:rPr>
          <w:rFonts w:ascii="Times New Roman" w:hAnsi="Times New Roman" w:cs="Times New Roman"/>
          <w:sz w:val="24"/>
          <w:szCs w:val="24"/>
        </w:rPr>
        <w:t xml:space="preserve">tigated the </w:t>
      </w:r>
      <w:r w:rsidR="00CE260E" w:rsidRPr="0040398A">
        <w:rPr>
          <w:rFonts w:ascii="Times New Roman" w:hAnsi="Times New Roman" w:cs="Times New Roman"/>
          <w:sz w:val="24"/>
          <w:szCs w:val="24"/>
        </w:rPr>
        <w:t xml:space="preserve">anticancer </w:t>
      </w:r>
      <w:r w:rsidR="000D4F00" w:rsidRPr="0040398A">
        <w:rPr>
          <w:rFonts w:ascii="Times New Roman" w:hAnsi="Times New Roman" w:cs="Times New Roman"/>
          <w:sz w:val="24"/>
          <w:szCs w:val="24"/>
        </w:rPr>
        <w:t xml:space="preserve">ability of </w:t>
      </w:r>
      <w:r w:rsidRPr="0040398A">
        <w:rPr>
          <w:rFonts w:ascii="Times New Roman" w:hAnsi="Times New Roman" w:cs="Times New Roman"/>
          <w:sz w:val="24"/>
          <w:szCs w:val="24"/>
        </w:rPr>
        <w:t xml:space="preserve">the amphibian peptide, </w:t>
      </w:r>
      <w:proofErr w:type="spellStart"/>
      <w:r w:rsidR="000D4F00" w:rsidRPr="0040398A">
        <w:rPr>
          <w:rFonts w:ascii="Times New Roman" w:hAnsi="Times New Roman" w:cs="Times New Roman"/>
          <w:sz w:val="24"/>
          <w:szCs w:val="24"/>
        </w:rPr>
        <w:t>maximin</w:t>
      </w:r>
      <w:proofErr w:type="spellEnd"/>
      <w:r w:rsidR="000D4F00" w:rsidRPr="0040398A">
        <w:rPr>
          <w:rFonts w:ascii="Times New Roman" w:hAnsi="Times New Roman" w:cs="Times New Roman"/>
          <w:sz w:val="24"/>
          <w:szCs w:val="24"/>
        </w:rPr>
        <w:t xml:space="preserve"> H5 </w: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E23C2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"http://dx.doi.org/10.1016/S0006-291X(02)00762-3", "ISBN" : "0006-291X", "author" : [ { "dropping-particle" : "", "family" : "Lai", "given" : "Ren", "non-dropping-particle" : "", "parse-names" : false, "suffix" : "" }, { "dropping-particle" : "", "family" : "Liu", "given" : "Hen", "non-dropping-particle" : "", "parse-names" : false, "suffix" : "" }, { "dropping-particle" : "", "family" : "Hui Lee", "given" : "Wen", "non-dropping-particle" : "", "parse-names" : false, "suffix" : "" }, { "dropping-particle" : "", "family" : "Zhang", "given" : "Yun", "non-dropping-particle" : "", "parse-names" : false, "suffix" : "" } ], "container-title" : "Biochemical and Biophysical Research Communications", "id" : "ITEM-1", "issue" : "4", "issued" : { "date-parts" : [ [ "2002" ] ] }, "page" : "796-799", "title" : "An anionic antimicrobial peptide from toad Bombina maxima", "type" : "article-journal", "volume" : "295" }, "uris" : [ "http://www.mendeley.com/documents/?uuid=6d41e582-4a94-44e1-b62e-692a0e6dfaa1" ] }, { "id" : "ITEM-2", "itemData" : { "DOI" : "10.1021/pr101285n", "ISBN" : "1535-3893", "author" : [ { "dropping-particle" : "", "family" : "Liu", "given" : "Rui", "non-dropping-particle" : "", "parse-names" : false, "suffix" : "" }, { "dropping-particle" : "", "family" : "Liu", "given" : "Huan", "non-dropping-particle" : "", "parse-names" : false, "suffix" : "" }, { "dropping-particle" : "", "family" : "Ma", "given" : "Yufang", "non-dropping-particle" : "", "parse-names" : false, "suffix" : "" }, { "dropping-particle" : "", "family" : "Wu", "given" : "Jing", "non-dropping-particle" : "", "parse-names" : false, "suffix" : "" }, { "dropping-particle" : "", "family" : "Yang", "given" : "Hailong", "non-dropping-particle" : "", "parse-names" : false, "suffix" : "" }, { "dropping-particle" : "", "family" : "Ye", "given" : "Huahu", "non-dropping-particle" : "", "parse-names" : false, "suffix" : "" }, { "dropping-particle" : "", "family" : "Lai", "given" : "Ren", "non-dropping-particle" : "", "parse-names" : false, "suffix" : "" } ], "container-title" : "Journal of Proteome Research", "id" : "ITEM-2", "issue" : "4", "issued" : { "date-parts" : [ [ "2011" ] ] }, "page" : "1806-1815", "title" : "There are Abundant Antimicrobial Peptides in Brains of Two Kinds of Bombina Toads", "type" : "article-journal", "volume" : "10" }, "uris" : [ "http://www.mendeley.com/documents/?uuid=2cd6615e-7004-42fb-8f58-fb270c019d1c" ] } ], "mendeley" : { "formattedCitation" : "[23,24]", "plainTextFormattedCitation" : "[23,24]", "previouslyFormattedCitation" : "[23,24]" }, "properties" : { "noteIndex" : 0 }, "schema" : "https://github.com/citation-style-language/schema/raw/master/csl-citation.json" }</w:instrTex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E23C2" w:rsidRPr="0040398A">
        <w:rPr>
          <w:rFonts w:ascii="Times New Roman" w:hAnsi="Times New Roman" w:cs="Times New Roman"/>
          <w:noProof/>
          <w:sz w:val="24"/>
          <w:szCs w:val="24"/>
        </w:rPr>
        <w:t>[23,24]</w: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CE260E" w:rsidRPr="0040398A">
        <w:rPr>
          <w:rFonts w:ascii="Times New Roman" w:hAnsi="Times New Roman" w:cs="Times New Roman"/>
          <w:sz w:val="24"/>
          <w:szCs w:val="24"/>
        </w:rPr>
        <w:t xml:space="preserve">. </w:t>
      </w:r>
      <w:r w:rsidR="000D4F00" w:rsidRPr="0040398A">
        <w:rPr>
          <w:rFonts w:ascii="Times New Roman" w:hAnsi="Times New Roman" w:cs="Times New Roman"/>
          <w:sz w:val="24"/>
          <w:szCs w:val="24"/>
        </w:rPr>
        <w:t xml:space="preserve">The </w:t>
      </w:r>
      <w:r w:rsidR="00BE26D4" w:rsidRPr="0040398A">
        <w:rPr>
          <w:rFonts w:ascii="Times New Roman" w:hAnsi="Times New Roman" w:cs="Times New Roman"/>
          <w:sz w:val="24"/>
          <w:szCs w:val="24"/>
        </w:rPr>
        <w:t xml:space="preserve">native </w:t>
      </w:r>
      <w:r w:rsidR="000D4F00" w:rsidRPr="0040398A">
        <w:rPr>
          <w:rFonts w:ascii="Times New Roman" w:hAnsi="Times New Roman" w:cs="Times New Roman"/>
          <w:sz w:val="24"/>
          <w:szCs w:val="24"/>
        </w:rPr>
        <w:t>peptide</w:t>
      </w:r>
      <w:r w:rsidR="00BE26D4" w:rsidRPr="0040398A">
        <w:rPr>
          <w:rFonts w:ascii="Times New Roman" w:hAnsi="Times New Roman" w:cs="Times New Roman"/>
          <w:sz w:val="24"/>
          <w:szCs w:val="24"/>
        </w:rPr>
        <w:t xml:space="preserve">, MH5N, </w:t>
      </w:r>
      <w:r w:rsidR="000D4F00" w:rsidRPr="0040398A">
        <w:rPr>
          <w:rFonts w:ascii="Times New Roman" w:hAnsi="Times New Roman" w:cs="Times New Roman"/>
          <w:sz w:val="24"/>
          <w:szCs w:val="24"/>
        </w:rPr>
        <w:t xml:space="preserve">was assayed for activity against the </w:t>
      </w:r>
      <w:proofErr w:type="spellStart"/>
      <w:r w:rsidR="000D4F00" w:rsidRPr="0040398A">
        <w:rPr>
          <w:rFonts w:ascii="Times New Roman" w:hAnsi="Times New Roman" w:cs="Times New Roman"/>
          <w:sz w:val="24"/>
          <w:szCs w:val="24"/>
        </w:rPr>
        <w:t>glioblastoma</w:t>
      </w:r>
      <w:proofErr w:type="spellEnd"/>
      <w:r w:rsidR="000D4F00" w:rsidRPr="0040398A">
        <w:rPr>
          <w:rFonts w:ascii="Times New Roman" w:hAnsi="Times New Roman" w:cs="Times New Roman"/>
          <w:sz w:val="24"/>
          <w:szCs w:val="24"/>
        </w:rPr>
        <w:t xml:space="preserve"> cell line, T98G</w:t>
      </w:r>
      <w:r w:rsidR="00CE260E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0D4F00" w:rsidRPr="0040398A">
        <w:rPr>
          <w:rFonts w:ascii="Times New Roman" w:hAnsi="Times New Roman" w:cs="Times New Roman"/>
          <w:sz w:val="24"/>
          <w:szCs w:val="24"/>
        </w:rPr>
        <w:t xml:space="preserve">and it was found that </w:t>
      </w:r>
      <w:r w:rsidR="00555275" w:rsidRPr="0040398A">
        <w:rPr>
          <w:rFonts w:ascii="Times New Roman" w:hAnsi="Times New Roman" w:cs="Times New Roman"/>
          <w:sz w:val="24"/>
          <w:szCs w:val="24"/>
        </w:rPr>
        <w:t xml:space="preserve">the peptide </w:t>
      </w:r>
      <w:r w:rsidR="000D4F00" w:rsidRPr="0040398A">
        <w:rPr>
          <w:rFonts w:ascii="Times New Roman" w:hAnsi="Times New Roman" w:cs="Times New Roman"/>
          <w:sz w:val="24"/>
          <w:szCs w:val="24"/>
        </w:rPr>
        <w:t xml:space="preserve">had a strong ability to </w:t>
      </w:r>
      <w:r w:rsidR="00A91906" w:rsidRPr="0040398A">
        <w:rPr>
          <w:rFonts w:ascii="Times New Roman" w:hAnsi="Times New Roman" w:cs="Times New Roman"/>
          <w:sz w:val="24"/>
          <w:szCs w:val="24"/>
        </w:rPr>
        <w:t>r</w:t>
      </w:r>
      <w:r w:rsidR="00593E3A" w:rsidRPr="0040398A">
        <w:rPr>
          <w:rFonts w:ascii="Times New Roman" w:hAnsi="Times New Roman" w:cs="Times New Roman"/>
          <w:sz w:val="24"/>
          <w:szCs w:val="24"/>
        </w:rPr>
        <w:t xml:space="preserve">educe the viability of </w:t>
      </w:r>
      <w:r w:rsidR="000D4F00" w:rsidRPr="0040398A">
        <w:rPr>
          <w:rFonts w:ascii="Times New Roman" w:hAnsi="Times New Roman" w:cs="Times New Roman"/>
          <w:sz w:val="24"/>
          <w:szCs w:val="24"/>
        </w:rPr>
        <w:t xml:space="preserve">these cancer cells (70%, </w:t>
      </w:r>
      <w:r w:rsidR="007619DD" w:rsidRPr="0040398A">
        <w:rPr>
          <w:rFonts w:ascii="Times New Roman" w:hAnsi="Times New Roman" w:cs="Times New Roman"/>
          <w:sz w:val="24"/>
          <w:szCs w:val="24"/>
        </w:rPr>
        <w:t>Figure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 1</w:t>
      </w:r>
      <w:r w:rsidR="000D4F00" w:rsidRPr="0040398A">
        <w:rPr>
          <w:rFonts w:ascii="Times New Roman" w:hAnsi="Times New Roman" w:cs="Times New Roman"/>
          <w:sz w:val="24"/>
          <w:szCs w:val="24"/>
        </w:rPr>
        <w:t>). Regression analysis yielded an IC</w:t>
      </w:r>
      <w:r w:rsidR="000D4F00" w:rsidRPr="0040398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0D4F00" w:rsidRPr="0040398A">
        <w:rPr>
          <w:rFonts w:ascii="Times New Roman" w:hAnsi="Times New Roman" w:cs="Times New Roman"/>
          <w:sz w:val="24"/>
          <w:szCs w:val="24"/>
        </w:rPr>
        <w:t xml:space="preserve"> value of </w:t>
      </w:r>
      <w:r w:rsidR="00246D24" w:rsidRPr="0040398A">
        <w:rPr>
          <w:rFonts w:ascii="Times New Roman" w:hAnsi="Times New Roman" w:cs="Times New Roman"/>
          <w:sz w:val="24"/>
          <w:szCs w:val="24"/>
        </w:rPr>
        <w:t xml:space="preserve">125 </w:t>
      </w:r>
      <w:proofErr w:type="spellStart"/>
      <w:r w:rsidR="000D4F00" w:rsidRPr="0040398A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0D4F00" w:rsidRPr="0040398A">
        <w:rPr>
          <w:rFonts w:ascii="Times New Roman" w:hAnsi="Times New Roman" w:cs="Times New Roman"/>
          <w:sz w:val="24"/>
          <w:szCs w:val="24"/>
        </w:rPr>
        <w:t xml:space="preserve"> for </w:t>
      </w:r>
      <w:r w:rsidR="00BE26D4" w:rsidRPr="0040398A">
        <w:rPr>
          <w:rFonts w:ascii="Times New Roman" w:hAnsi="Times New Roman" w:cs="Times New Roman"/>
          <w:sz w:val="24"/>
          <w:szCs w:val="24"/>
        </w:rPr>
        <w:t xml:space="preserve">MH5N </w:t>
      </w:r>
      <w:r w:rsidR="008B25F8" w:rsidRPr="0040398A">
        <w:rPr>
          <w:rFonts w:ascii="Times New Roman" w:hAnsi="Times New Roman" w:cs="Times New Roman"/>
          <w:sz w:val="24"/>
          <w:szCs w:val="24"/>
        </w:rPr>
        <w:t>(</w:t>
      </w:r>
      <w:r w:rsidR="007619DD" w:rsidRPr="0040398A">
        <w:rPr>
          <w:rFonts w:ascii="Times New Roman" w:hAnsi="Times New Roman" w:cs="Times New Roman"/>
          <w:sz w:val="24"/>
          <w:szCs w:val="24"/>
        </w:rPr>
        <w:t>Figure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 1</w:t>
      </w:r>
      <w:r w:rsidRPr="0040398A">
        <w:rPr>
          <w:rFonts w:ascii="Times New Roman" w:hAnsi="Times New Roman" w:cs="Times New Roman"/>
          <w:sz w:val="24"/>
          <w:szCs w:val="24"/>
        </w:rPr>
        <w:t xml:space="preserve">), which </w:t>
      </w:r>
      <w:r w:rsidR="000D4F00" w:rsidRPr="0040398A">
        <w:rPr>
          <w:rFonts w:ascii="Times New Roman" w:hAnsi="Times New Roman" w:cs="Times New Roman"/>
          <w:sz w:val="24"/>
          <w:szCs w:val="24"/>
        </w:rPr>
        <w:t xml:space="preserve">is </w:t>
      </w:r>
      <w:r w:rsidRPr="0040398A">
        <w:rPr>
          <w:rFonts w:ascii="Times New Roman" w:hAnsi="Times New Roman" w:cs="Times New Roman"/>
          <w:sz w:val="24"/>
          <w:szCs w:val="24"/>
        </w:rPr>
        <w:t>comparable to that of other anionic HDP</w:t>
      </w:r>
      <w:r w:rsidR="00A20E75" w:rsidRPr="0040398A">
        <w:rPr>
          <w:rFonts w:ascii="Times New Roman" w:hAnsi="Times New Roman" w:cs="Times New Roman"/>
          <w:sz w:val="24"/>
          <w:szCs w:val="24"/>
        </w:rPr>
        <w:t xml:space="preserve">s </w: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E23C2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"1875-5305 (Electronic)\r0929-8665 (Linking)", "PMID" : "27165406", "author" : [ { "dropping-particle" : "", "family" : "Harris", "given" : "F", "non-dropping-particle" : "", "parse-names" : false, "suffix" : "" }, { "dropping-particle" : "", "family" : "Prabhu", "given" : "S", "non-dropping-particle" : "", "parse-names" : false, "suffix" : "" }, { "dropping-particle" : "", "family" : "Dennison", "given" : "S R", "non-dropping-particle" : "", "parse-names" : false, "suffix" : "" }, { "dropping-particle" : "", "family" : "Snape", "given" : "T J", "non-dropping-particle" : "", "parse-names" : false, "suffix" : "" }, { "dropping-particle" : "", "family" : "Lea", "given" : "R", "non-dropping-particle" : "", "parse-names" : false, "suffix" : "" }, { "dropping-particle" : "", "family" : "Mura", "given" : "M", "non-dropping-particle" : "", "parse-names" : false, "suffix" : "" }, { "dropping-particle" : "", "family" : "Phoenix", "given" : "D A", "non-dropping-particle" : "", "parse-names" : false, "suffix" : "" } ], "container-title" : "Protein Pept Lett", "edition" : "2016/05/12", "id" : "ITEM-1", "issue" : "8", "issued" : { "date-parts" : [ [ "2016" ] ] }, "language" : "eng", "page" : "676-687", "title" : "Anionic Host Defence Peptides from the Plant Kingdom: Their Anticancer Activity and Mechanisms of Action", "type" : "article-journal", "volume" : "23" }, "uris" : [ "http://www.mendeley.com/documents/?uuid=5fb2cf6b-2f67-41b7-a298-7714105cfb7a" ] } ], "mendeley" : { "formattedCitation" : "[20]", "plainTextFormattedCitation" : "[20]", "previouslyFormattedCitation" : "[20]" }, "properties" : { "noteIndex" : 0 }, "schema" : "https://github.com/citation-style-language/schema/raw/master/csl-citation.json" }</w:instrTex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E23C2" w:rsidRPr="0040398A">
        <w:rPr>
          <w:rFonts w:ascii="Times New Roman" w:hAnsi="Times New Roman" w:cs="Times New Roman"/>
          <w:noProof/>
          <w:sz w:val="24"/>
          <w:szCs w:val="24"/>
        </w:rPr>
        <w:t>[20]</w: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0D4F00" w:rsidRPr="0040398A">
        <w:rPr>
          <w:rFonts w:ascii="Times New Roman" w:hAnsi="Times New Roman" w:cs="Times New Roman"/>
          <w:sz w:val="24"/>
          <w:szCs w:val="24"/>
        </w:rPr>
        <w:t xml:space="preserve"> and </w:t>
      </w:r>
      <w:r w:rsidR="00BE26D4" w:rsidRPr="0040398A">
        <w:rPr>
          <w:rFonts w:ascii="Times New Roman" w:hAnsi="Times New Roman" w:cs="Times New Roman"/>
          <w:sz w:val="24"/>
          <w:szCs w:val="24"/>
        </w:rPr>
        <w:t xml:space="preserve">also to </w:t>
      </w:r>
      <w:r w:rsidR="000D4F00" w:rsidRPr="0040398A">
        <w:rPr>
          <w:rFonts w:ascii="Times New Roman" w:hAnsi="Times New Roman" w:cs="Times New Roman"/>
          <w:sz w:val="24"/>
          <w:szCs w:val="24"/>
        </w:rPr>
        <w:t xml:space="preserve">the </w:t>
      </w:r>
      <w:r w:rsidR="00BE26D4" w:rsidRPr="0040398A">
        <w:rPr>
          <w:rFonts w:ascii="Times New Roman" w:hAnsi="Times New Roman" w:cs="Times New Roman"/>
          <w:sz w:val="24"/>
          <w:szCs w:val="24"/>
        </w:rPr>
        <w:t xml:space="preserve">levels of the native peptide </w:t>
      </w:r>
      <w:r w:rsidRPr="0040398A">
        <w:rPr>
          <w:rFonts w:ascii="Times New Roman" w:hAnsi="Times New Roman" w:cs="Times New Roman"/>
          <w:sz w:val="24"/>
          <w:szCs w:val="24"/>
        </w:rPr>
        <w:t xml:space="preserve">required for </w:t>
      </w:r>
      <w:r w:rsidR="000D4F00" w:rsidRPr="0040398A">
        <w:rPr>
          <w:rFonts w:ascii="Times New Roman" w:hAnsi="Times New Roman" w:cs="Times New Roman"/>
          <w:sz w:val="24"/>
          <w:szCs w:val="24"/>
        </w:rPr>
        <w:t>antib</w:t>
      </w:r>
      <w:r w:rsidRPr="0040398A">
        <w:rPr>
          <w:rFonts w:ascii="Times New Roman" w:hAnsi="Times New Roman" w:cs="Times New Roman"/>
          <w:sz w:val="24"/>
          <w:szCs w:val="24"/>
        </w:rPr>
        <w:t>acterial activity</w:t>
      </w:r>
      <w:r w:rsidR="00AB6B8A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E23C2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"Dennison", "given" : "S", "non-dropping-particle" : "", "parse-names" : false, "suffix" : "" }, { "dropping-particle" : "", "family" : "Morton", "given" : "L", "non-dropping-particle" : "", "parse-names" : false, "suffix" : "" }, { "dropping-particle" : "", "family" : "Harris", "given" : "F", "non-dropping-particle" : "", "parse-names" : false, "suffix" : "" }, { "dropping-particle" : "", "family" : "Phoenix", "given" : "D A", "non-dropping-particle" : "", "parse-names" : false, "suffix" : "" } ], "container-title" : "Biochemistry", "id" : "ITEM-1", "issued" : { "date-parts" : [ [ "2016" ] ] }, "page" : "In press", "title" : "Low pH enhances the action of maximin H5 against Staphylococcus aureus and helps mediate lysylated phosphatidylglycerol  induced resistance.", "type" : "article-journal" }, "uris" : [ "http://www.mendeley.com/documents/?uuid=4af21629-5424-4560-b314-f9fdd8531361" ] } ], "mendeley" : { "formattedCitation" : "[32]", "plainTextFormattedCitation" : "[32]", "previouslyFormattedCitation" : "[32]" }, "properties" : { "noteIndex" : 0 }, "schema" : "https://github.com/citation-style-language/schema/raw/master/csl-citation.json" }</w:instrTex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E23C2" w:rsidRPr="0040398A">
        <w:rPr>
          <w:rFonts w:ascii="Times New Roman" w:hAnsi="Times New Roman" w:cs="Times New Roman"/>
          <w:noProof/>
          <w:sz w:val="24"/>
          <w:szCs w:val="24"/>
        </w:rPr>
        <w:t>[32]</w: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0D4F00" w:rsidRPr="0040398A">
        <w:rPr>
          <w:rFonts w:ascii="Times New Roman" w:hAnsi="Times New Roman" w:cs="Times New Roman"/>
          <w:sz w:val="24"/>
          <w:szCs w:val="24"/>
        </w:rPr>
        <w:t>.</w:t>
      </w:r>
      <w:r w:rsidR="00B96A4C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1514B0" w:rsidRPr="0040398A">
        <w:rPr>
          <w:rFonts w:ascii="Times New Roman" w:hAnsi="Times New Roman" w:cs="Times New Roman"/>
          <w:sz w:val="24"/>
          <w:szCs w:val="24"/>
        </w:rPr>
        <w:t>In contrast, a</w:t>
      </w:r>
      <w:r w:rsidR="000D4F00" w:rsidRPr="0040398A">
        <w:rPr>
          <w:rFonts w:ascii="Times New Roman" w:hAnsi="Times New Roman" w:cs="Times New Roman"/>
          <w:sz w:val="24"/>
          <w:szCs w:val="24"/>
        </w:rPr>
        <w:t>t the same concen</w:t>
      </w:r>
      <w:r w:rsidR="00BE26D4" w:rsidRPr="0040398A">
        <w:rPr>
          <w:rFonts w:ascii="Times New Roman" w:hAnsi="Times New Roman" w:cs="Times New Roman"/>
          <w:sz w:val="24"/>
          <w:szCs w:val="24"/>
        </w:rPr>
        <w:t>tration</w:t>
      </w:r>
      <w:r w:rsidR="007637F7" w:rsidRPr="0040398A">
        <w:rPr>
          <w:rFonts w:ascii="Times New Roman" w:hAnsi="Times New Roman" w:cs="Times New Roman"/>
          <w:sz w:val="24"/>
          <w:szCs w:val="24"/>
        </w:rPr>
        <w:t>s</w:t>
      </w:r>
      <w:r w:rsidR="00B96A4C" w:rsidRPr="0040398A">
        <w:rPr>
          <w:rFonts w:ascii="Times New Roman" w:hAnsi="Times New Roman" w:cs="Times New Roman"/>
          <w:sz w:val="24"/>
          <w:szCs w:val="24"/>
        </w:rPr>
        <w:t xml:space="preserve">, </w:t>
      </w:r>
      <w:r w:rsidR="00BE26D4" w:rsidRPr="0040398A">
        <w:rPr>
          <w:rFonts w:ascii="Times New Roman" w:hAnsi="Times New Roman" w:cs="Times New Roman"/>
          <w:sz w:val="24"/>
          <w:szCs w:val="24"/>
        </w:rPr>
        <w:t>MH5N</w:t>
      </w:r>
      <w:r w:rsidR="000D4F00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B96A4C" w:rsidRPr="0040398A">
        <w:rPr>
          <w:rFonts w:ascii="Times New Roman" w:hAnsi="Times New Roman" w:cs="Times New Roman"/>
          <w:sz w:val="24"/>
          <w:szCs w:val="24"/>
        </w:rPr>
        <w:t>exhibited</w:t>
      </w:r>
      <w:r w:rsidR="00555275" w:rsidRPr="0040398A">
        <w:rPr>
          <w:rFonts w:ascii="Times New Roman" w:hAnsi="Times New Roman" w:cs="Times New Roman"/>
          <w:sz w:val="24"/>
          <w:szCs w:val="24"/>
        </w:rPr>
        <w:t xml:space="preserve"> only a low abil</w:t>
      </w:r>
      <w:r w:rsidR="00A91906" w:rsidRPr="0040398A">
        <w:rPr>
          <w:rFonts w:ascii="Times New Roman" w:hAnsi="Times New Roman" w:cs="Times New Roman"/>
          <w:sz w:val="24"/>
          <w:szCs w:val="24"/>
        </w:rPr>
        <w:t xml:space="preserve">ity to reduce the viability of </w:t>
      </w:r>
      <w:r w:rsidR="000D4F00" w:rsidRPr="0040398A">
        <w:rPr>
          <w:rFonts w:ascii="Times New Roman" w:hAnsi="Times New Roman" w:cs="Times New Roman"/>
          <w:sz w:val="24"/>
          <w:szCs w:val="24"/>
        </w:rPr>
        <w:t xml:space="preserve">the non-cancerous, human glial </w:t>
      </w:r>
      <w:r w:rsidR="008B25F8" w:rsidRPr="0040398A">
        <w:rPr>
          <w:rFonts w:ascii="Times New Roman" w:hAnsi="Times New Roman" w:cs="Times New Roman"/>
          <w:sz w:val="24"/>
          <w:szCs w:val="24"/>
        </w:rPr>
        <w:t>cell-line, SVGp12 (</w:t>
      </w:r>
      <w:r w:rsidR="007637F7" w:rsidRPr="0040398A">
        <w:rPr>
          <w:rFonts w:ascii="Times New Roman" w:hAnsi="Times New Roman" w:cs="Times New Roman"/>
          <w:i/>
          <w:sz w:val="24"/>
          <w:szCs w:val="24"/>
        </w:rPr>
        <w:t>circa</w:t>
      </w:r>
      <w:r w:rsidR="007637F7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10%, </w:t>
      </w:r>
      <w:r w:rsidR="007619DD" w:rsidRPr="0040398A">
        <w:rPr>
          <w:rFonts w:ascii="Times New Roman" w:hAnsi="Times New Roman" w:cs="Times New Roman"/>
          <w:sz w:val="24"/>
          <w:szCs w:val="24"/>
        </w:rPr>
        <w:t>Figure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 1</w:t>
      </w:r>
      <w:r w:rsidR="000D4F00" w:rsidRPr="0040398A">
        <w:rPr>
          <w:rFonts w:ascii="Times New Roman" w:hAnsi="Times New Roman" w:cs="Times New Roman"/>
          <w:sz w:val="24"/>
          <w:szCs w:val="24"/>
        </w:rPr>
        <w:t>)</w:t>
      </w:r>
      <w:r w:rsidR="007637F7" w:rsidRPr="0040398A">
        <w:rPr>
          <w:rFonts w:ascii="Times New Roman" w:hAnsi="Times New Roman" w:cs="Times New Roman"/>
          <w:sz w:val="24"/>
          <w:szCs w:val="24"/>
        </w:rPr>
        <w:t xml:space="preserve">. </w:t>
      </w:r>
      <w:r w:rsidR="00B36767" w:rsidRPr="0040398A">
        <w:rPr>
          <w:rFonts w:ascii="Times New Roman" w:hAnsi="Times New Roman" w:cs="Times New Roman"/>
          <w:sz w:val="24"/>
          <w:szCs w:val="24"/>
        </w:rPr>
        <w:t xml:space="preserve">In combination, these data show that native </w:t>
      </w:r>
      <w:proofErr w:type="spellStart"/>
      <w:r w:rsidR="00B36767" w:rsidRPr="0040398A">
        <w:rPr>
          <w:rFonts w:ascii="Times New Roman" w:hAnsi="Times New Roman" w:cs="Times New Roman"/>
          <w:sz w:val="24"/>
          <w:szCs w:val="24"/>
        </w:rPr>
        <w:t>maximin</w:t>
      </w:r>
      <w:proofErr w:type="spellEnd"/>
      <w:r w:rsidR="00B36767" w:rsidRPr="0040398A">
        <w:rPr>
          <w:rFonts w:ascii="Times New Roman" w:hAnsi="Times New Roman" w:cs="Times New Roman"/>
          <w:sz w:val="24"/>
          <w:szCs w:val="24"/>
        </w:rPr>
        <w:t xml:space="preserve"> H5 </w:t>
      </w:r>
      <w:r w:rsidR="0069255E" w:rsidRPr="0040398A">
        <w:rPr>
          <w:rFonts w:ascii="Times New Roman" w:hAnsi="Times New Roman" w:cs="Times New Roman"/>
          <w:sz w:val="24"/>
          <w:szCs w:val="24"/>
        </w:rPr>
        <w:t xml:space="preserve">exhibits specificity for cancer cells and </w:t>
      </w:r>
      <w:r w:rsidR="00B36767" w:rsidRPr="0040398A">
        <w:rPr>
          <w:rFonts w:ascii="Times New Roman" w:hAnsi="Times New Roman" w:cs="Times New Roman"/>
          <w:sz w:val="24"/>
          <w:szCs w:val="24"/>
        </w:rPr>
        <w:t xml:space="preserve">is able to </w:t>
      </w:r>
      <w:r w:rsidR="0069255E" w:rsidRPr="0040398A">
        <w:rPr>
          <w:rFonts w:ascii="Times New Roman" w:hAnsi="Times New Roman" w:cs="Times New Roman"/>
          <w:sz w:val="24"/>
          <w:szCs w:val="24"/>
        </w:rPr>
        <w:t xml:space="preserve">strongly retard the growth of these cells </w:t>
      </w:r>
      <w:r w:rsidR="00B36767" w:rsidRPr="0040398A">
        <w:rPr>
          <w:rFonts w:ascii="Times New Roman" w:hAnsi="Times New Roman" w:cs="Times New Roman"/>
          <w:sz w:val="24"/>
          <w:szCs w:val="24"/>
        </w:rPr>
        <w:t>in relation to non-transformed cells</w:t>
      </w:r>
      <w:r w:rsidR="0069255E" w:rsidRPr="0040398A">
        <w:rPr>
          <w:rFonts w:ascii="Times New Roman" w:hAnsi="Times New Roman" w:cs="Times New Roman"/>
          <w:sz w:val="24"/>
          <w:szCs w:val="24"/>
        </w:rPr>
        <w:t xml:space="preserve">, which is consistent with the </w:t>
      </w:r>
      <w:r w:rsidR="00A91906" w:rsidRPr="0040398A">
        <w:rPr>
          <w:rFonts w:ascii="Times New Roman" w:hAnsi="Times New Roman" w:cs="Times New Roman"/>
          <w:sz w:val="24"/>
          <w:szCs w:val="24"/>
        </w:rPr>
        <w:t>general la</w:t>
      </w:r>
      <w:r w:rsidR="0069255E" w:rsidRPr="0040398A">
        <w:rPr>
          <w:rFonts w:ascii="Times New Roman" w:hAnsi="Times New Roman" w:cs="Times New Roman"/>
          <w:sz w:val="24"/>
          <w:szCs w:val="24"/>
        </w:rPr>
        <w:t xml:space="preserve">ck of activity shown by the peptide against </w:t>
      </w:r>
      <w:r w:rsidR="004841DE" w:rsidRPr="0040398A">
        <w:rPr>
          <w:rFonts w:ascii="Times New Roman" w:hAnsi="Times New Roman" w:cs="Times New Roman"/>
          <w:sz w:val="24"/>
          <w:szCs w:val="24"/>
        </w:rPr>
        <w:t xml:space="preserve">healthy eukaryotic cells, such as </w:t>
      </w:r>
      <w:r w:rsidR="0069255E" w:rsidRPr="0040398A">
        <w:rPr>
          <w:rFonts w:ascii="Times New Roman" w:hAnsi="Times New Roman" w:cs="Times New Roman"/>
          <w:sz w:val="24"/>
          <w:szCs w:val="24"/>
        </w:rPr>
        <w:t>erythrocytes</w:t>
      </w:r>
      <w:r w:rsidR="007637F7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A35D6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"http://dx.doi.org/10.1016/S0006-291X(02)00762-3", "ISBN" : "0006-291X", "author" : [ { "dropping-particle" : "", "family" : "Lai", "given" : "Ren", "non-dropping-particle" : "", "parse-names" : false, "suffix" : "" }, { "dropping-particle" : "", "family" : "Liu", "given" : "Hen", "non-dropping-particle" : "", "parse-names" : false, "suffix" : "" }, { "dropping-particle" : "", "family" : "Hui Lee", "given" : "Wen", "non-dropping-particle" : "", "parse-names" : false, "suffix" : "" }, { "dropping-particle" : "", "family" : "Zhang", "given" : "Yun", "non-dropping-particle" : "", "parse-names" : false, "suffix" : "" } ], "container-title" : "Biochemical and Biophysical Research Communications", "id" : "ITEM-1", "issue" : "4", "issued" : { "date-parts" : [ [ "2002" ] ] }, "page" : "796-799", "title" : "An anionic antimicrobial peptide from toad Bombina maxima", "type" : "article-journal", "volume" : "295" }, "uris" : [ "http://www.mendeley.com/documents/?uuid=6d41e582-4a94-44e1-b62e-692a0e6dfaa1" ] }, { "id" : "ITEM-2", "itemData" : { "author" : [ { "dropping-particle" : "", "family" : "Dennison", "given" : "S", "non-dropping-particle" : "", "parse-names" : false, "suffix" : "" }, { "dropping-particle" : "", "family" : "Morton", "given" : "L", "non-dropping-particle" : "", "parse-names" : false, "suffix" : "" }, { "dropping-particle" : "", "family" : "Harris", "given" : "F", "non-dropping-particle" : "", "parse-names" : false, "suffix" : "" }, { "dropping-particle" : "", "family" : "Phoenix", "given" : "D A", "non-dropping-particle" : "", "parse-names" : false, "suffix" : "" } ], "container-title" : "Biochemistry", "id" : "ITEM-2", "issued" : { "date-parts" : [ [ "2016" ] ] }, "page" : "In press", "title" : "Low pH enhances the action of maximin H5 against Staphylococcus aureus and helps mediate lysylated phosphatidylglycerol  induced resistance.", "type" : "article-journal" }, "uris" : [ "http://www.mendeley.com/documents/?uuid=4af21629-5424-4560-b314-f9fdd8531361" ] } ], "mendeley" : { "formattedCitation" : "[24,32]", "plainTextFormattedCitation" : "[24,32]", "previouslyFormattedCitation" : "[24,32]" }, "properties" : { "noteIndex" : 0 }, "schema" : "https://github.com/citation-style-language/schema/raw/master/csl-citation.json" }</w:instrTex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E23C2" w:rsidRPr="0040398A">
        <w:rPr>
          <w:rFonts w:ascii="Times New Roman" w:hAnsi="Times New Roman" w:cs="Times New Roman"/>
          <w:noProof/>
          <w:sz w:val="24"/>
          <w:szCs w:val="24"/>
        </w:rPr>
        <w:t>[24,32]</w:t>
      </w:r>
      <w:r w:rsidR="004E23C2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A91906" w:rsidRPr="0040398A">
        <w:rPr>
          <w:rFonts w:ascii="Times New Roman" w:hAnsi="Times New Roman" w:cs="Times New Roman"/>
          <w:sz w:val="24"/>
          <w:szCs w:val="24"/>
        </w:rPr>
        <w:t>.</w:t>
      </w:r>
      <w:r w:rsidR="001514B0" w:rsidRPr="00403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3EE" w:rsidRPr="0040398A" w:rsidRDefault="00DC1F20" w:rsidP="004A30AA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0398A">
        <w:rPr>
          <w:rFonts w:ascii="Times New Roman" w:hAnsi="Times New Roman" w:cs="Times New Roman"/>
          <w:sz w:val="24"/>
          <w:szCs w:val="24"/>
        </w:rPr>
        <w:t xml:space="preserve">To investigate the anticancer effects of native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maximin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H5, </w:t>
      </w:r>
      <w:r w:rsidR="00BC43AA" w:rsidRPr="0040398A">
        <w:rPr>
          <w:rFonts w:ascii="Times New Roman" w:hAnsi="Times New Roman" w:cs="Times New Roman"/>
          <w:sz w:val="24"/>
          <w:szCs w:val="24"/>
        </w:rPr>
        <w:t xml:space="preserve">CD spectroscopy was used to investigate the </w:t>
      </w:r>
      <w:r w:rsidR="00555275" w:rsidRPr="0040398A">
        <w:rPr>
          <w:rFonts w:ascii="Times New Roman" w:hAnsi="Times New Roman" w:cs="Times New Roman"/>
          <w:sz w:val="24"/>
          <w:szCs w:val="24"/>
        </w:rPr>
        <w:t>conformationa</w:t>
      </w:r>
      <w:r w:rsidRPr="0040398A">
        <w:rPr>
          <w:rFonts w:ascii="Times New Roman" w:hAnsi="Times New Roman" w:cs="Times New Roman"/>
          <w:sz w:val="24"/>
          <w:szCs w:val="24"/>
        </w:rPr>
        <w:t>l behaviour of MH5N</w:t>
      </w:r>
      <w:r w:rsidR="00453BD8" w:rsidRPr="0040398A">
        <w:rPr>
          <w:rFonts w:ascii="Times New Roman" w:hAnsi="Times New Roman" w:cs="Times New Roman"/>
          <w:sz w:val="24"/>
          <w:szCs w:val="24"/>
        </w:rPr>
        <w:t>, which showed that the peptide</w:t>
      </w:r>
      <w:r w:rsidR="00BC43AA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453BD8" w:rsidRPr="0040398A">
        <w:rPr>
          <w:rFonts w:ascii="Times New Roman" w:hAnsi="Times New Roman" w:cs="Times New Roman"/>
          <w:sz w:val="24"/>
          <w:szCs w:val="24"/>
        </w:rPr>
        <w:t xml:space="preserve">was </w:t>
      </w:r>
      <w:r w:rsidR="006D3CA1"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t>pr</w:t>
      </w:r>
      <w:r w:rsidR="009C712F"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t>edominantly un</w:t>
      </w:r>
      <w:r w:rsidR="006D3CA1"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t>structure</w:t>
      </w:r>
      <w:r w:rsidR="009C712F"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t>d</w:t>
      </w:r>
      <w:r w:rsidR="00453BD8"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in aqueous solution</w:t>
      </w:r>
      <w:r w:rsidR="009C712F"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and exhibited no significant levels of </w:t>
      </w:r>
      <w:r w:rsidR="009C712F" w:rsidRPr="0040398A">
        <w:rPr>
          <w:rFonts w:ascii="Times New Roman" w:hAnsi="Times New Roman" w:cs="Times New Roman"/>
          <w:sz w:val="24"/>
          <w:szCs w:val="24"/>
        </w:rPr>
        <w:t xml:space="preserve">α-helical structure (&lt; 10%, Table 1). </w:t>
      </w:r>
      <w:r w:rsidR="004A30AA" w:rsidRPr="0040398A">
        <w:rPr>
          <w:rFonts w:ascii="Times New Roman" w:hAnsi="Times New Roman" w:cs="Times New Roman"/>
          <w:sz w:val="24"/>
          <w:szCs w:val="24"/>
        </w:rPr>
        <w:t>Similar results have previously been reported for</w:t>
      </w:r>
      <w:r w:rsidR="005957D3" w:rsidRPr="0040398A">
        <w:rPr>
          <w:rFonts w:ascii="Times New Roman" w:hAnsi="Times New Roman" w:cs="Times New Roman"/>
          <w:sz w:val="24"/>
          <w:szCs w:val="24"/>
        </w:rPr>
        <w:t xml:space="preserve"> isoforms of </w:t>
      </w:r>
      <w:proofErr w:type="spellStart"/>
      <w:r w:rsidR="009C712F" w:rsidRPr="0040398A">
        <w:rPr>
          <w:rFonts w:ascii="Times New Roman" w:hAnsi="Times New Roman" w:cs="Times New Roman"/>
          <w:sz w:val="24"/>
          <w:szCs w:val="24"/>
        </w:rPr>
        <w:t>maximin</w:t>
      </w:r>
      <w:proofErr w:type="spellEnd"/>
      <w:r w:rsidR="009C712F" w:rsidRPr="0040398A">
        <w:rPr>
          <w:rFonts w:ascii="Times New Roman" w:hAnsi="Times New Roman" w:cs="Times New Roman"/>
          <w:sz w:val="24"/>
          <w:szCs w:val="24"/>
        </w:rPr>
        <w:t xml:space="preserve"> H5</w:t>
      </w:r>
      <w:r w:rsidR="00417F9B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4A30AA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7A35D6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A35D6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"Dennison", "given" : "S", "non-dropping-particle" : "", "parse-names" : false, "suffix" : "" }, { "dropping-particle" : "", "family" : "Morton", "given" : "L", "non-dropping-particle" : "", "parse-names" : false, "suffix" : "" }, { "dropping-particle" : "", "family" : "Harris", "given" : "F", "non-dropping-particle" : "", "parse-names" : false, "suffix" : "" }, { "dropping-particle" : "", "family" : "Phoenix", "given" : "D A", "non-dropping-particle" : "", "parse-names" : false, "suffix" : "" } ], "container-title" : "Biochemistry", "id" : "ITEM-1", "issued" : { "date-parts" : [ [ "2016" ] ] }, "page" : "In press", "title" : "Low pH enhances the action of maximin H5 against Staphylococcus aureus and helps mediate lysylated phosphatidylglycerol  induced resistance.", "type" : "article-journal" }, "uris" : [ "http://www.mendeley.com/documents/?uuid=4af21629-5424-4560-b314-f9fdd8531361" ] }, { "id" : "ITEM-2", "itemData" : { "DOI" : "10.1016/j.bbamem.2015.01.014", "ISBN" : "0005-2736", "author" : [ { "dropping-particle" : "", "family" : "Dennison", "given" : "S R", "non-dropping-particle" : "", "parse-names" : false, "suffix" : "" }, { "dropping-particle" : "", "family" : "Mura", "given" : "M", "non-dropping-particle" : "", "parse-names" : false, "suffix" : "" }, { "dropping-particle" : "", "family" : "Harris", "given" : "F", "non-dropping-particle" : "", "parse-names" : false, "suffix" : "" }, { "dropping-particle" : "", "family" : "Morton", "given" : "L H G", "non-dropping-particle" : "", "parse-names" : false, "suffix" : "" }, { "dropping-particle" : "", "family" : "Zvelindovsky", "given" : "A", "non-dropping-particle" : "", "parse-names" : false, "suffix" : "" }, { "dropping-particle" : "", "family" : "Phoenix", "given" : "D A", "non-dropping-particle" : "", "parse-names" : false, "suffix" : "" } ], "container-title" : "Biochimica Et Biophysica Acta-Biomembranes", "id" : "ITEM-2", "issue" : "5", "issued" : { "date-parts" : [ [ "2015" ] ] }, "page" : "1111-1118", "title" : "The role of C-terminal amidation in the membrane interactions of the anionic antimicrobial peptide, maximin H5", "type" : "article-journal", "volume" : "1848" }, "uris" : [ "http://www.mendeley.com/documents/?uuid=f82ad53b-9fe8-42df-9d53-3a9a3002dc9b" ] } ], "mendeley" : { "formattedCitation" : "[32,33]", "plainTextFormattedCitation" : "[32,33]", "previouslyFormattedCitation" : "[32,33]" }, "properties" : { "noteIndex" : 0 }, "schema" : "https://github.com/citation-style-language/schema/raw/master/csl-citation.json" }</w:instrText>
      </w:r>
      <w:r w:rsidR="007A35D6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7A35D6" w:rsidRPr="0040398A">
        <w:rPr>
          <w:rFonts w:ascii="Times New Roman" w:hAnsi="Times New Roman" w:cs="Times New Roman"/>
          <w:noProof/>
          <w:sz w:val="24"/>
          <w:szCs w:val="24"/>
        </w:rPr>
        <w:t>[32,33]</w:t>
      </w:r>
      <w:r w:rsidR="007A35D6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417F9B" w:rsidRPr="004039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A30AA" w:rsidRPr="0040398A">
        <w:rPr>
          <w:rFonts w:ascii="Times New Roman" w:hAnsi="Times New Roman" w:cs="Times New Roman"/>
          <w:sz w:val="24"/>
          <w:szCs w:val="24"/>
        </w:rPr>
        <w:t xml:space="preserve">and it is well established that most </w:t>
      </w:r>
      <w:r w:rsidR="00417F9B" w:rsidRPr="0040398A">
        <w:rPr>
          <w:rFonts w:ascii="Times New Roman" w:hAnsi="Times New Roman" w:cs="Times New Roman"/>
          <w:sz w:val="24"/>
          <w:szCs w:val="24"/>
        </w:rPr>
        <w:t xml:space="preserve">α-helix forming </w:t>
      </w:r>
      <w:r w:rsidR="004A30AA" w:rsidRPr="0040398A">
        <w:rPr>
          <w:rFonts w:ascii="Times New Roman" w:hAnsi="Times New Roman" w:cs="Times New Roman"/>
          <w:sz w:val="24"/>
          <w:szCs w:val="24"/>
        </w:rPr>
        <w:t xml:space="preserve">HDPs </w:t>
      </w:r>
      <w:r w:rsidR="009C712F" w:rsidRPr="0040398A">
        <w:rPr>
          <w:rFonts w:ascii="Times New Roman" w:hAnsi="Times New Roman" w:cs="Times New Roman"/>
          <w:sz w:val="24"/>
          <w:szCs w:val="24"/>
        </w:rPr>
        <w:t xml:space="preserve">require an </w:t>
      </w:r>
      <w:proofErr w:type="spellStart"/>
      <w:r w:rsidR="009C712F" w:rsidRPr="0040398A">
        <w:rPr>
          <w:rFonts w:ascii="Times New Roman" w:hAnsi="Times New Roman" w:cs="Times New Roman"/>
          <w:sz w:val="24"/>
          <w:szCs w:val="24"/>
        </w:rPr>
        <w:t>amphiphilic</w:t>
      </w:r>
      <w:proofErr w:type="spellEnd"/>
      <w:r w:rsidR="009C712F" w:rsidRPr="0040398A">
        <w:rPr>
          <w:rFonts w:ascii="Times New Roman" w:hAnsi="Times New Roman" w:cs="Times New Roman"/>
          <w:sz w:val="24"/>
          <w:szCs w:val="24"/>
        </w:rPr>
        <w:t xml:space="preserve"> interface, such as that of me</w:t>
      </w:r>
      <w:r w:rsidR="00443425" w:rsidRPr="0040398A">
        <w:rPr>
          <w:rFonts w:ascii="Times New Roman" w:hAnsi="Times New Roman" w:cs="Times New Roman"/>
          <w:sz w:val="24"/>
          <w:szCs w:val="24"/>
        </w:rPr>
        <w:t xml:space="preserve">mbranes, to drive the adoption </w:t>
      </w:r>
      <w:r w:rsidR="00417F9B" w:rsidRPr="0040398A">
        <w:rPr>
          <w:rFonts w:ascii="Times New Roman" w:hAnsi="Times New Roman" w:cs="Times New Roman"/>
          <w:sz w:val="24"/>
          <w:szCs w:val="24"/>
        </w:rPr>
        <w:t xml:space="preserve">of this secondary </w:t>
      </w:r>
      <w:r w:rsidR="009C712F" w:rsidRPr="0040398A">
        <w:rPr>
          <w:rFonts w:ascii="Times New Roman" w:hAnsi="Times New Roman" w:cs="Times New Roman"/>
          <w:sz w:val="24"/>
          <w:szCs w:val="24"/>
        </w:rPr>
        <w:t xml:space="preserve">structure </w:t>
      </w:r>
      <w:r w:rsidR="007A35D6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A35D6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"10.1039/C6MD00376A", "ISBN" : "2040-2503", "author" : [ { "dropping-particle" : "", "family" : "Gabernet", "given" : "G", "non-dropping-particle" : "", "parse-names" : false, "suffix" : "" }, { "dropping-particle" : "", "family" : "Muller", "given" : "A T", "non-dropping-particle" : "", "parse-names" : false, "suffix" : "" }, { "dropping-particle" : "", "family" : "Hiss", "given" : "J A", "non-dropping-particle" : "", "parse-names" : false, "suffix" : "" }, { "dropping-particle" : "", "family" : "Schneider", "given" : "G", "non-dropping-particle" : "", "parse-names" : false, "suffix" : "" } ], "container-title" : "MedChemComm", "id" : "ITEM-1", "issue" : "12", "issued" : { "date-parts" : [ [ "2016" ] ] }, "page" : "2232-2245", "publisher" : "The Royal Society of Chemistry", "title" : "Membranolytic anticancer peptides", "type" : "article-journal", "volume" : "7" }, "uris" : [ "http://www.mendeley.com/documents/?uuid=3f484efb-3009-42e3-96ad-5e9eaa38ef7c" ] }, { "id" : "ITEM-2", "itemData" : { "DOI" : "10.1016/j.tibtech.2011.05.001", "ISBN" : "0167-7799", "author" : [ { "dropping-particle" : "", "family" : "Nguyen", "given" : "Leonard T", "non-dropping-particle" : "", "parse-names" : false, "suffix" : "" }, { "dropping-particle" : "", "family" : "Haney", "given" : "Evan F", "non-dropping-particle" : "", "parse-names" : false, "suffix" : "" }, { "dropping-particle" : "", "family" : "Vogel", "given" : "Hans J", "non-dropping-particle" : "", "parse-names" : false, "suffix" : "" } ], "container-title" : "Trends in Biotechnology", "id" : "ITEM-2", "issue" : "9", "issued" : { "date-parts" : [ [ "0" ] ] }, "page" : "464-472", "publisher" : "Elsevier", "title" : "The expanding scope of antimicrobial peptide structures and their modes of action", "type" : "article-journal", "volume" : "29" }, "uris" : [ "http://www.mendeley.com/documents/?uuid=33cc4e4f-ad05-4c52-ab07-2251c55d15bd" ] } ], "mendeley" : { "formattedCitation" : "[10,34]", "plainTextFormattedCitation" : "[10,34]", "previouslyFormattedCitation" : "[10,34]" }, "properties" : { "noteIndex" : 0 }, "schema" : "https://github.com/citation-style-language/schema/raw/master/csl-citation.json" }</w:instrText>
      </w:r>
      <w:r w:rsidR="007A35D6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7A35D6" w:rsidRPr="0040398A">
        <w:rPr>
          <w:rFonts w:ascii="Times New Roman" w:hAnsi="Times New Roman" w:cs="Times New Roman"/>
          <w:noProof/>
          <w:sz w:val="24"/>
          <w:szCs w:val="24"/>
        </w:rPr>
        <w:t>[10,34]</w:t>
      </w:r>
      <w:r w:rsidR="007A35D6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9C712F" w:rsidRPr="0040398A">
        <w:rPr>
          <w:rFonts w:ascii="Times New Roman" w:hAnsi="Times New Roman" w:cs="Times New Roman"/>
          <w:sz w:val="24"/>
          <w:szCs w:val="24"/>
        </w:rPr>
        <w:t xml:space="preserve">. Consistent </w:t>
      </w:r>
      <w:r w:rsidR="004A30AA" w:rsidRPr="0040398A">
        <w:rPr>
          <w:rFonts w:ascii="Times New Roman" w:hAnsi="Times New Roman" w:cs="Times New Roman"/>
          <w:sz w:val="24"/>
          <w:szCs w:val="24"/>
        </w:rPr>
        <w:t>with these observations</w:t>
      </w:r>
      <w:r w:rsidR="004A30AA"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MH5N </w:t>
      </w:r>
      <w:r w:rsidR="0041442D"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t>exhibited</w:t>
      </w:r>
      <w:r w:rsidR="00453BD8"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high levels of </w:t>
      </w:r>
      <w:r w:rsidR="006D3CA1" w:rsidRPr="0040398A">
        <w:rPr>
          <w:rFonts w:ascii="Times New Roman" w:hAnsi="Times New Roman" w:cs="Times New Roman"/>
          <w:sz w:val="24"/>
          <w:szCs w:val="24"/>
        </w:rPr>
        <w:t xml:space="preserve">α-helical </w:t>
      </w:r>
      <w:r w:rsidR="00453BD8" w:rsidRPr="0040398A">
        <w:rPr>
          <w:rFonts w:ascii="Times New Roman" w:hAnsi="Times New Roman" w:cs="Times New Roman"/>
          <w:sz w:val="24"/>
          <w:szCs w:val="24"/>
        </w:rPr>
        <w:t xml:space="preserve">structure </w:t>
      </w:r>
      <w:r w:rsidR="006D3CA1" w:rsidRPr="0040398A">
        <w:rPr>
          <w:rFonts w:ascii="Times New Roman" w:hAnsi="Times New Roman" w:cs="Times New Roman"/>
          <w:sz w:val="24"/>
          <w:szCs w:val="24"/>
        </w:rPr>
        <w:t>(68%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, </w:t>
      </w:r>
      <w:r w:rsidR="007619DD" w:rsidRPr="0040398A">
        <w:rPr>
          <w:rFonts w:ascii="Times New Roman" w:hAnsi="Times New Roman" w:cs="Times New Roman"/>
          <w:sz w:val="24"/>
          <w:szCs w:val="24"/>
        </w:rPr>
        <w:t>Table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 1</w:t>
      </w:r>
      <w:r w:rsidR="006D3CA1" w:rsidRPr="0040398A">
        <w:rPr>
          <w:rFonts w:ascii="Times New Roman" w:hAnsi="Times New Roman" w:cs="Times New Roman"/>
          <w:sz w:val="24"/>
          <w:szCs w:val="24"/>
        </w:rPr>
        <w:t xml:space="preserve">) </w:t>
      </w:r>
      <w:r w:rsidR="006D3CA1"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t>in the presence of TFE, which is a well known membrane micking agent</w:t>
      </w:r>
      <w:r w:rsidR="00453BD8"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7A35D6"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fldChar w:fldCharType="begin" w:fldLock="1"/>
      </w:r>
      <w:r w:rsidR="007A35D6"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instrText>ADDIN CSL_CITATION { "citationItems" : [ { "id" : "ITEM-1", "itemData" : { "ISBN" : "0033-5835 (Print)\r0033-5835 (Linking)", "PMID" : "10384688", "author" : [ { "dropping-particle" : "", "family" : "Buck", "given" : "M", "non-dropping-particle" : "", "parse-names" : false, "suffix" : "" } ], "container-title" : "Q Rev Biophys", "edition" : "1999/06/29", "id" : "ITEM-1", "issue" : "3", "issued" : { "date-parts" : [ [ "1998" ] ] }, "language" : "eng", "page" : "297-355", "title" : "Trifluoroethanol and colleagues: cosolvents come of age. Recent studies with peptides and proteins", "type" : "article-journal", "volume" : "31" }, "uris" : [ "http://www.mendeley.com/documents/?uuid=0b33320e-4a34-468b-8ede-b069ba521362" ] } ], "mendeley" : { "formattedCitation" : "[35]", "plainTextFormattedCitation" : "[35]", "previouslyFormattedCitation" : "[35]" }, "properties" : { "noteIndex" : 0 }, "schema" : "https://github.com/citation-style-language/schema/raw/master/csl-citation.json" }</w:instrText>
      </w:r>
      <w:r w:rsidR="007A35D6"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fldChar w:fldCharType="separate"/>
      </w:r>
      <w:r w:rsidR="007A35D6"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t>[35]</w:t>
      </w:r>
      <w:r w:rsidR="007A35D6"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fldChar w:fldCharType="end"/>
      </w:r>
      <w:r w:rsidR="004A30AA"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and </w:t>
      </w:r>
      <w:r w:rsidR="00BC43AA" w:rsidRPr="0040398A">
        <w:rPr>
          <w:rFonts w:ascii="Times New Roman" w:hAnsi="Times New Roman" w:cs="Times New Roman"/>
          <w:sz w:val="24"/>
          <w:szCs w:val="24"/>
        </w:rPr>
        <w:t xml:space="preserve">in the presence </w:t>
      </w:r>
      <w:r w:rsidR="004E116E" w:rsidRPr="0040398A">
        <w:rPr>
          <w:rFonts w:ascii="Times New Roman" w:hAnsi="Times New Roman" w:cs="Times New Roman"/>
          <w:sz w:val="24"/>
          <w:szCs w:val="24"/>
        </w:rPr>
        <w:t xml:space="preserve">of </w:t>
      </w:r>
      <w:r w:rsidR="007C0DFF" w:rsidRPr="0040398A">
        <w:rPr>
          <w:rFonts w:ascii="Times New Roman" w:hAnsi="Times New Roman" w:cs="Times New Roman"/>
          <w:sz w:val="24"/>
          <w:szCs w:val="24"/>
        </w:rPr>
        <w:t>each of the li</w:t>
      </w:r>
      <w:r w:rsidR="009C71E1" w:rsidRPr="0040398A">
        <w:rPr>
          <w:rFonts w:ascii="Times New Roman" w:hAnsi="Times New Roman" w:cs="Times New Roman"/>
          <w:sz w:val="24"/>
          <w:szCs w:val="24"/>
        </w:rPr>
        <w:t xml:space="preserve">pid vesicle systems studied (≥ </w:t>
      </w:r>
      <w:r w:rsidR="002021F8" w:rsidRPr="0040398A">
        <w:rPr>
          <w:rFonts w:ascii="Times New Roman" w:hAnsi="Times New Roman" w:cs="Times New Roman"/>
          <w:sz w:val="24"/>
          <w:szCs w:val="24"/>
        </w:rPr>
        <w:t>45%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, </w:t>
      </w:r>
      <w:r w:rsidR="007619DD" w:rsidRPr="0040398A">
        <w:rPr>
          <w:rFonts w:ascii="Times New Roman" w:hAnsi="Times New Roman" w:cs="Times New Roman"/>
          <w:sz w:val="24"/>
          <w:szCs w:val="24"/>
        </w:rPr>
        <w:t>Table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 1, </w:t>
      </w:r>
      <w:r w:rsidR="007619DD" w:rsidRPr="0040398A">
        <w:rPr>
          <w:rFonts w:ascii="Times New Roman" w:hAnsi="Times New Roman" w:cs="Times New Roman"/>
          <w:sz w:val="24"/>
          <w:szCs w:val="24"/>
        </w:rPr>
        <w:t>Figure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 2</w:t>
      </w:r>
      <w:r w:rsidR="00504918" w:rsidRPr="0040398A">
        <w:rPr>
          <w:rFonts w:ascii="Times New Roman" w:hAnsi="Times New Roman" w:cs="Times New Roman"/>
          <w:sz w:val="24"/>
          <w:szCs w:val="24"/>
        </w:rPr>
        <w:t>A</w:t>
      </w:r>
      <w:r w:rsidR="006A282A" w:rsidRPr="0040398A">
        <w:rPr>
          <w:rFonts w:ascii="Times New Roman" w:hAnsi="Times New Roman" w:cs="Times New Roman"/>
          <w:sz w:val="24"/>
          <w:szCs w:val="24"/>
        </w:rPr>
        <w:t>)</w:t>
      </w:r>
      <w:r w:rsidR="004A30AA" w:rsidRPr="0040398A">
        <w:rPr>
          <w:rFonts w:ascii="Times New Roman" w:hAnsi="Times New Roman" w:cs="Times New Roman"/>
          <w:sz w:val="24"/>
          <w:szCs w:val="24"/>
        </w:rPr>
        <w:t>.  I</w:t>
      </w:r>
      <w:r w:rsidR="006A282A" w:rsidRPr="0040398A">
        <w:rPr>
          <w:rFonts w:ascii="Times New Roman" w:hAnsi="Times New Roman" w:cs="Times New Roman"/>
          <w:sz w:val="24"/>
          <w:szCs w:val="24"/>
        </w:rPr>
        <w:t xml:space="preserve">n particular, the peptide </w:t>
      </w:r>
      <w:r w:rsidR="009C71E1" w:rsidRPr="0040398A">
        <w:rPr>
          <w:rFonts w:ascii="Times New Roman" w:hAnsi="Times New Roman" w:cs="Times New Roman"/>
          <w:sz w:val="24"/>
          <w:szCs w:val="24"/>
        </w:rPr>
        <w:t>adopted 57.3</w:t>
      </w:r>
      <w:r w:rsidR="00D02BE0" w:rsidRPr="0040398A">
        <w:rPr>
          <w:rFonts w:ascii="Times New Roman" w:hAnsi="Times New Roman" w:cs="Times New Roman"/>
          <w:sz w:val="24"/>
          <w:szCs w:val="24"/>
        </w:rPr>
        <w:t>% α-</w:t>
      </w:r>
      <w:proofErr w:type="spellStart"/>
      <w:r w:rsidR="00D02BE0" w:rsidRPr="0040398A">
        <w:rPr>
          <w:rFonts w:ascii="Times New Roman" w:hAnsi="Times New Roman" w:cs="Times New Roman"/>
          <w:sz w:val="24"/>
          <w:szCs w:val="24"/>
        </w:rPr>
        <w:t>helicity</w:t>
      </w:r>
      <w:proofErr w:type="spellEnd"/>
      <w:r w:rsidR="00D02BE0" w:rsidRPr="0040398A">
        <w:rPr>
          <w:rFonts w:ascii="Times New Roman" w:hAnsi="Times New Roman" w:cs="Times New Roman"/>
          <w:sz w:val="24"/>
          <w:szCs w:val="24"/>
        </w:rPr>
        <w:t xml:space="preserve"> in the presence of vesicles formed from DMPC:DMPS (molar ratio 10:1) (</w:t>
      </w:r>
      <w:r w:rsidR="007619DD" w:rsidRPr="0040398A">
        <w:rPr>
          <w:rFonts w:ascii="Times New Roman" w:hAnsi="Times New Roman" w:cs="Times New Roman"/>
          <w:sz w:val="24"/>
          <w:szCs w:val="24"/>
        </w:rPr>
        <w:t>Table</w:t>
      </w:r>
      <w:r w:rsidR="00D02BE0" w:rsidRPr="0040398A">
        <w:rPr>
          <w:rFonts w:ascii="Times New Roman" w:hAnsi="Times New Roman" w:cs="Times New Roman"/>
          <w:sz w:val="24"/>
          <w:szCs w:val="24"/>
        </w:rPr>
        <w:t xml:space="preserve"> 1, </w:t>
      </w:r>
      <w:r w:rsidR="007619DD" w:rsidRPr="0040398A">
        <w:rPr>
          <w:rFonts w:ascii="Times New Roman" w:hAnsi="Times New Roman" w:cs="Times New Roman"/>
          <w:sz w:val="24"/>
          <w:szCs w:val="24"/>
        </w:rPr>
        <w:t>Figure</w:t>
      </w:r>
      <w:r w:rsidR="00D02BE0" w:rsidRPr="0040398A">
        <w:rPr>
          <w:rFonts w:ascii="Times New Roman" w:hAnsi="Times New Roman" w:cs="Times New Roman"/>
          <w:sz w:val="24"/>
          <w:szCs w:val="24"/>
        </w:rPr>
        <w:t xml:space="preserve"> 2A</w:t>
      </w:r>
      <w:r w:rsidR="004A30AA" w:rsidRPr="0040398A">
        <w:rPr>
          <w:rFonts w:ascii="Times New Roman" w:hAnsi="Times New Roman" w:cs="Times New Roman"/>
          <w:sz w:val="24"/>
          <w:szCs w:val="24"/>
        </w:rPr>
        <w:t xml:space="preserve">), which is a </w:t>
      </w:r>
      <w:r w:rsidR="00D02BE0" w:rsidRPr="0040398A">
        <w:rPr>
          <w:rFonts w:ascii="Times New Roman" w:hAnsi="Times New Roman" w:cs="Times New Roman"/>
          <w:sz w:val="24"/>
          <w:szCs w:val="24"/>
        </w:rPr>
        <w:t xml:space="preserve">lipid composition frequently used to mimic cancer cell membranes </w:t>
      </w:r>
      <w:r w:rsidR="007A35D6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A35D6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"10.1002/psc.2684", "ISBN" : "1075-2617", "author" : [ { "dropping-particle" : "", "family" : "Prabhu", "given" : "Saurabh", "non-dropping-particle" : "", "parse-names" : false, "suffix" : "" }, { "dropping-particle" : "", "family" : "Dennison", "given" : "Sarah R", "non-dropping-particle" : "", "parse-names" : false, "suffix" : "" }, { "dropping-particle" : "", "family" : "Mura", "given" : "Manuela", "non-dropping-particle" : "", "parse-names" : false, "suffix" : "" }, { "dropping-particle" : "", "family" : "Lea", "given" : "Robert W", "non-dropping-particle" : "", "parse-names" : false, "suffix" : "" }, { "dropping-particle" : "", "family" : "Snape", "given" : "Timothy J", "non-dropping-particle" : "", "parse-names" : false, "suffix" : "" }, { "dropping-particle" : "", "family" : "Harris", "given" : "Frederick", "non-dropping-particle" : "", "parse-names" : false, "suffix" : "" } ], "container-title" : "Journal of Peptide Science", "id" : "ITEM-1", "issue" : "12", "issued" : { "date-parts" : [ [ "2014" ] ] }, "page" : "909-915", "title" : "Cn-AMP2 from green coconut water is an anionic anticancer peptide", "type" : "article-journal", "volume" : "20" }, "uris" : [ "http://www.mendeley.com/documents/?uuid=6bfee742-5712-485c-8805-293446d44c76" ] }, { "id" : "ITEM-2", "itemData" : { "DOI" : "http://dx.doi.org/10.1016/j.bpc.2006.12.009", "ISBN" : "0301-4622", "author" : [ { "dropping-particle" : "", "family" : "Dennison", "given" : "Sarah R", "non-dropping-particle" : "", "parse-names" : false, "suffix" : "" }, { "dropping-particle" : "", "family" : "Harris", "given" : "Frederick", "non-dropping-particle" : "", "parse-names" : false, "suffix" : "" }, { "dropping-particle" : "", "family" : "Phoenix", "given" : "David A", "non-dropping-particle" : "", "parse-names" : false, "suffix" : "" } ], "container-title" : "Biophysical Chemistry", "id" : "ITEM-2", "issue" : "1\u20132", "issued" : { "date-parts" : [ [ "2007" ] ] }, "page" : "78-83", "title" : "The interactions of aurein 1.2 with cancer cell membranes", "type" : "article-journal", "volume" : "127" }, "uris" : [ "http://www.mendeley.com/documents/?uuid=e140abac-afa5-4cf3-bc77-2c80b62002c5" ] } ], "mendeley" : { "formattedCitation" : "[21,36]", "plainTextFormattedCitation" : "[21,36]", "previouslyFormattedCitation" : "[21,36]" }, "properties" : { "noteIndex" : 0 }, "schema" : "https://github.com/citation-style-language/schema/raw/master/csl-citation.json" }</w:instrText>
      </w:r>
      <w:r w:rsidR="007A35D6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7A35D6" w:rsidRPr="0040398A">
        <w:rPr>
          <w:rFonts w:ascii="Times New Roman" w:hAnsi="Times New Roman" w:cs="Times New Roman"/>
          <w:noProof/>
          <w:sz w:val="24"/>
          <w:szCs w:val="24"/>
        </w:rPr>
        <w:t>[21,36]</w:t>
      </w:r>
      <w:r w:rsidR="007A35D6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4A30AA" w:rsidRPr="0040398A">
        <w:rPr>
          <w:rStyle w:val="Emphasis"/>
          <w:rFonts w:ascii="Times New Roman" w:hAnsi="Times New Roman" w:cs="Times New Roman"/>
          <w:i w:val="0"/>
        </w:rPr>
        <w:t>.</w:t>
      </w:r>
      <w:r w:rsidR="00443425" w:rsidRPr="0040398A">
        <w:rPr>
          <w:rStyle w:val="Emphasis"/>
          <w:rFonts w:ascii="Times New Roman" w:hAnsi="Times New Roman" w:cs="Times New Roman"/>
          <w:i w:val="0"/>
        </w:rPr>
        <w:t xml:space="preserve"> It is a distinguishing feature of cancer cell</w:t>
      </w:r>
      <w:r w:rsidR="0041442D" w:rsidRPr="0040398A">
        <w:rPr>
          <w:rStyle w:val="Emphasis"/>
          <w:rFonts w:ascii="Times New Roman" w:hAnsi="Times New Roman" w:cs="Times New Roman"/>
          <w:i w:val="0"/>
        </w:rPr>
        <w:t xml:space="preserve"> membranes </w:t>
      </w:r>
      <w:r w:rsidR="006A282A" w:rsidRPr="0040398A">
        <w:rPr>
          <w:rStyle w:val="Emphasis"/>
          <w:rFonts w:ascii="Times New Roman" w:hAnsi="Times New Roman" w:cs="Times New Roman"/>
          <w:i w:val="0"/>
        </w:rPr>
        <w:t xml:space="preserve">that </w:t>
      </w:r>
      <w:r w:rsidR="00417F9B" w:rsidRPr="0040398A">
        <w:rPr>
          <w:rFonts w:ascii="Times New Roman" w:hAnsi="Times New Roman" w:cs="Times New Roman"/>
          <w:sz w:val="24"/>
          <w:szCs w:val="24"/>
        </w:rPr>
        <w:t>PS</w:t>
      </w:r>
      <w:r w:rsidR="005957D3" w:rsidRPr="0040398A">
        <w:rPr>
          <w:rFonts w:ascii="Times New Roman" w:hAnsi="Times New Roman" w:cs="Times New Roman"/>
          <w:sz w:val="24"/>
          <w:szCs w:val="24"/>
        </w:rPr>
        <w:t xml:space="preserve"> forms </w:t>
      </w:r>
      <w:r w:rsidR="005957D3" w:rsidRPr="0040398A">
        <w:rPr>
          <w:rFonts w:ascii="Times New Roman" w:hAnsi="Times New Roman" w:cs="Times New Roman"/>
          <w:i/>
          <w:sz w:val="24"/>
          <w:szCs w:val="24"/>
        </w:rPr>
        <w:t>circa</w:t>
      </w:r>
      <w:r w:rsidR="005957D3" w:rsidRPr="0040398A">
        <w:rPr>
          <w:rFonts w:ascii="Times New Roman" w:hAnsi="Times New Roman" w:cs="Times New Roman"/>
          <w:sz w:val="24"/>
          <w:szCs w:val="24"/>
        </w:rPr>
        <w:t xml:space="preserve"> 10% of the total lipid in their outer leaflets, as opposed to the membranes of healthy eukaryotic cells where the lipid </w:t>
      </w:r>
      <w:r w:rsidR="00D02BE0" w:rsidRPr="0040398A">
        <w:rPr>
          <w:rFonts w:ascii="Times New Roman" w:hAnsi="Times New Roman" w:cs="Times New Roman"/>
          <w:sz w:val="24"/>
          <w:szCs w:val="24"/>
        </w:rPr>
        <w:t xml:space="preserve">is primarily localised to the inner leaflet </w:t>
      </w:r>
      <w:r w:rsidR="007A35D6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A35D6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"10.1002/med.20252", "ISBN" : "0198-6325", "author" : [ { "dropping-particle" : "", "family" : "Harris", "given" : "Frederick", "non-dropping-particle" : "", "parse-names" : false, "suffix" : "" }, { "dropping-particle" : "", "family" : "Dennison", "given" : "Sarah R", "non-dropping-particle" : "", "parse-names" : false, "suffix" : "" }, { "dropping-particle" : "", "family" : "Singh", "given" : "Jaipaul", "non-dropping-particle" : "", "parse-names" : false, "suffix" : "" }, { "dropping-particle" : "", "family" : "Phoenix", "given" : "David A", "non-dropping-particle" : "", "parse-names" : false, "suffix" : "" } ], "container-title" : "Medicinal Research Reviews", "id" : "ITEM-1", "issue" : "1", "issued" : { "date-parts" : [ [ "2013" ] ] }, "page" : "190-234", "title" : "On the selectivity and efficacy of defense peptides with respect to cancer cells", "type" : "article-journal", "volume" : "33" }, "uris" : [ "http://www.mendeley.com/documents/?uuid=05079023-b135-46c2-ba94-e1139db6bec8" ] }, { "id" : "ITEM-2", "itemData" : { "DOI" : "10.1039/C6MD00376A", "ISBN" : "2040-2503", "author" : [ { "dropping-particle" : "", "family" : "Gabernet", "given" : "G", "non-dropping-particle" : "", "parse-names" : false, "suffix" : "" }, { "dropping-particle" : "", "family" : "Muller", "given" : "A T", "non-dropping-particle" : "", "parse-names" : false, "suffix" : "" }, { "dropping-particle" : "", "family" : "Hiss", "given" : "J A", "non-dropping-particle" : "", "parse-names" : false, "suffix" : "" }, { "dropping-particle" : "", "family" : "Schneider", "given" : "G", "non-dropping-particle" : "", "parse-names" : false, "suffix" : "" } ], "container-title" : "MedChemComm", "id" : "ITEM-2", "issue" : "12", "issued" : { "date-parts" : [ [ "2016" ] ] }, "page" : "2232-2245", "publisher" : "The Royal Society of Chemistry", "title" : "Membranolytic anticancer peptides", "type" : "article-journal", "volume" : "7" }, "uris" : [ "http://www.mendeley.com/documents/?uuid=3f484efb-3009-42e3-96ad-5e9eaa38ef7c" ] } ], "mendeley" : { "formattedCitation" : "[7,10]", "plainTextFormattedCitation" : "[7,10]", "previouslyFormattedCitation" : "[7,10]" }, "properties" : { "noteIndex" : 0 }, "schema" : "https://github.com/citation-style-language/schema/raw/master/csl-citation.json" }</w:instrText>
      </w:r>
      <w:r w:rsidR="007A35D6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7A35D6" w:rsidRPr="0040398A">
        <w:rPr>
          <w:rFonts w:ascii="Times New Roman" w:hAnsi="Times New Roman" w:cs="Times New Roman"/>
          <w:noProof/>
          <w:sz w:val="24"/>
          <w:szCs w:val="24"/>
        </w:rPr>
        <w:t>[7,10]</w:t>
      </w:r>
      <w:r w:rsidR="007A35D6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D02BE0" w:rsidRPr="0040398A">
        <w:rPr>
          <w:rFonts w:ascii="Times New Roman" w:hAnsi="Times New Roman" w:cs="Times New Roman"/>
          <w:sz w:val="24"/>
          <w:szCs w:val="24"/>
        </w:rPr>
        <w:t xml:space="preserve">. </w:t>
      </w:r>
      <w:r w:rsidR="006A282A" w:rsidRPr="0040398A">
        <w:rPr>
          <w:rFonts w:ascii="Times New Roman" w:hAnsi="Times New Roman" w:cs="Times New Roman"/>
          <w:sz w:val="24"/>
          <w:szCs w:val="24"/>
        </w:rPr>
        <w:t xml:space="preserve">In combination, these data </w:t>
      </w:r>
      <w:r w:rsidR="009328FF" w:rsidRPr="0040398A">
        <w:rPr>
          <w:rFonts w:ascii="Times New Roman" w:hAnsi="Times New Roman" w:cs="Times New Roman"/>
          <w:sz w:val="24"/>
          <w:szCs w:val="24"/>
        </w:rPr>
        <w:t>suggest</w:t>
      </w:r>
      <w:r w:rsidR="002021F8" w:rsidRPr="0040398A">
        <w:rPr>
          <w:rFonts w:ascii="Times New Roman" w:hAnsi="Times New Roman" w:cs="Times New Roman"/>
          <w:sz w:val="24"/>
          <w:szCs w:val="24"/>
        </w:rPr>
        <w:t xml:space="preserve"> that </w:t>
      </w:r>
      <w:r w:rsidR="006A282A" w:rsidRPr="0040398A">
        <w:rPr>
          <w:rFonts w:ascii="Times New Roman" w:hAnsi="Times New Roman" w:cs="Times New Roman"/>
          <w:sz w:val="24"/>
          <w:szCs w:val="24"/>
        </w:rPr>
        <w:t xml:space="preserve">the ability of native </w:t>
      </w:r>
      <w:proofErr w:type="spellStart"/>
      <w:r w:rsidR="006A282A" w:rsidRPr="0040398A">
        <w:rPr>
          <w:rFonts w:ascii="Times New Roman" w:hAnsi="Times New Roman" w:cs="Times New Roman"/>
          <w:sz w:val="24"/>
          <w:szCs w:val="24"/>
        </w:rPr>
        <w:t>maximin</w:t>
      </w:r>
      <w:proofErr w:type="spellEnd"/>
      <w:r w:rsidR="006A282A" w:rsidRPr="0040398A">
        <w:rPr>
          <w:rFonts w:ascii="Times New Roman" w:hAnsi="Times New Roman" w:cs="Times New Roman"/>
          <w:sz w:val="24"/>
          <w:szCs w:val="24"/>
        </w:rPr>
        <w:t xml:space="preserve"> H5 to reduce the viability of cancer cells involves the adoption of α-helical structure</w:t>
      </w:r>
      <w:r w:rsidR="00E56C60" w:rsidRPr="0040398A">
        <w:rPr>
          <w:rFonts w:ascii="Times New Roman" w:hAnsi="Times New Roman" w:cs="Times New Roman"/>
          <w:sz w:val="24"/>
          <w:szCs w:val="24"/>
        </w:rPr>
        <w:t xml:space="preserve">. The </w:t>
      </w:r>
      <w:r w:rsidR="006A282A" w:rsidRPr="0040398A">
        <w:rPr>
          <w:rFonts w:ascii="Times New Roman" w:hAnsi="Times New Roman" w:cs="Times New Roman"/>
          <w:sz w:val="24"/>
          <w:szCs w:val="24"/>
        </w:rPr>
        <w:t xml:space="preserve">levels </w:t>
      </w:r>
      <w:r w:rsidR="00E56C60" w:rsidRPr="0040398A">
        <w:rPr>
          <w:rFonts w:ascii="Times New Roman" w:hAnsi="Times New Roman" w:cs="Times New Roman"/>
          <w:sz w:val="24"/>
          <w:szCs w:val="24"/>
        </w:rPr>
        <w:t xml:space="preserve">of this secondary structure </w:t>
      </w:r>
      <w:r w:rsidR="006A282A" w:rsidRPr="0040398A">
        <w:rPr>
          <w:rFonts w:ascii="Times New Roman" w:hAnsi="Times New Roman" w:cs="Times New Roman"/>
          <w:sz w:val="24"/>
          <w:szCs w:val="24"/>
        </w:rPr>
        <w:t xml:space="preserve">are comparable to those </w:t>
      </w:r>
      <w:r w:rsidR="009328FF" w:rsidRPr="0040398A">
        <w:rPr>
          <w:rFonts w:ascii="Times New Roman" w:hAnsi="Times New Roman" w:cs="Times New Roman"/>
          <w:sz w:val="24"/>
          <w:szCs w:val="24"/>
        </w:rPr>
        <w:t xml:space="preserve">mediating </w:t>
      </w:r>
      <w:r w:rsidR="00240279" w:rsidRPr="0040398A">
        <w:rPr>
          <w:rFonts w:ascii="Times New Roman" w:hAnsi="Times New Roman" w:cs="Times New Roman"/>
          <w:sz w:val="24"/>
          <w:szCs w:val="24"/>
        </w:rPr>
        <w:t xml:space="preserve">the antibacterial activity of </w:t>
      </w:r>
      <w:r w:rsidR="00BE26D4" w:rsidRPr="0040398A">
        <w:rPr>
          <w:rFonts w:ascii="Times New Roman" w:hAnsi="Times New Roman" w:cs="Times New Roman"/>
          <w:sz w:val="24"/>
          <w:szCs w:val="24"/>
        </w:rPr>
        <w:t xml:space="preserve">native </w:t>
      </w:r>
      <w:proofErr w:type="spellStart"/>
      <w:r w:rsidR="00240279" w:rsidRPr="0040398A">
        <w:rPr>
          <w:rFonts w:ascii="Times New Roman" w:hAnsi="Times New Roman" w:cs="Times New Roman"/>
          <w:sz w:val="24"/>
          <w:szCs w:val="24"/>
        </w:rPr>
        <w:t>maximin</w:t>
      </w:r>
      <w:proofErr w:type="spellEnd"/>
      <w:r w:rsidR="00240279" w:rsidRPr="0040398A">
        <w:rPr>
          <w:rFonts w:ascii="Times New Roman" w:hAnsi="Times New Roman" w:cs="Times New Roman"/>
          <w:sz w:val="24"/>
          <w:szCs w:val="24"/>
        </w:rPr>
        <w:t xml:space="preserve"> H5 </w:t>
      </w:r>
      <w:r w:rsidR="007A35D6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611C3D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"Dennison", "given" : "S", "non-dropping-particle" : "", "parse-names" : false, "suffix" : "" }, { "dropping-particle" : "", "family" : "Morton", "given" : "L", "non-dropping-particle" : "", "parse-names" : false, "suffix" : "" }, { "dropping-particle" : "", "family" : "Harris", "given" : "F", "non-dropping-particle" : "", "parse-names" : false, "suffix" : "" }, { "dropping-particle" : "", "family" : "Phoenix", "given" : "D A", "non-dropping-particle" : "", "parse-names" : false, "suffix" : "" } ], "container-title" : "Biochemistry", "id" : "ITEM-1", "issued" : { "date-parts" : [ [ "2016" ] ] }, "page" : "In press", "title" : "Low pH enhances the action of maximin H5 against Staphylococcus aureus and helps mediate lysylated phosphatidylglycerol  induced resistance.", "type" : "article-journal" }, "uris" : [ "http://www.mendeley.com/documents/?uuid=4af21629-5424-4560-b314-f9fdd8531361" ] } ], "mendeley" : { "formattedCitation" : "[32]", "plainTextFormattedCitation" : "[32]", "previouslyFormattedCitation" : "[32]" }, "properties" : { "noteIndex" : 0 }, "schema" : "https://github.com/citation-style-language/schema/raw/master/csl-citation.json" }</w:instrText>
      </w:r>
      <w:r w:rsidR="007A35D6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7A35D6" w:rsidRPr="0040398A">
        <w:rPr>
          <w:rFonts w:ascii="Times New Roman" w:hAnsi="Times New Roman" w:cs="Times New Roman"/>
          <w:noProof/>
          <w:sz w:val="24"/>
          <w:szCs w:val="24"/>
        </w:rPr>
        <w:t>[32]</w:t>
      </w:r>
      <w:r w:rsidR="007A35D6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9E5078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240279" w:rsidRPr="0040398A">
        <w:rPr>
          <w:rFonts w:ascii="Times New Roman" w:hAnsi="Times New Roman" w:cs="Times New Roman"/>
          <w:sz w:val="24"/>
          <w:szCs w:val="24"/>
        </w:rPr>
        <w:t>and it is</w:t>
      </w:r>
      <w:r w:rsidR="00E167ED" w:rsidRPr="0040398A">
        <w:rPr>
          <w:rFonts w:ascii="Times New Roman" w:hAnsi="Times New Roman" w:cs="Times New Roman"/>
          <w:sz w:val="24"/>
          <w:szCs w:val="24"/>
        </w:rPr>
        <w:t xml:space="preserve"> well established that the </w:t>
      </w:r>
      <w:r w:rsidR="00240279" w:rsidRPr="0040398A">
        <w:rPr>
          <w:rFonts w:ascii="Times New Roman" w:hAnsi="Times New Roman" w:cs="Times New Roman"/>
          <w:sz w:val="24"/>
          <w:szCs w:val="24"/>
        </w:rPr>
        <w:t>majority of HDPs adopt α-helical structure to facilitate their anticancer and antimicrobial activities</w:t>
      </w:r>
      <w:r w:rsidR="00611C3D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611C3D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"10.1002/med.20252", "ISBN" : "0198-6325", "author" : [ { "dropping-particle" : "", "family" : "Harris", "given" : "Frederick", "non-dropping-particle" : "", "parse-names" : false, "suffix" : "" }, { "dropping-particle" : "", "family" : "Dennison", "given" : "Sarah R", "non-dropping-particle" : "", "parse-names" : false, "suffix" : "" }, { "dropping-particle" : "", "family" : "Singh", "given" : "Jaipaul", "non-dropping-particle" : "", "parse-names" : false, "suffix" : "" }, { "dropping-particle" : "", "family" : "Phoenix", "given" : "David A", "non-dropping-particle" : "", "parse-names" : false, "suffix" : "" } ], "container-title" : "Medicinal Research Reviews", "id" : "ITEM-1", "issue" : "1", "issued" : { "date-parts" : [ [ "2013" ] ] }, "page" : "190-234", "title" : "On the selectivity and efficacy of defense peptides with respect to cancer cells", "type" : "article-journal", "volume" : "33" }, "uris" : [ "http://www.mendeley.com/documents/?uuid=05079023-b135-46c2-ba94-e1139db6bec8" ] } ], "mendeley" : { "formattedCitation" : "[7]", "plainTextFormattedCitation" : "[7]", "previouslyFormattedCitation" : "[7]" }, "properties" : { "noteIndex" : 0 }, "schema" : "https://github.com/citation-style-language/schema/raw/master/csl-citation.json" }</w:instrTex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611C3D" w:rsidRPr="0040398A">
        <w:rPr>
          <w:rFonts w:ascii="Times New Roman" w:hAnsi="Times New Roman" w:cs="Times New Roman"/>
          <w:noProof/>
          <w:sz w:val="24"/>
          <w:szCs w:val="24"/>
        </w:rPr>
        <w:t>[7]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240279" w:rsidRPr="004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906" w:rsidRPr="0040398A" w:rsidRDefault="006E5D34" w:rsidP="003A2806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 xml:space="preserve">The </w:t>
      </w:r>
      <w:r w:rsidR="00A56FAF" w:rsidRPr="0040398A">
        <w:rPr>
          <w:rFonts w:ascii="Times New Roman" w:hAnsi="Times New Roman" w:cs="Times New Roman"/>
          <w:sz w:val="24"/>
          <w:szCs w:val="24"/>
        </w:rPr>
        <w:t xml:space="preserve">ability of </w:t>
      </w:r>
      <w:r w:rsidRPr="0040398A">
        <w:rPr>
          <w:rFonts w:ascii="Times New Roman" w:hAnsi="Times New Roman" w:cs="Times New Roman"/>
          <w:sz w:val="24"/>
          <w:szCs w:val="24"/>
        </w:rPr>
        <w:t xml:space="preserve">most HDPs </w:t>
      </w:r>
      <w:r w:rsidR="00A56FAF" w:rsidRPr="0040398A">
        <w:rPr>
          <w:rFonts w:ascii="Times New Roman" w:hAnsi="Times New Roman" w:cs="Times New Roman"/>
          <w:sz w:val="24"/>
          <w:szCs w:val="24"/>
        </w:rPr>
        <w:t>to kill cancer cells i</w:t>
      </w:r>
      <w:r w:rsidR="00B32EF2" w:rsidRPr="0040398A">
        <w:rPr>
          <w:rFonts w:ascii="Times New Roman" w:hAnsi="Times New Roman" w:cs="Times New Roman"/>
          <w:sz w:val="24"/>
          <w:szCs w:val="24"/>
        </w:rPr>
        <w:t xml:space="preserve">s mediated by </w:t>
      </w:r>
      <w:r w:rsidR="00DC1F20" w:rsidRPr="0040398A">
        <w:rPr>
          <w:rFonts w:ascii="Times New Roman" w:hAnsi="Times New Roman" w:cs="Times New Roman"/>
          <w:sz w:val="24"/>
          <w:szCs w:val="24"/>
        </w:rPr>
        <w:t xml:space="preserve">interactions with the </w:t>
      </w:r>
      <w:r w:rsidR="00B32EF2" w:rsidRPr="0040398A">
        <w:rPr>
          <w:rFonts w:ascii="Times New Roman" w:hAnsi="Times New Roman" w:cs="Times New Roman"/>
          <w:sz w:val="24"/>
          <w:szCs w:val="24"/>
        </w:rPr>
        <w:t>plasma membrane</w:t>
      </w:r>
      <w:r w:rsidRPr="0040398A">
        <w:rPr>
          <w:rFonts w:ascii="Times New Roman" w:hAnsi="Times New Roman" w:cs="Times New Roman"/>
          <w:sz w:val="24"/>
          <w:szCs w:val="24"/>
        </w:rPr>
        <w:t xml:space="preserve"> of </w:t>
      </w:r>
      <w:r w:rsidR="00A56FAF" w:rsidRPr="0040398A">
        <w:rPr>
          <w:rFonts w:ascii="Times New Roman" w:hAnsi="Times New Roman" w:cs="Times New Roman"/>
          <w:sz w:val="24"/>
          <w:szCs w:val="24"/>
        </w:rPr>
        <w:t xml:space="preserve">these </w:t>
      </w:r>
      <w:r w:rsidRPr="0040398A">
        <w:rPr>
          <w:rFonts w:ascii="Times New Roman" w:hAnsi="Times New Roman" w:cs="Times New Roman"/>
          <w:sz w:val="24"/>
          <w:szCs w:val="24"/>
        </w:rPr>
        <w:t>cells</w:t>
      </w:r>
      <w:r w:rsidR="00865F50" w:rsidRPr="0040398A">
        <w:rPr>
          <w:rFonts w:ascii="Times New Roman" w:hAnsi="Times New Roman" w:cs="Times New Roman"/>
          <w:sz w:val="24"/>
          <w:szCs w:val="24"/>
        </w:rPr>
        <w:t xml:space="preserve">, which, in some cases, </w:t>
      </w:r>
      <w:r w:rsidR="006C5399" w:rsidRPr="0040398A">
        <w:rPr>
          <w:rFonts w:ascii="Times New Roman" w:hAnsi="Times New Roman" w:cs="Times New Roman"/>
          <w:sz w:val="24"/>
          <w:szCs w:val="24"/>
        </w:rPr>
        <w:t xml:space="preserve">can </w:t>
      </w:r>
      <w:r w:rsidR="00664CED" w:rsidRPr="0040398A">
        <w:rPr>
          <w:rFonts w:ascii="Times New Roman" w:hAnsi="Times New Roman" w:cs="Times New Roman"/>
          <w:sz w:val="24"/>
          <w:szCs w:val="24"/>
        </w:rPr>
        <w:t>involve n</w:t>
      </w:r>
      <w:r w:rsidR="00B14F89" w:rsidRPr="0040398A">
        <w:rPr>
          <w:rFonts w:ascii="Times New Roman" w:hAnsi="Times New Roman" w:cs="Times New Roman"/>
          <w:sz w:val="24"/>
          <w:szCs w:val="24"/>
        </w:rPr>
        <w:t>on-</w:t>
      </w:r>
      <w:proofErr w:type="spellStart"/>
      <w:r w:rsidR="00B14F89" w:rsidRPr="0040398A">
        <w:rPr>
          <w:rFonts w:ascii="Times New Roman" w:hAnsi="Times New Roman" w:cs="Times New Roman"/>
          <w:sz w:val="24"/>
          <w:szCs w:val="24"/>
        </w:rPr>
        <w:t>membranolytic</w:t>
      </w:r>
      <w:proofErr w:type="spellEnd"/>
      <w:r w:rsidR="00B14F89" w:rsidRPr="0040398A">
        <w:rPr>
          <w:rFonts w:ascii="Times New Roman" w:hAnsi="Times New Roman" w:cs="Times New Roman"/>
          <w:sz w:val="24"/>
          <w:szCs w:val="24"/>
        </w:rPr>
        <w:t xml:space="preserve"> mechanisms </w:t>
      </w:r>
      <w:r w:rsidRPr="0040398A">
        <w:rPr>
          <w:rFonts w:ascii="Times New Roman" w:hAnsi="Times New Roman" w:cs="Times New Roman"/>
          <w:sz w:val="24"/>
          <w:szCs w:val="24"/>
        </w:rPr>
        <w:t xml:space="preserve">and </w:t>
      </w:r>
      <w:r w:rsidR="003363B1" w:rsidRPr="0040398A">
        <w:rPr>
          <w:rFonts w:ascii="Times New Roman" w:hAnsi="Times New Roman" w:cs="Times New Roman"/>
          <w:sz w:val="24"/>
          <w:szCs w:val="24"/>
        </w:rPr>
        <w:t>intracellular sites of action</w:t>
      </w:r>
      <w:r w:rsidR="00664CED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611C3D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"10.1002/med.20252", "ISBN" : "0198-6325", "author" : [ { "dropping-particle" : "", "family" : "Harris", "given" : "Frederick", "non-dropping-particle" : "", "parse-names" : false, "suffix" : "" }, { "dropping-particle" : "", "family" : "Dennison", "given" : "Sarah R", "non-dropping-particle" : "", "parse-names" : false, "suffix" : "" }, { "dropping-particle" : "", "family" : "Singh", "given" : "Jaipaul", "non-dropping-particle" : "", "parse-names" : false, "suffix" : "" }, { "dropping-particle" : "", "family" : "Phoenix", "given" : "David A", "non-dropping-particle" : "", "parse-names" : false, "suffix" : "" } ], "container-title" : "Medicinal Research Reviews", "id" : "ITEM-1", "issue" : "1", "issued" : { "date-parts" : [ [ "2013" ] ] }, "page" : "190-234", "title" : "On the selectivity and efficacy of defense peptides with respect to cancer cells", "type" : "article-journal", "volume" : "33" }, "uris" : [ "http://www.mendeley.com/documents/?uuid=05079023-b135-46c2-ba94-e1139db6bec8" ] }, { "id" : "ITEM-2", "itemData" : { "DOI" : "10.3389/fmicb.2013.00294", "ISBN" : "1664-302X", "author" : [ { "dropping-particle" : "", "family" : "Gaspar", "given" : "Diana", "non-dropping-particle" : "", "parse-names" : false, "suffix" : "" }, { "dropping-particle" : "", "family" : "Veiga", "given" : "A Salome", "non-dropping-particle" : "", "parse-names" : false, "suffix" : "" }, { "dropping-particle" : "", "family" : "Castanho", "given" : "MiguelA R B", "non-dropping-particle" : "", "parse-names" : false, "suffix" : "" } ], "container-title" : "Frontiers in Microbiology", "id" : "ITEM-2", "issued" : { "date-parts" : [ [ "2013" ] ] }, "title" : "From antimicrobial to anticancer peptides. A review", "type" : "article-journal", "volume" : "4" }, "uris" : [ "http://www.mendeley.com/documents/?uuid=a40b76f9-4b7d-4a09-8dc5-31c3dfb05428" ] } ], "mendeley" : { "formattedCitation" : "[7,8]", "plainTextFormattedCitation" : "[7,8]", "previouslyFormattedCitation" : "[7,8]" }, "properties" : { "noteIndex" : 0 }, "schema" : "https://github.com/citation-style-language/schema/raw/master/csl-citation.json" }</w:instrTex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611C3D" w:rsidRPr="0040398A">
        <w:rPr>
          <w:rFonts w:ascii="Times New Roman" w:hAnsi="Times New Roman" w:cs="Times New Roman"/>
          <w:noProof/>
          <w:sz w:val="24"/>
          <w:szCs w:val="24"/>
        </w:rPr>
        <w:t>[7,8]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865F50" w:rsidRPr="0040398A">
        <w:rPr>
          <w:rFonts w:ascii="Times New Roman" w:hAnsi="Times New Roman" w:cs="Times New Roman"/>
          <w:sz w:val="24"/>
          <w:szCs w:val="24"/>
        </w:rPr>
        <w:t>.</w:t>
      </w:r>
      <w:r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865F50" w:rsidRPr="0040398A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664CED" w:rsidRPr="0040398A">
        <w:rPr>
          <w:rFonts w:ascii="Times New Roman" w:hAnsi="Times New Roman" w:cs="Times New Roman"/>
          <w:sz w:val="24"/>
          <w:szCs w:val="24"/>
        </w:rPr>
        <w:t>Cn-AMP2</w:t>
      </w:r>
      <w:r w:rsidR="00865F50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Pr="0040398A">
        <w:rPr>
          <w:rFonts w:ascii="Times New Roman" w:hAnsi="Times New Roman" w:cs="Times New Roman"/>
          <w:sz w:val="24"/>
          <w:szCs w:val="24"/>
        </w:rPr>
        <w:t>f</w:t>
      </w:r>
      <w:r w:rsidR="00664CED" w:rsidRPr="0040398A">
        <w:rPr>
          <w:rFonts w:ascii="Times New Roman" w:hAnsi="Times New Roman" w:cs="Times New Roman"/>
          <w:sz w:val="24"/>
          <w:szCs w:val="24"/>
        </w:rPr>
        <w:t xml:space="preserve">rom </w:t>
      </w:r>
      <w:proofErr w:type="spellStart"/>
      <w:r w:rsidR="00664CED" w:rsidRPr="0040398A">
        <w:rPr>
          <w:rFonts w:ascii="Times New Roman" w:hAnsi="Times New Roman" w:cs="Times New Roman"/>
          <w:i/>
          <w:sz w:val="24"/>
          <w:szCs w:val="24"/>
        </w:rPr>
        <w:t>Cocos</w:t>
      </w:r>
      <w:proofErr w:type="spellEnd"/>
      <w:r w:rsidR="00664CED" w:rsidRPr="00403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4CED" w:rsidRPr="0040398A">
        <w:rPr>
          <w:rFonts w:ascii="Times New Roman" w:hAnsi="Times New Roman" w:cs="Times New Roman"/>
          <w:i/>
          <w:sz w:val="24"/>
          <w:szCs w:val="24"/>
        </w:rPr>
        <w:t>nucifera</w:t>
      </w:r>
      <w:proofErr w:type="spellEnd"/>
      <w:r w:rsidR="00865F50" w:rsidRPr="0040398A">
        <w:rPr>
          <w:rFonts w:ascii="Times New Roman" w:hAnsi="Times New Roman" w:cs="Times New Roman"/>
          <w:sz w:val="24"/>
          <w:szCs w:val="24"/>
        </w:rPr>
        <w:t xml:space="preserve"> kills </w:t>
      </w:r>
      <w:r w:rsidRPr="0040398A">
        <w:rPr>
          <w:rFonts w:ascii="Times New Roman" w:hAnsi="Times New Roman" w:cs="Times New Roman"/>
          <w:sz w:val="24"/>
          <w:szCs w:val="24"/>
        </w:rPr>
        <w:t xml:space="preserve">human </w:t>
      </w:r>
      <w:proofErr w:type="spellStart"/>
      <w:r w:rsidRPr="0040398A">
        <w:rPr>
          <w:rFonts w:ascii="Times New Roman" w:hAnsi="Times New Roman" w:cs="Times New Roman"/>
          <w:sz w:val="24"/>
          <w:szCs w:val="24"/>
        </w:rPr>
        <w:t>glioblastoma</w:t>
      </w:r>
      <w:proofErr w:type="spellEnd"/>
      <w:r w:rsidRPr="0040398A">
        <w:rPr>
          <w:rFonts w:ascii="Times New Roman" w:hAnsi="Times New Roman" w:cs="Times New Roman"/>
          <w:sz w:val="24"/>
          <w:szCs w:val="24"/>
        </w:rPr>
        <w:t xml:space="preserve"> cells </w:t>
      </w:r>
      <w:r w:rsidRPr="0040398A">
        <w:rPr>
          <w:rFonts w:ascii="Times New Roman" w:hAnsi="Times New Roman" w:cs="Times New Roman"/>
          <w:i/>
          <w:sz w:val="24"/>
          <w:szCs w:val="24"/>
        </w:rPr>
        <w:t>via</w:t>
      </w:r>
      <w:r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A56FAF" w:rsidRPr="0040398A">
        <w:rPr>
          <w:rFonts w:ascii="Times New Roman" w:hAnsi="Times New Roman" w:cs="Times New Roman"/>
          <w:sz w:val="24"/>
          <w:szCs w:val="24"/>
        </w:rPr>
        <w:t>membrane translocation</w:t>
      </w:r>
      <w:r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3363B1" w:rsidRPr="0040398A">
        <w:rPr>
          <w:rFonts w:ascii="Times New Roman" w:hAnsi="Times New Roman" w:cs="Times New Roman"/>
          <w:sz w:val="24"/>
          <w:szCs w:val="24"/>
        </w:rPr>
        <w:t xml:space="preserve">and </w:t>
      </w:r>
      <w:r w:rsidR="00A56FAF" w:rsidRPr="0040398A">
        <w:rPr>
          <w:rFonts w:ascii="Times New Roman" w:hAnsi="Times New Roman" w:cs="Times New Roman"/>
          <w:sz w:val="24"/>
          <w:szCs w:val="24"/>
        </w:rPr>
        <w:t>attack on interna</w:t>
      </w:r>
      <w:r w:rsidR="000B121E" w:rsidRPr="0040398A">
        <w:rPr>
          <w:rFonts w:ascii="Times New Roman" w:hAnsi="Times New Roman" w:cs="Times New Roman"/>
          <w:sz w:val="24"/>
          <w:szCs w:val="24"/>
        </w:rPr>
        <w:t>l cellular components that lead</w:t>
      </w:r>
      <w:r w:rsidR="00A56FAF" w:rsidRPr="0040398A">
        <w:rPr>
          <w:rFonts w:ascii="Times New Roman" w:hAnsi="Times New Roman" w:cs="Times New Roman"/>
          <w:sz w:val="24"/>
          <w:szCs w:val="24"/>
        </w:rPr>
        <w:t xml:space="preserve"> to </w:t>
      </w:r>
      <w:r w:rsidRPr="0040398A">
        <w:rPr>
          <w:rFonts w:ascii="Times New Roman" w:hAnsi="Times New Roman" w:cs="Times New Roman"/>
          <w:sz w:val="24"/>
          <w:szCs w:val="24"/>
        </w:rPr>
        <w:t>the induction</w:t>
      </w:r>
      <w:r w:rsidR="003363B1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72079C" w:rsidRPr="0040398A">
        <w:rPr>
          <w:rFonts w:ascii="Times New Roman" w:hAnsi="Times New Roman" w:cs="Times New Roman"/>
          <w:sz w:val="24"/>
          <w:szCs w:val="24"/>
        </w:rPr>
        <w:t xml:space="preserve">of </w:t>
      </w:r>
      <w:r w:rsidR="00B14F89" w:rsidRPr="0040398A">
        <w:rPr>
          <w:rFonts w:ascii="Times New Roman" w:hAnsi="Times New Roman" w:cs="Times New Roman"/>
          <w:sz w:val="24"/>
          <w:szCs w:val="24"/>
        </w:rPr>
        <w:t>anti-prolifer</w:t>
      </w:r>
      <w:r w:rsidR="0072079C" w:rsidRPr="0040398A">
        <w:rPr>
          <w:rFonts w:ascii="Times New Roman" w:hAnsi="Times New Roman" w:cs="Times New Roman"/>
          <w:sz w:val="24"/>
          <w:szCs w:val="24"/>
        </w:rPr>
        <w:t>ative mechanisms</w:t>
      </w:r>
      <w:r w:rsidR="00B14F89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611C3D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"10.1002/psc.2684", "ISBN" : "1075-2617", "author" : [ { "dropping-particle" : "", "family" : "Prabhu", "given" : "Saurabh", "non-dropping-particle" : "", "parse-names" : false, "suffix" : "" }, { "dropping-particle" : "", "family" : "Dennison", "given" : "Sarah R", "non-dropping-particle" : "", "parse-names" : false, "suffix" : "" }, { "dropping-particle" : "", "family" : "Mura", "given" : "Manuela", "non-dropping-particle" : "", "parse-names" : false, "suffix" : "" }, { "dropping-particle" : "", "family" : "Lea", "given" : "Robert W", "non-dropping-particle" : "", "parse-names" : false, "suffix" : "" }, { "dropping-particle" : "", "family" : "Snape", "given" : "Timothy J", "non-dropping-particle" : "", "parse-names" : false, "suffix" : "" }, { "dropping-particle" : "", "family" : "Harris", "given" : "Frederick", "non-dropping-particle" : "", "parse-names" : false, "suffix" : "" } ], "container-title" : "Journal of Peptide Science", "id" : "ITEM-1", "issue" : "12", "issued" : { "date-parts" : [ [ "2014" ] ] }, "page" : "909-915", "title" : "Cn-AMP2 from green coconut water is an anionic anticancer peptide", "type" : "article-journal", "volume" : "20" }, "uris" : [ "http://www.mendeley.com/documents/?uuid=6bfee742-5712-485c-8805-293446d44c76" ] } ], "mendeley" : { "formattedCitation" : "[21]", "plainTextFormattedCitation" : "[21]", "previouslyFormattedCitation" : "[21]" }, "properties" : { "noteIndex" : 0 }, "schema" : "https://github.com/citation-style-language/schema/raw/master/csl-citation.json" }</w:instrTex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611C3D" w:rsidRPr="0040398A">
        <w:rPr>
          <w:rFonts w:ascii="Times New Roman" w:hAnsi="Times New Roman" w:cs="Times New Roman"/>
          <w:noProof/>
          <w:sz w:val="24"/>
          <w:szCs w:val="24"/>
        </w:rPr>
        <w:t>[21]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72079C" w:rsidRPr="0040398A">
        <w:rPr>
          <w:rStyle w:val="Emphasis"/>
          <w:rFonts w:ascii="Times New Roman" w:hAnsi="Times New Roman" w:cs="Times New Roman"/>
          <w:i w:val="0"/>
        </w:rPr>
        <w:t xml:space="preserve">. However, in most cases, the interaction of HDPs with the plasma membrane of cancer cells leads </w:t>
      </w:r>
      <w:r w:rsidR="00A66604" w:rsidRPr="0040398A">
        <w:rPr>
          <w:rStyle w:val="Emphasis"/>
          <w:rFonts w:ascii="Times New Roman" w:hAnsi="Times New Roman" w:cs="Times New Roman"/>
          <w:i w:val="0"/>
        </w:rPr>
        <w:t xml:space="preserve">directly </w:t>
      </w:r>
      <w:r w:rsidR="0072079C" w:rsidRPr="0040398A">
        <w:rPr>
          <w:rStyle w:val="Emphasis"/>
          <w:rFonts w:ascii="Times New Roman" w:hAnsi="Times New Roman" w:cs="Times New Roman"/>
          <w:i w:val="0"/>
        </w:rPr>
        <w:t xml:space="preserve">to </w:t>
      </w:r>
      <w:proofErr w:type="spellStart"/>
      <w:r w:rsidR="005368EB" w:rsidRPr="0040398A">
        <w:rPr>
          <w:rStyle w:val="Emphasis"/>
          <w:rFonts w:ascii="Times New Roman" w:hAnsi="Times New Roman" w:cs="Times New Roman"/>
          <w:i w:val="0"/>
        </w:rPr>
        <w:t>permeabilization</w:t>
      </w:r>
      <w:proofErr w:type="spellEnd"/>
      <w:r w:rsidR="003363B1" w:rsidRPr="0040398A">
        <w:rPr>
          <w:rStyle w:val="Emphasis"/>
          <w:rFonts w:ascii="Times New Roman" w:hAnsi="Times New Roman" w:cs="Times New Roman"/>
          <w:i w:val="0"/>
        </w:rPr>
        <w:t xml:space="preserve"> of this membrane and </w:t>
      </w:r>
      <w:r w:rsidR="0072079C" w:rsidRPr="0040398A">
        <w:rPr>
          <w:rStyle w:val="Emphasis"/>
          <w:rFonts w:ascii="Times New Roman" w:hAnsi="Times New Roman" w:cs="Times New Roman"/>
          <w:i w:val="0"/>
        </w:rPr>
        <w:t xml:space="preserve">cell death </w:t>
      </w:r>
      <w:r w:rsidR="0072079C" w:rsidRPr="0040398A">
        <w:rPr>
          <w:rStyle w:val="Emphasis"/>
          <w:rFonts w:ascii="Times New Roman" w:hAnsi="Times New Roman" w:cs="Times New Roman"/>
        </w:rPr>
        <w:t>via</w:t>
      </w:r>
      <w:r w:rsidR="0072079C" w:rsidRPr="0040398A">
        <w:rPr>
          <w:rStyle w:val="Emphasis"/>
          <w:rFonts w:ascii="Times New Roman" w:hAnsi="Times New Roman" w:cs="Times New Roman"/>
          <w:i w:val="0"/>
        </w:rPr>
        <w:t xml:space="preserve"> </w:t>
      </w:r>
      <w:r w:rsidR="003363B1" w:rsidRPr="0040398A">
        <w:rPr>
          <w:rStyle w:val="Emphasis"/>
          <w:rFonts w:ascii="Times New Roman" w:hAnsi="Times New Roman" w:cs="Times New Roman"/>
          <w:i w:val="0"/>
        </w:rPr>
        <w:t xml:space="preserve">necrosis, </w:t>
      </w:r>
      <w:r w:rsidR="009F3ADE" w:rsidRPr="0040398A">
        <w:rPr>
          <w:rStyle w:val="Emphasis"/>
          <w:rFonts w:ascii="Times New Roman" w:hAnsi="Times New Roman" w:cs="Times New Roman"/>
          <w:i w:val="0"/>
        </w:rPr>
        <w:t xml:space="preserve">and / </w:t>
      </w:r>
      <w:r w:rsidR="003363B1" w:rsidRPr="0040398A">
        <w:rPr>
          <w:rStyle w:val="Emphasis"/>
          <w:rFonts w:ascii="Times New Roman" w:hAnsi="Times New Roman" w:cs="Times New Roman"/>
          <w:i w:val="0"/>
        </w:rPr>
        <w:t xml:space="preserve">or </w:t>
      </w:r>
      <w:r w:rsidR="009F3ADE" w:rsidRPr="0040398A">
        <w:rPr>
          <w:rFonts w:ascii="Times New Roman" w:hAnsi="Times New Roman" w:cs="Times New Roman"/>
          <w:sz w:val="24"/>
          <w:szCs w:val="24"/>
        </w:rPr>
        <w:t>di</w:t>
      </w:r>
      <w:r w:rsidR="00E64758" w:rsidRPr="0040398A">
        <w:rPr>
          <w:rFonts w:ascii="Times New Roman" w:hAnsi="Times New Roman" w:cs="Times New Roman"/>
          <w:sz w:val="24"/>
          <w:szCs w:val="24"/>
        </w:rPr>
        <w:t>sruption of the mitochondrial me</w:t>
      </w:r>
      <w:r w:rsidR="009F3ADE" w:rsidRPr="0040398A">
        <w:rPr>
          <w:rFonts w:ascii="Times New Roman" w:hAnsi="Times New Roman" w:cs="Times New Roman"/>
          <w:sz w:val="24"/>
          <w:szCs w:val="24"/>
        </w:rPr>
        <w:t>mbrane</w:t>
      </w:r>
      <w:r w:rsidR="00B20D9E" w:rsidRPr="0040398A">
        <w:rPr>
          <w:rFonts w:ascii="Times New Roman" w:hAnsi="Times New Roman" w:cs="Times New Roman"/>
          <w:sz w:val="24"/>
          <w:szCs w:val="24"/>
        </w:rPr>
        <w:t>,</w:t>
      </w:r>
      <w:r w:rsidR="009F3ADE" w:rsidRPr="0040398A">
        <w:rPr>
          <w:rFonts w:ascii="Times New Roman" w:hAnsi="Times New Roman" w:cs="Times New Roman"/>
          <w:sz w:val="24"/>
          <w:szCs w:val="24"/>
        </w:rPr>
        <w:t xml:space="preserve"> resulting in cell death through apoptosis 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611C3D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"10.3389/fmicb.2013.00294", "ISBN" : "1664-302X", "author" : [ { "dropping-particle" : "", "family" : "Gaspar", "given" : "Diana", "non-dropping-particle" : "", "parse-names" : false, "suffix" : "" }, { "dropping-particle" : "", "family" : "Veiga", "given" : "A Salome", "non-dropping-particle" : "", "parse-names" : false, "suffix" : "" }, { "dropping-particle" : "", "family" : "Castanho", "given" : "MiguelA R B", "non-dropping-particle" : "", "parse-names" : false, "suffix" : "" } ], "container-title" : "Frontiers in Microbiology", "id" : "ITEM-1", "issued" : { "date-parts" : [ [ "2013" ] ] }, "title" : "From antimicrobial to anticancer peptides. A review", "type" : "article-journal", "volume" : "4" }, "uris" : [ "http://www.mendeley.com/documents/?uuid=a40b76f9-4b7d-4a09-8dc5-31c3dfb05428" ] }, { "id" : "ITEM-2", "itemData" : { "DOI" : "10.1016/j.bbagen.2012.02.015", "ISBN" : "0304-4165", "author" : [ { "dropping-particle" : "", "family" : "Paredes-Gamero", "given" : "E J", "non-dropping-particle" : "", "parse-names" : false, "suffix" : "" }, { "dropping-particle" : "", "family" : "Martins", "given" : "M N C", "non-dropping-particle" : "", "parse-names" : false, "suffix" : "" }, { "dropping-particle" : "", "family" : "Cappabianco", "given" : "F A M", "non-dropping-particle" : "", "parse-names" : false, "suffix" : "" }, { "dropping-particle" : "", "family" : "Ide", "given" : "J S", "non-dropping-particle" : "", "parse-names" : false, "suffix" : "" }, { "dropping-particle" : "", "family" : "Miranda", "given" : "A", "non-dropping-particle" : "", "parse-names" : false, "suffix" : "" } ], "container-title" : "Biochimica Et Biophysica Acta-General Subjects", "id" : "ITEM-2", "issue" : "7", "issued" : { "date-parts" : [ [ "2012" ] ] }, "page" : "1062-1072", "title" : "Characterization of dual effects induced by antimicrobial peptides: Regulated cell death or membrane disruption", "type" : "article-journal", "volume" : "1820" }, "uris" : [ "http://www.mendeley.com/documents/?uuid=9ed23999-703a-45f8-9a44-3d1e5d4fc92d" ] }, { "id" : "ITEM-3", "itemData" : { "author" : [ { "dropping-particle" : "", "family" : "Liu", "given" : "X", "non-dropping-particle" : "", "parse-names" : false, "suffix" : "" }, { "dropping-particle" : "", "family" : "Li", "given" : "Y", "non-dropping-particle" : "", "parse-names" : false, "suffix" : "" }, { "dropping-particle" : "", "family" : "Li", "given" : "Z", "non-dropping-particle" : "", "parse-names" : false, "suffix" : "" }, { "dropping-particle" : "", "family" : "Lan", "given" : "X", "non-dropping-particle" : "", "parse-names" : false, "suffix" : "" }, { "dropping-particle" : "", "family" : "Leung", "given" : "P H M", "non-dropping-particle" : "", "parse-names" : false, "suffix" : "" }, { "dropping-particle" : "", "family" : "Li", "given" : "J", "non-dropping-particle" : "", "parse-names" : false, "suffix" : "" }, { "dropping-particle" : "", "family" : "Yang", "given" : "M", "non-dropping-particle" : "", "parse-names" : false, "suffix" : "" }, { "dropping-particle" : "", "family" : "Ko", "given" : "F", "non-dropping-particle" : "", "parse-names" : false, "suffix" : "" }, { "dropping-particle" : "", "family" : "Qin", "given" : "L", "non-dropping-particle" : "", "parse-names" : false, "suffix" : "" } ], "container-title" : "Journal of Fiber Bioengineering and Informatics.", "id" : "ITEM-3", "issued" : { "date-parts" : [ [ "2015" ] ] }, "page" : "25-36.", "title" : "Mechanism of Anticancer Effects of Antimicrobial Peptides.", "type" : "article-journal", "volume" : "8. " }, "uris" : [ "http://www.mendeley.com/documents/?uuid=f980f7aa-e62c-4073-8dfb-c5e6ee4f335c" ] } ], "mendeley" : { "formattedCitation" : "[8,37,38]", "plainTextFormattedCitation" : "[8,37,38]", "previouslyFormattedCitation" : "[8,37,38]" }, "properties" : { "noteIndex" : 0 }, "schema" : "https://github.com/citation-style-language/schema/raw/master/csl-citation.json" }</w:instrTex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611C3D" w:rsidRPr="0040398A">
        <w:rPr>
          <w:rFonts w:ascii="Times New Roman" w:hAnsi="Times New Roman" w:cs="Times New Roman"/>
          <w:noProof/>
          <w:sz w:val="24"/>
          <w:szCs w:val="24"/>
        </w:rPr>
        <w:t>[8,37,38]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994563" w:rsidRPr="0040398A">
        <w:rPr>
          <w:rFonts w:ascii="Times New Roman" w:hAnsi="Times New Roman" w:cs="Times New Roman"/>
          <w:sz w:val="24"/>
          <w:szCs w:val="24"/>
        </w:rPr>
        <w:t>.</w:t>
      </w:r>
      <w:r w:rsidR="003A2806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A369C5" w:rsidRPr="0040398A">
        <w:rPr>
          <w:rFonts w:ascii="Times New Roman" w:hAnsi="Times New Roman" w:cs="Times New Roman"/>
          <w:sz w:val="24"/>
          <w:szCs w:val="24"/>
        </w:rPr>
        <w:t xml:space="preserve">To investigate the ability of native </w:t>
      </w:r>
      <w:proofErr w:type="spellStart"/>
      <w:r w:rsidR="00A369C5" w:rsidRPr="0040398A">
        <w:rPr>
          <w:rFonts w:ascii="Times New Roman" w:hAnsi="Times New Roman" w:cs="Times New Roman"/>
          <w:sz w:val="24"/>
          <w:szCs w:val="24"/>
        </w:rPr>
        <w:t>maximin</w:t>
      </w:r>
      <w:proofErr w:type="spellEnd"/>
      <w:r w:rsidR="00A369C5" w:rsidRPr="0040398A">
        <w:rPr>
          <w:rFonts w:ascii="Times New Roman" w:hAnsi="Times New Roman" w:cs="Times New Roman"/>
          <w:sz w:val="24"/>
          <w:szCs w:val="24"/>
        </w:rPr>
        <w:t xml:space="preserve"> H5 to interact with </w:t>
      </w:r>
      <w:r w:rsidR="00FB2E50" w:rsidRPr="0040398A">
        <w:rPr>
          <w:rFonts w:ascii="Times New Roman" w:hAnsi="Times New Roman" w:cs="Times New Roman"/>
          <w:sz w:val="24"/>
          <w:szCs w:val="24"/>
        </w:rPr>
        <w:t xml:space="preserve">the </w:t>
      </w:r>
      <w:r w:rsidR="00FB2E50" w:rsidRPr="0040398A">
        <w:rPr>
          <w:rStyle w:val="Emphasis"/>
          <w:rFonts w:ascii="Times New Roman" w:hAnsi="Times New Roman" w:cs="Times New Roman"/>
          <w:i w:val="0"/>
        </w:rPr>
        <w:t xml:space="preserve">plasma membrane </w:t>
      </w:r>
      <w:r w:rsidR="00FB2E50" w:rsidRPr="0040398A">
        <w:rPr>
          <w:rFonts w:ascii="Times New Roman" w:hAnsi="Times New Roman" w:cs="Times New Roman"/>
          <w:sz w:val="24"/>
          <w:szCs w:val="24"/>
        </w:rPr>
        <w:t>of cancer cells</w:t>
      </w:r>
      <w:r w:rsidR="00A369C5" w:rsidRPr="0040398A">
        <w:rPr>
          <w:rFonts w:ascii="Times New Roman" w:hAnsi="Times New Roman" w:cs="Times New Roman"/>
          <w:sz w:val="24"/>
          <w:szCs w:val="24"/>
        </w:rPr>
        <w:t xml:space="preserve">, </w:t>
      </w:r>
      <w:r w:rsidR="00AA513A" w:rsidRPr="0040398A">
        <w:rPr>
          <w:rFonts w:ascii="Times New Roman" w:hAnsi="Times New Roman" w:cs="Times New Roman"/>
          <w:sz w:val="24"/>
          <w:szCs w:val="24"/>
        </w:rPr>
        <w:t>MH5</w:t>
      </w:r>
      <w:r w:rsidR="00BE26D4" w:rsidRPr="0040398A">
        <w:rPr>
          <w:rFonts w:ascii="Times New Roman" w:hAnsi="Times New Roman" w:cs="Times New Roman"/>
          <w:sz w:val="24"/>
          <w:szCs w:val="24"/>
        </w:rPr>
        <w:t>N</w:t>
      </w:r>
      <w:r w:rsidR="00AA513A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B60093" w:rsidRPr="0040398A">
        <w:rPr>
          <w:rFonts w:ascii="Times New Roman" w:hAnsi="Times New Roman" w:cs="Times New Roman"/>
          <w:sz w:val="24"/>
          <w:szCs w:val="24"/>
        </w:rPr>
        <w:t xml:space="preserve">was assayed for the ability </w:t>
      </w:r>
      <w:r w:rsidR="00BB06EA" w:rsidRPr="0040398A">
        <w:rPr>
          <w:rFonts w:ascii="Times New Roman" w:hAnsi="Times New Roman" w:cs="Times New Roman"/>
          <w:sz w:val="24"/>
          <w:szCs w:val="24"/>
        </w:rPr>
        <w:t xml:space="preserve">to partition into </w:t>
      </w:r>
      <w:r w:rsidR="00CA3F93" w:rsidRPr="0040398A">
        <w:rPr>
          <w:rFonts w:ascii="Times New Roman" w:hAnsi="Times New Roman" w:cs="Times New Roman"/>
          <w:sz w:val="24"/>
          <w:szCs w:val="24"/>
        </w:rPr>
        <w:t xml:space="preserve">monolayers </w:t>
      </w:r>
      <w:r w:rsidR="00FB2E50" w:rsidRPr="0040398A">
        <w:rPr>
          <w:rFonts w:ascii="Times New Roman" w:hAnsi="Times New Roman" w:cs="Times New Roman"/>
          <w:sz w:val="24"/>
          <w:szCs w:val="24"/>
        </w:rPr>
        <w:t xml:space="preserve">formed from either DMPC or DMPS, </w:t>
      </w:r>
      <w:r w:rsidR="00CA3F93" w:rsidRPr="0040398A">
        <w:rPr>
          <w:rFonts w:ascii="Times New Roman" w:hAnsi="Times New Roman" w:cs="Times New Roman"/>
          <w:sz w:val="24"/>
          <w:szCs w:val="24"/>
        </w:rPr>
        <w:t xml:space="preserve">and </w:t>
      </w:r>
      <w:r w:rsidR="00FB2E50" w:rsidRPr="0040398A">
        <w:rPr>
          <w:rFonts w:ascii="Times New Roman" w:hAnsi="Times New Roman" w:cs="Times New Roman"/>
          <w:sz w:val="24"/>
          <w:szCs w:val="24"/>
        </w:rPr>
        <w:t xml:space="preserve">to </w:t>
      </w:r>
      <w:r w:rsidR="00CA3F93" w:rsidRPr="0040398A">
        <w:rPr>
          <w:rFonts w:ascii="Times New Roman" w:hAnsi="Times New Roman" w:cs="Times New Roman"/>
          <w:sz w:val="24"/>
          <w:szCs w:val="24"/>
        </w:rPr>
        <w:t>release dye from</w:t>
      </w:r>
      <w:r w:rsidR="000C68CE" w:rsidRPr="0040398A">
        <w:rPr>
          <w:rFonts w:ascii="Times New Roman" w:hAnsi="Times New Roman" w:cs="Times New Roman"/>
          <w:sz w:val="24"/>
          <w:szCs w:val="24"/>
        </w:rPr>
        <w:t xml:space="preserve"> vesicles</w:t>
      </w:r>
      <w:r w:rsidR="00FB2E50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774AE7" w:rsidRPr="0040398A">
        <w:rPr>
          <w:rFonts w:ascii="Times New Roman" w:hAnsi="Times New Roman" w:cs="Times New Roman"/>
          <w:sz w:val="24"/>
          <w:szCs w:val="24"/>
        </w:rPr>
        <w:t xml:space="preserve">also </w:t>
      </w:r>
      <w:r w:rsidR="00A56FAF" w:rsidRPr="0040398A">
        <w:rPr>
          <w:rFonts w:ascii="Times New Roman" w:hAnsi="Times New Roman" w:cs="Times New Roman"/>
          <w:sz w:val="24"/>
          <w:szCs w:val="24"/>
        </w:rPr>
        <w:t>formed</w:t>
      </w:r>
      <w:r w:rsidR="00FB2E50" w:rsidRPr="0040398A">
        <w:rPr>
          <w:rFonts w:ascii="Times New Roman" w:hAnsi="Times New Roman" w:cs="Times New Roman"/>
          <w:sz w:val="24"/>
          <w:szCs w:val="24"/>
        </w:rPr>
        <w:t xml:space="preserve"> from these lipids</w:t>
      </w:r>
      <w:r w:rsidR="000C68CE" w:rsidRPr="0040398A">
        <w:rPr>
          <w:rFonts w:ascii="Times New Roman" w:hAnsi="Times New Roman" w:cs="Times New Roman"/>
          <w:sz w:val="24"/>
          <w:szCs w:val="24"/>
        </w:rPr>
        <w:t xml:space="preserve">. In the case of </w:t>
      </w:r>
      <w:r w:rsidR="00511187" w:rsidRPr="0040398A">
        <w:rPr>
          <w:rFonts w:ascii="Times New Roman" w:hAnsi="Times New Roman" w:cs="Times New Roman"/>
          <w:sz w:val="24"/>
          <w:szCs w:val="24"/>
        </w:rPr>
        <w:t>DMPC</w:t>
      </w:r>
      <w:r w:rsidR="000C68CE" w:rsidRPr="0040398A">
        <w:rPr>
          <w:rFonts w:ascii="Times New Roman" w:hAnsi="Times New Roman" w:cs="Times New Roman"/>
          <w:sz w:val="24"/>
          <w:szCs w:val="24"/>
        </w:rPr>
        <w:t>, MH5N showed high levels of monolayer penetration</w:t>
      </w:r>
      <w:r w:rsidR="00E777E3" w:rsidRPr="0040398A">
        <w:rPr>
          <w:rFonts w:ascii="Times New Roman" w:hAnsi="Times New Roman" w:cs="Times New Roman"/>
          <w:sz w:val="24"/>
          <w:szCs w:val="24"/>
        </w:rPr>
        <w:t xml:space="preserve"> (</w:t>
      </w:r>
      <w:r w:rsidR="001F0A5D" w:rsidRPr="0040398A">
        <w:rPr>
          <w:rFonts w:ascii="Times New Roman" w:hAnsi="Times New Roman" w:cs="Times New Roman"/>
          <w:sz w:val="24"/>
          <w:szCs w:val="24"/>
        </w:rPr>
        <w:t xml:space="preserve">Π </w:t>
      </w:r>
      <w:r w:rsidR="008F045E" w:rsidRPr="0040398A">
        <w:rPr>
          <w:rFonts w:ascii="Times New Roman" w:hAnsi="Times New Roman" w:cs="Times New Roman"/>
          <w:sz w:val="24"/>
          <w:szCs w:val="24"/>
        </w:rPr>
        <w:t xml:space="preserve">= </w:t>
      </w:r>
      <w:r w:rsidR="00942521" w:rsidRPr="0040398A">
        <w:rPr>
          <w:rFonts w:ascii="Times New Roman" w:hAnsi="Times New Roman" w:cs="Times New Roman"/>
          <w:sz w:val="24"/>
          <w:szCs w:val="24"/>
        </w:rPr>
        <w:t>8.6</w:t>
      </w:r>
      <w:r w:rsidR="00E777E3" w:rsidRPr="004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5F8" w:rsidRPr="0040398A">
        <w:rPr>
          <w:rFonts w:ascii="Times New Roman" w:eastAsia="Calibri" w:hAnsi="Times New Roman" w:cs="Times New Roman"/>
          <w:sz w:val="24"/>
          <w:szCs w:val="24"/>
        </w:rPr>
        <w:t>mN</w:t>
      </w:r>
      <w:proofErr w:type="spellEnd"/>
      <w:r w:rsidR="008B25F8" w:rsidRPr="0040398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8B25F8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-</w:t>
      </w:r>
      <w:r w:rsidR="007619DD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7619DD" w:rsidRPr="0040398A">
        <w:rPr>
          <w:rFonts w:ascii="Times New Roman" w:hAnsi="Times New Roman" w:cs="Times New Roman"/>
          <w:sz w:val="24"/>
          <w:szCs w:val="24"/>
        </w:rPr>
        <w:t>, Table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 1, </w:t>
      </w:r>
      <w:r w:rsidR="007619DD" w:rsidRPr="0040398A">
        <w:rPr>
          <w:rFonts w:ascii="Times New Roman" w:hAnsi="Times New Roman" w:cs="Times New Roman"/>
          <w:sz w:val="24"/>
          <w:szCs w:val="24"/>
        </w:rPr>
        <w:t>Figure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 3</w:t>
      </w:r>
      <w:r w:rsidR="00504918" w:rsidRPr="0040398A">
        <w:rPr>
          <w:rFonts w:ascii="Times New Roman" w:hAnsi="Times New Roman" w:cs="Times New Roman"/>
          <w:sz w:val="24"/>
          <w:szCs w:val="24"/>
        </w:rPr>
        <w:t>A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), and vesicle </w:t>
      </w:r>
      <w:proofErr w:type="spellStart"/>
      <w:r w:rsidR="008B25F8" w:rsidRPr="0040398A">
        <w:rPr>
          <w:rFonts w:ascii="Times New Roman" w:hAnsi="Times New Roman" w:cs="Times New Roman"/>
          <w:sz w:val="24"/>
          <w:szCs w:val="24"/>
        </w:rPr>
        <w:t>lysis</w:t>
      </w:r>
      <w:proofErr w:type="spellEnd"/>
      <w:r w:rsidR="008B25F8" w:rsidRPr="0040398A">
        <w:rPr>
          <w:rFonts w:ascii="Times New Roman" w:hAnsi="Times New Roman" w:cs="Times New Roman"/>
          <w:sz w:val="24"/>
          <w:szCs w:val="24"/>
        </w:rPr>
        <w:t xml:space="preserve"> (</w:t>
      </w:r>
      <w:r w:rsidR="00942521" w:rsidRPr="0040398A">
        <w:rPr>
          <w:rFonts w:ascii="Times New Roman" w:hAnsi="Times New Roman" w:cs="Times New Roman"/>
          <w:sz w:val="24"/>
          <w:szCs w:val="24"/>
        </w:rPr>
        <w:t>55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%, </w:t>
      </w:r>
      <w:r w:rsidR="007619DD" w:rsidRPr="0040398A">
        <w:rPr>
          <w:rFonts w:ascii="Times New Roman" w:hAnsi="Times New Roman" w:cs="Times New Roman"/>
          <w:sz w:val="24"/>
          <w:szCs w:val="24"/>
        </w:rPr>
        <w:t>Table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 1</w:t>
      </w:r>
      <w:r w:rsidR="00E777E3" w:rsidRPr="0040398A">
        <w:rPr>
          <w:rFonts w:ascii="Times New Roman" w:hAnsi="Times New Roman" w:cs="Times New Roman"/>
          <w:sz w:val="24"/>
          <w:szCs w:val="24"/>
        </w:rPr>
        <w:t>)</w:t>
      </w:r>
      <w:r w:rsidR="002A7A3C" w:rsidRPr="0040398A">
        <w:rPr>
          <w:rFonts w:ascii="Times New Roman" w:hAnsi="Times New Roman" w:cs="Times New Roman"/>
          <w:sz w:val="24"/>
          <w:szCs w:val="24"/>
        </w:rPr>
        <w:t xml:space="preserve">, </w:t>
      </w:r>
      <w:r w:rsidR="000C68CE" w:rsidRPr="0040398A">
        <w:rPr>
          <w:rFonts w:ascii="Times New Roman" w:hAnsi="Times New Roman" w:cs="Times New Roman"/>
          <w:sz w:val="24"/>
          <w:szCs w:val="24"/>
        </w:rPr>
        <w:t xml:space="preserve">indicating a strong hydrophobic contribution to the membrane interactions of the peptide. </w:t>
      </w:r>
      <w:r w:rsidR="00511187" w:rsidRPr="0040398A">
        <w:rPr>
          <w:rFonts w:ascii="Times New Roman" w:hAnsi="Times New Roman" w:cs="Times New Roman"/>
          <w:sz w:val="24"/>
          <w:szCs w:val="24"/>
        </w:rPr>
        <w:t xml:space="preserve">MH5N </w:t>
      </w:r>
      <w:r w:rsidR="00E777E3" w:rsidRPr="0040398A">
        <w:rPr>
          <w:rFonts w:ascii="Times New Roman" w:hAnsi="Times New Roman" w:cs="Times New Roman"/>
          <w:sz w:val="24"/>
          <w:szCs w:val="24"/>
        </w:rPr>
        <w:t>also showed high levels of interaction with similar lipid systems formed from DMPS, st</w:t>
      </w:r>
      <w:r w:rsidR="008B25F8" w:rsidRPr="0040398A">
        <w:rPr>
          <w:rFonts w:ascii="Times New Roman" w:hAnsi="Times New Roman" w:cs="Times New Roman"/>
          <w:sz w:val="24"/>
          <w:szCs w:val="24"/>
        </w:rPr>
        <w:t>rongly penetrating monolayers (</w:t>
      </w:r>
      <w:r w:rsidR="001F0A5D" w:rsidRPr="0040398A">
        <w:rPr>
          <w:rFonts w:ascii="Times New Roman" w:hAnsi="Times New Roman" w:cs="Times New Roman"/>
          <w:sz w:val="24"/>
          <w:szCs w:val="24"/>
        </w:rPr>
        <w:t xml:space="preserve">Π </w:t>
      </w:r>
      <w:r w:rsidR="008F045E" w:rsidRPr="0040398A">
        <w:rPr>
          <w:rFonts w:ascii="Times New Roman" w:hAnsi="Times New Roman" w:cs="Times New Roman"/>
          <w:sz w:val="24"/>
          <w:szCs w:val="24"/>
        </w:rPr>
        <w:t xml:space="preserve">= </w:t>
      </w:r>
      <w:r w:rsidR="00942521" w:rsidRPr="0040398A">
        <w:rPr>
          <w:rFonts w:ascii="Times New Roman" w:hAnsi="Times New Roman" w:cs="Times New Roman"/>
          <w:sz w:val="24"/>
          <w:szCs w:val="24"/>
        </w:rPr>
        <w:t>11.3</w:t>
      </w:r>
      <w:r w:rsidR="00E777E3" w:rsidRPr="004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5F8" w:rsidRPr="0040398A">
        <w:rPr>
          <w:rFonts w:ascii="Times New Roman" w:eastAsia="Calibri" w:hAnsi="Times New Roman" w:cs="Times New Roman"/>
          <w:sz w:val="24"/>
          <w:szCs w:val="24"/>
        </w:rPr>
        <w:t>mN</w:t>
      </w:r>
      <w:proofErr w:type="spellEnd"/>
      <w:r w:rsidR="008B25F8" w:rsidRPr="0040398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8B25F8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, </w:t>
      </w:r>
      <w:r w:rsidR="007619DD" w:rsidRPr="0040398A">
        <w:rPr>
          <w:rFonts w:ascii="Times New Roman" w:hAnsi="Times New Roman" w:cs="Times New Roman"/>
          <w:sz w:val="24"/>
          <w:szCs w:val="24"/>
        </w:rPr>
        <w:t>Table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 1, </w:t>
      </w:r>
      <w:r w:rsidR="007619DD" w:rsidRPr="0040398A">
        <w:rPr>
          <w:rFonts w:ascii="Times New Roman" w:hAnsi="Times New Roman" w:cs="Times New Roman"/>
          <w:sz w:val="24"/>
          <w:szCs w:val="24"/>
        </w:rPr>
        <w:t>Figure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 3</w:t>
      </w:r>
      <w:r w:rsidR="007619DD" w:rsidRPr="0040398A">
        <w:rPr>
          <w:rFonts w:ascii="Times New Roman" w:hAnsi="Times New Roman" w:cs="Times New Roman"/>
          <w:sz w:val="24"/>
          <w:szCs w:val="24"/>
        </w:rPr>
        <w:t>A) and</w:t>
      </w:r>
      <w:r w:rsidR="00E777E3" w:rsidRPr="0040398A">
        <w:rPr>
          <w:rFonts w:ascii="Times New Roman" w:hAnsi="Times New Roman" w:cs="Times New Roman"/>
          <w:sz w:val="24"/>
          <w:szCs w:val="24"/>
        </w:rPr>
        <w:t xml:space="preserve"> lysing vesicles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 (</w:t>
      </w:r>
      <w:r w:rsidR="00942521" w:rsidRPr="0040398A">
        <w:rPr>
          <w:rFonts w:ascii="Times New Roman" w:hAnsi="Times New Roman" w:cs="Times New Roman"/>
          <w:sz w:val="24"/>
          <w:szCs w:val="24"/>
        </w:rPr>
        <w:t>73.1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%, </w:t>
      </w:r>
      <w:r w:rsidR="007619DD" w:rsidRPr="0040398A">
        <w:rPr>
          <w:rFonts w:ascii="Times New Roman" w:hAnsi="Times New Roman" w:cs="Times New Roman"/>
          <w:sz w:val="24"/>
          <w:szCs w:val="24"/>
        </w:rPr>
        <w:t>Table</w:t>
      </w:r>
      <w:r w:rsidR="008B25F8" w:rsidRPr="0040398A">
        <w:rPr>
          <w:rFonts w:ascii="Times New Roman" w:hAnsi="Times New Roman" w:cs="Times New Roman"/>
          <w:sz w:val="24"/>
          <w:szCs w:val="24"/>
        </w:rPr>
        <w:t xml:space="preserve"> 1</w:t>
      </w:r>
      <w:r w:rsidR="00CC0278" w:rsidRPr="0040398A">
        <w:rPr>
          <w:rFonts w:ascii="Times New Roman" w:hAnsi="Times New Roman" w:cs="Times New Roman"/>
          <w:sz w:val="24"/>
          <w:szCs w:val="24"/>
        </w:rPr>
        <w:t>)</w:t>
      </w:r>
      <w:r w:rsidR="002A7A3C" w:rsidRPr="0040398A">
        <w:rPr>
          <w:rFonts w:ascii="Times New Roman" w:hAnsi="Times New Roman" w:cs="Times New Roman"/>
          <w:sz w:val="24"/>
          <w:szCs w:val="24"/>
        </w:rPr>
        <w:t>,</w:t>
      </w:r>
      <w:r w:rsidR="00027739" w:rsidRPr="0040398A">
        <w:rPr>
          <w:rFonts w:ascii="Times New Roman" w:hAnsi="Times New Roman" w:cs="Times New Roman"/>
          <w:sz w:val="24"/>
          <w:szCs w:val="24"/>
        </w:rPr>
        <w:t xml:space="preserve"> indicating a strong electrostatic </w:t>
      </w:r>
      <w:r w:rsidR="00E777E3" w:rsidRPr="0040398A">
        <w:rPr>
          <w:rFonts w:ascii="Times New Roman" w:hAnsi="Times New Roman" w:cs="Times New Roman"/>
          <w:sz w:val="24"/>
          <w:szCs w:val="24"/>
        </w:rPr>
        <w:t>contribution to the membrane interactions of the peptide</w:t>
      </w:r>
      <w:r w:rsidR="00225599" w:rsidRPr="0040398A">
        <w:rPr>
          <w:rFonts w:ascii="Times New Roman" w:hAnsi="Times New Roman" w:cs="Times New Roman"/>
          <w:sz w:val="24"/>
          <w:szCs w:val="24"/>
        </w:rPr>
        <w:t>.</w:t>
      </w:r>
      <w:r w:rsidR="00027739" w:rsidRPr="0040398A">
        <w:rPr>
          <w:rFonts w:ascii="Times New Roman" w:hAnsi="Times New Roman" w:cs="Times New Roman"/>
          <w:sz w:val="24"/>
          <w:szCs w:val="24"/>
        </w:rPr>
        <w:t xml:space="preserve"> In combination, these data suggest that the α-helical st</w:t>
      </w:r>
      <w:r w:rsidR="00F9428D" w:rsidRPr="0040398A">
        <w:rPr>
          <w:rFonts w:ascii="Times New Roman" w:hAnsi="Times New Roman" w:cs="Times New Roman"/>
          <w:sz w:val="24"/>
          <w:szCs w:val="24"/>
        </w:rPr>
        <w:t xml:space="preserve">ructure adopted by the peptide in the presence of membranes </w:t>
      </w:r>
      <w:r w:rsidR="00027739" w:rsidRPr="0040398A">
        <w:rPr>
          <w:rFonts w:ascii="Times New Roman" w:hAnsi="Times New Roman" w:cs="Times New Roman"/>
          <w:sz w:val="24"/>
          <w:szCs w:val="24"/>
        </w:rPr>
        <w:t xml:space="preserve">is strongly </w:t>
      </w:r>
      <w:proofErr w:type="spellStart"/>
      <w:r w:rsidR="00027739" w:rsidRPr="0040398A">
        <w:rPr>
          <w:rFonts w:ascii="Times New Roman" w:hAnsi="Times New Roman" w:cs="Times New Roman"/>
          <w:sz w:val="24"/>
          <w:szCs w:val="24"/>
        </w:rPr>
        <w:t>amphiphilic</w:t>
      </w:r>
      <w:proofErr w:type="spellEnd"/>
      <w:r w:rsidR="00FC6E9A" w:rsidRPr="0040398A">
        <w:rPr>
          <w:rFonts w:ascii="Times New Roman" w:hAnsi="Times New Roman" w:cs="Times New Roman"/>
          <w:sz w:val="24"/>
          <w:szCs w:val="24"/>
        </w:rPr>
        <w:t xml:space="preserve">. The adoption of </w:t>
      </w:r>
      <w:r w:rsidR="007157A4" w:rsidRPr="0040398A">
        <w:rPr>
          <w:rFonts w:ascii="Times New Roman" w:hAnsi="Times New Roman" w:cs="Times New Roman"/>
          <w:sz w:val="24"/>
          <w:szCs w:val="24"/>
        </w:rPr>
        <w:t xml:space="preserve">high levels of </w:t>
      </w:r>
      <w:proofErr w:type="spellStart"/>
      <w:r w:rsidR="00FC6E9A" w:rsidRPr="0040398A">
        <w:rPr>
          <w:rFonts w:ascii="Times New Roman" w:hAnsi="Times New Roman" w:cs="Times New Roman"/>
          <w:sz w:val="24"/>
          <w:szCs w:val="24"/>
        </w:rPr>
        <w:t>amphiphilic</w:t>
      </w:r>
      <w:proofErr w:type="spellEnd"/>
      <w:r w:rsidR="00FC6E9A" w:rsidRPr="0040398A">
        <w:rPr>
          <w:rFonts w:ascii="Times New Roman" w:hAnsi="Times New Roman" w:cs="Times New Roman"/>
          <w:sz w:val="24"/>
          <w:szCs w:val="24"/>
        </w:rPr>
        <w:t xml:space="preserve"> structure is </w:t>
      </w:r>
      <w:r w:rsidR="007157A4" w:rsidRPr="0040398A">
        <w:rPr>
          <w:rFonts w:ascii="Times New Roman" w:hAnsi="Times New Roman" w:cs="Times New Roman"/>
          <w:sz w:val="24"/>
          <w:szCs w:val="24"/>
        </w:rPr>
        <w:t xml:space="preserve">consistent with </w:t>
      </w:r>
      <w:proofErr w:type="spellStart"/>
      <w:r w:rsidR="007157A4" w:rsidRPr="0040398A">
        <w:rPr>
          <w:rFonts w:ascii="Times New Roman" w:hAnsi="Times New Roman" w:cs="Times New Roman"/>
          <w:sz w:val="24"/>
          <w:szCs w:val="24"/>
        </w:rPr>
        <w:t>membranolytic</w:t>
      </w:r>
      <w:proofErr w:type="spellEnd"/>
      <w:r w:rsidR="007157A4" w:rsidRPr="0040398A">
        <w:rPr>
          <w:rFonts w:ascii="Times New Roman" w:hAnsi="Times New Roman" w:cs="Times New Roman"/>
          <w:sz w:val="24"/>
          <w:szCs w:val="24"/>
        </w:rPr>
        <w:t xml:space="preserve"> ability and </w:t>
      </w:r>
      <w:r w:rsidR="00F9428D" w:rsidRPr="0040398A">
        <w:rPr>
          <w:rFonts w:ascii="Times New Roman" w:hAnsi="Times New Roman" w:cs="Times New Roman"/>
          <w:sz w:val="24"/>
          <w:szCs w:val="24"/>
        </w:rPr>
        <w:t xml:space="preserve">known to be a major driver in the </w:t>
      </w:r>
      <w:r w:rsidR="007157A4" w:rsidRPr="0040398A">
        <w:rPr>
          <w:rFonts w:ascii="Times New Roman" w:hAnsi="Times New Roman" w:cs="Times New Roman"/>
          <w:sz w:val="24"/>
          <w:szCs w:val="24"/>
        </w:rPr>
        <w:t>anticancer and antimicrobial activity of many HDPs</w:t>
      </w:r>
      <w:r w:rsidR="00451CC8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611C3D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"10.1002/med.20252", "ISBN" : "0198-6325", "author" : [ { "dropping-particle" : "", "family" : "Harris", "given" : "Frederick", "non-dropping-particle" : "", "parse-names" : false, "suffix" : "" }, { "dropping-particle" : "", "family" : "Dennison", "given" : "Sarah R", "non-dropping-particle" : "", "parse-names" : false, "suffix" : "" }, { "dropping-particle" : "", "family" : "Singh", "given" : "Jaipaul", "non-dropping-particle" : "", "parse-names" : false, "suffix" : "" }, { "dropping-particle" : "", "family" : "Phoenix", "given" : "David A", "non-dropping-particle" : "", "parse-names" : false, "suffix" : "" } ], "container-title" : "Medicinal Research Reviews", "id" : "ITEM-1", "issue" : "1", "issued" : { "date-parts" : [ [ "2013" ] ] }, "page" : "190-234", "title" : "On the selectivity and efficacy of defense peptides with respect to cancer cells", "type" : "article-journal", "volume" : "33" }, "uris" : [ "http://www.mendeley.com/documents/?uuid=05079023-b135-46c2-ba94-e1139db6bec8" ] }, { "id" : "ITEM-2", "itemData" : { "DOI" : "10.1002/9783527652853.ch5", "ISBN" : "9783527652853", "author" : [ { "dropping-particle" : "", "family" : "Phoenix", "given" : "David A", "non-dropping-particle" : "", "parse-names" : false, "suffix" : "" }, { "dropping-particle" : "", "family" : "Dennison", "given" : "Sarah R", "non-dropping-particle" : "", "parse-names" : false, "suffix" : "" }, { "dropping-particle" : "", "family" : "Harris", "given" : "Frederick", "non-dropping-particle" : "", "parse-names" : false, "suffix" : "" } ], "container-title" : "Antimicrobial Peptides", "id" : "ITEM-2", "issued" : { "date-parts" : [ [ "2013" ] ] }, "page" : "145-180", "publisher" : "Wiley-VCH Verlag GmbH &amp; Co. KGaA", "title" : "Models for the Membrane Interactions of Antimicrobial Peptides", "type" : "chapter" }, "uris" : [ "http://www.mendeley.com/documents/?uuid=f6cd1850-50a5-4cc0-9043-8c2321831ea3" ] } ], "mendeley" : { "formattedCitation" : "[7,39]", "plainTextFormattedCitation" : "[7,39]", "previouslyFormattedCitation" : "[7,39]" }, "properties" : { "noteIndex" : 0 }, "schema" : "https://github.com/citation-style-language/schema/raw/master/csl-citation.json" }</w:instrTex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611C3D" w:rsidRPr="0040398A">
        <w:rPr>
          <w:rFonts w:ascii="Times New Roman" w:hAnsi="Times New Roman" w:cs="Times New Roman"/>
          <w:noProof/>
          <w:sz w:val="24"/>
          <w:szCs w:val="24"/>
        </w:rPr>
        <w:t>[7,39]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E56CAF" w:rsidRPr="0040398A">
        <w:rPr>
          <w:rFonts w:ascii="Times New Roman" w:hAnsi="Times New Roman" w:cs="Times New Roman"/>
          <w:sz w:val="24"/>
          <w:szCs w:val="24"/>
        </w:rPr>
        <w:t>.</w:t>
      </w:r>
      <w:r w:rsidR="00027739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451CC8" w:rsidRPr="0040398A">
        <w:rPr>
          <w:rFonts w:ascii="Times New Roman" w:hAnsi="Times New Roman" w:cs="Times New Roman"/>
          <w:sz w:val="24"/>
          <w:szCs w:val="24"/>
        </w:rPr>
        <w:t>The possession</w:t>
      </w:r>
      <w:r w:rsidR="007157A4" w:rsidRPr="0040398A">
        <w:rPr>
          <w:rFonts w:ascii="Times New Roman" w:hAnsi="Times New Roman" w:cs="Times New Roman"/>
          <w:sz w:val="24"/>
          <w:szCs w:val="24"/>
        </w:rPr>
        <w:t xml:space="preserve"> of this α-helical </w:t>
      </w:r>
      <w:r w:rsidR="00451CC8" w:rsidRPr="0040398A">
        <w:rPr>
          <w:rFonts w:ascii="Times New Roman" w:hAnsi="Times New Roman" w:cs="Times New Roman"/>
          <w:sz w:val="24"/>
          <w:szCs w:val="24"/>
        </w:rPr>
        <w:t xml:space="preserve">structure </w:t>
      </w:r>
      <w:r w:rsidR="007157A4" w:rsidRPr="0040398A">
        <w:rPr>
          <w:rFonts w:ascii="Times New Roman" w:hAnsi="Times New Roman" w:cs="Times New Roman"/>
          <w:sz w:val="24"/>
          <w:szCs w:val="24"/>
        </w:rPr>
        <w:t xml:space="preserve">by </w:t>
      </w:r>
      <w:r w:rsidR="00BE26D4" w:rsidRPr="0040398A">
        <w:rPr>
          <w:rFonts w:ascii="Times New Roman" w:hAnsi="Times New Roman" w:cs="Times New Roman"/>
          <w:sz w:val="24"/>
          <w:szCs w:val="24"/>
        </w:rPr>
        <w:t xml:space="preserve">native </w:t>
      </w:r>
      <w:proofErr w:type="spellStart"/>
      <w:r w:rsidR="007157A4" w:rsidRPr="0040398A">
        <w:rPr>
          <w:rFonts w:ascii="Times New Roman" w:hAnsi="Times New Roman" w:cs="Times New Roman"/>
          <w:sz w:val="24"/>
          <w:szCs w:val="24"/>
        </w:rPr>
        <w:t>maximin</w:t>
      </w:r>
      <w:proofErr w:type="spellEnd"/>
      <w:r w:rsidR="007157A4" w:rsidRPr="0040398A">
        <w:rPr>
          <w:rFonts w:ascii="Times New Roman" w:hAnsi="Times New Roman" w:cs="Times New Roman"/>
          <w:sz w:val="24"/>
          <w:szCs w:val="24"/>
        </w:rPr>
        <w:t xml:space="preserve"> H5 would </w:t>
      </w:r>
      <w:r w:rsidR="00451CC8" w:rsidRPr="0040398A">
        <w:rPr>
          <w:rFonts w:ascii="Times New Roman" w:hAnsi="Times New Roman" w:cs="Times New Roman"/>
          <w:sz w:val="24"/>
          <w:szCs w:val="24"/>
        </w:rPr>
        <w:t>allow</w:t>
      </w:r>
      <w:r w:rsidR="007157A4" w:rsidRPr="0040398A">
        <w:rPr>
          <w:rFonts w:ascii="Times New Roman" w:hAnsi="Times New Roman" w:cs="Times New Roman"/>
          <w:sz w:val="24"/>
          <w:szCs w:val="24"/>
        </w:rPr>
        <w:t xml:space="preserve"> its </w:t>
      </w:r>
      <w:r w:rsidR="00FC6E9A" w:rsidRPr="0040398A">
        <w:rPr>
          <w:rFonts w:ascii="Times New Roman" w:hAnsi="Times New Roman" w:cs="Times New Roman"/>
          <w:sz w:val="24"/>
          <w:szCs w:val="24"/>
        </w:rPr>
        <w:t xml:space="preserve">polar </w:t>
      </w:r>
      <w:r w:rsidR="007157A4" w:rsidRPr="0040398A">
        <w:rPr>
          <w:rFonts w:ascii="Times New Roman" w:hAnsi="Times New Roman" w:cs="Times New Roman"/>
          <w:sz w:val="24"/>
          <w:szCs w:val="24"/>
        </w:rPr>
        <w:t xml:space="preserve">regions </w:t>
      </w:r>
      <w:r w:rsidR="00451CC8" w:rsidRPr="0040398A">
        <w:rPr>
          <w:rFonts w:ascii="Times New Roman" w:hAnsi="Times New Roman" w:cs="Times New Roman"/>
          <w:sz w:val="24"/>
          <w:szCs w:val="24"/>
        </w:rPr>
        <w:t xml:space="preserve">to target and interact </w:t>
      </w:r>
      <w:r w:rsidR="00FC6E9A" w:rsidRPr="0040398A">
        <w:rPr>
          <w:rFonts w:ascii="Times New Roman" w:hAnsi="Times New Roman" w:cs="Times New Roman"/>
          <w:sz w:val="24"/>
          <w:szCs w:val="24"/>
        </w:rPr>
        <w:t xml:space="preserve">with the </w:t>
      </w:r>
      <w:r w:rsidR="00451CC8" w:rsidRPr="0040398A">
        <w:rPr>
          <w:rFonts w:ascii="Times New Roman" w:hAnsi="Times New Roman" w:cs="Times New Roman"/>
          <w:sz w:val="24"/>
          <w:szCs w:val="24"/>
        </w:rPr>
        <w:t>lipid head</w:t>
      </w:r>
      <w:r w:rsidR="00FC6E9A" w:rsidRPr="0040398A">
        <w:rPr>
          <w:rFonts w:ascii="Times New Roman" w:hAnsi="Times New Roman" w:cs="Times New Roman"/>
          <w:sz w:val="24"/>
          <w:szCs w:val="24"/>
        </w:rPr>
        <w:t xml:space="preserve"> group region of the membrane whilst </w:t>
      </w:r>
      <w:r w:rsidR="007157A4" w:rsidRPr="0040398A">
        <w:rPr>
          <w:rFonts w:ascii="Times New Roman" w:hAnsi="Times New Roman" w:cs="Times New Roman"/>
          <w:sz w:val="24"/>
          <w:szCs w:val="24"/>
        </w:rPr>
        <w:t xml:space="preserve">its </w:t>
      </w:r>
      <w:proofErr w:type="spellStart"/>
      <w:r w:rsidR="00451CC8" w:rsidRPr="0040398A">
        <w:rPr>
          <w:rFonts w:ascii="Times New Roman" w:hAnsi="Times New Roman" w:cs="Times New Roman"/>
          <w:sz w:val="24"/>
          <w:szCs w:val="24"/>
        </w:rPr>
        <w:t>apolar</w:t>
      </w:r>
      <w:proofErr w:type="spellEnd"/>
      <w:r w:rsidR="00451CC8" w:rsidRPr="0040398A">
        <w:rPr>
          <w:rFonts w:ascii="Times New Roman" w:hAnsi="Times New Roman" w:cs="Times New Roman"/>
          <w:sz w:val="24"/>
          <w:szCs w:val="24"/>
        </w:rPr>
        <w:t xml:space="preserve"> regions </w:t>
      </w:r>
      <w:r w:rsidR="007157A4" w:rsidRPr="0040398A">
        <w:rPr>
          <w:rFonts w:ascii="Times New Roman" w:hAnsi="Times New Roman" w:cs="Times New Roman"/>
          <w:sz w:val="24"/>
          <w:szCs w:val="24"/>
        </w:rPr>
        <w:t xml:space="preserve">would be able to concomitantly </w:t>
      </w:r>
      <w:r w:rsidR="00451CC8" w:rsidRPr="0040398A">
        <w:rPr>
          <w:rFonts w:ascii="Times New Roman" w:hAnsi="Times New Roman" w:cs="Times New Roman"/>
          <w:sz w:val="24"/>
          <w:szCs w:val="24"/>
        </w:rPr>
        <w:t xml:space="preserve">partition into the hydrophobic </w:t>
      </w:r>
      <w:r w:rsidR="00FC6E9A" w:rsidRPr="0040398A">
        <w:rPr>
          <w:rFonts w:ascii="Times New Roman" w:hAnsi="Times New Roman" w:cs="Times New Roman"/>
          <w:sz w:val="24"/>
          <w:szCs w:val="24"/>
        </w:rPr>
        <w:t>bilayer core.</w:t>
      </w:r>
      <w:r w:rsidR="007157A4" w:rsidRPr="0040398A">
        <w:rPr>
          <w:rFonts w:ascii="Times New Roman" w:eastAsia="Calibri" w:hAnsi="Times New Roman" w:cs="Times New Roman"/>
          <w:sz w:val="24"/>
          <w:szCs w:val="24"/>
        </w:rPr>
        <w:t xml:space="preserve"> Consistent with these </w:t>
      </w:r>
      <w:r w:rsidR="00392B53" w:rsidRPr="0040398A">
        <w:rPr>
          <w:rFonts w:ascii="Times New Roman" w:eastAsia="Calibri" w:hAnsi="Times New Roman" w:cs="Times New Roman"/>
          <w:sz w:val="24"/>
          <w:szCs w:val="24"/>
        </w:rPr>
        <w:t>observations</w:t>
      </w:r>
      <w:r w:rsidR="007157A4" w:rsidRPr="004039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E26D4" w:rsidRPr="0040398A">
        <w:rPr>
          <w:rFonts w:ascii="Times New Roman" w:eastAsia="Calibri" w:hAnsi="Times New Roman" w:cs="Times New Roman"/>
          <w:sz w:val="24"/>
          <w:szCs w:val="24"/>
        </w:rPr>
        <w:t xml:space="preserve">MH5N </w:t>
      </w:r>
      <w:r w:rsidR="007157A4" w:rsidRPr="0040398A">
        <w:rPr>
          <w:rFonts w:ascii="Times New Roman" w:eastAsia="Calibri" w:hAnsi="Times New Roman" w:cs="Times New Roman"/>
          <w:sz w:val="24"/>
          <w:szCs w:val="24"/>
        </w:rPr>
        <w:t xml:space="preserve">induced maximal surface pressure changes of </w:t>
      </w:r>
      <w:r w:rsidR="007157A4" w:rsidRPr="0040398A">
        <w:rPr>
          <w:rFonts w:ascii="Times New Roman" w:hAnsi="Times New Roman" w:cs="Times New Roman"/>
          <w:sz w:val="24"/>
          <w:szCs w:val="24"/>
        </w:rPr>
        <w:t>Π = 10.5</w:t>
      </w:r>
      <w:r w:rsidR="007157A4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57A4" w:rsidRPr="0040398A">
        <w:rPr>
          <w:rFonts w:ascii="Times New Roman" w:eastAsia="Calibri" w:hAnsi="Times New Roman" w:cs="Times New Roman"/>
          <w:sz w:val="24"/>
          <w:szCs w:val="24"/>
        </w:rPr>
        <w:t>mN</w:t>
      </w:r>
      <w:proofErr w:type="spellEnd"/>
      <w:r w:rsidR="007157A4" w:rsidRPr="0040398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7157A4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="007157A4" w:rsidRPr="0040398A">
        <w:rPr>
          <w:rFonts w:ascii="Times New Roman" w:eastAsia="Calibri" w:hAnsi="Times New Roman" w:cs="Times New Roman"/>
          <w:sz w:val="24"/>
          <w:szCs w:val="24"/>
        </w:rPr>
        <w:t xml:space="preserve"> in monolayer</w:t>
      </w:r>
      <w:r w:rsidR="00043B0A" w:rsidRPr="0040398A">
        <w:rPr>
          <w:rFonts w:ascii="Times New Roman" w:eastAsia="Calibri" w:hAnsi="Times New Roman" w:cs="Times New Roman"/>
          <w:sz w:val="24"/>
          <w:szCs w:val="24"/>
        </w:rPr>
        <w:t xml:space="preserve"> mimics of </w:t>
      </w:r>
      <w:r w:rsidR="007157A4" w:rsidRPr="0040398A">
        <w:rPr>
          <w:rFonts w:ascii="Times New Roman" w:eastAsia="Calibri" w:hAnsi="Times New Roman" w:cs="Times New Roman"/>
          <w:sz w:val="24"/>
          <w:szCs w:val="24"/>
        </w:rPr>
        <w:t>cancer cell membranes (</w:t>
      </w:r>
      <w:r w:rsidR="007619DD" w:rsidRPr="0040398A">
        <w:rPr>
          <w:rFonts w:ascii="Times New Roman" w:eastAsia="Calibri" w:hAnsi="Times New Roman" w:cs="Times New Roman"/>
          <w:sz w:val="24"/>
          <w:szCs w:val="24"/>
        </w:rPr>
        <w:t>Figure</w:t>
      </w:r>
      <w:r w:rsidR="007157A4" w:rsidRPr="0040398A">
        <w:rPr>
          <w:rFonts w:ascii="Times New Roman" w:eastAsia="Calibri" w:hAnsi="Times New Roman" w:cs="Times New Roman"/>
          <w:sz w:val="24"/>
          <w:szCs w:val="24"/>
        </w:rPr>
        <w:t xml:space="preserve"> 3C)</w:t>
      </w:r>
      <w:r w:rsidR="007157A4" w:rsidRPr="0040398A">
        <w:rPr>
          <w:rFonts w:ascii="Times New Roman" w:hAnsi="Times New Roman" w:cs="Times New Roman"/>
          <w:sz w:val="24"/>
          <w:szCs w:val="24"/>
        </w:rPr>
        <w:t>,</w:t>
      </w:r>
      <w:r w:rsidR="007157A4" w:rsidRPr="0040398A">
        <w:rPr>
          <w:rFonts w:ascii="Times New Roman" w:eastAsia="Calibri" w:hAnsi="Times New Roman" w:cs="Times New Roman"/>
          <w:sz w:val="24"/>
          <w:szCs w:val="24"/>
        </w:rPr>
        <w:t xml:space="preserve"> which is indicative of disruption of th</w:t>
      </w:r>
      <w:r w:rsidR="00392B53" w:rsidRPr="0040398A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7157A4" w:rsidRPr="0040398A">
        <w:rPr>
          <w:rFonts w:ascii="Times New Roman" w:eastAsia="Calibri" w:hAnsi="Times New Roman" w:cs="Times New Roman"/>
          <w:sz w:val="24"/>
          <w:szCs w:val="24"/>
        </w:rPr>
        <w:t>acyl chain region</w:t>
      </w:r>
      <w:r w:rsidR="00043B0A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C3D" w:rsidRPr="0040398A">
        <w:rPr>
          <w:rFonts w:ascii="Times New Roman" w:eastAsia="Calibri" w:hAnsi="Times New Roman" w:cs="Times New Roman"/>
          <w:sz w:val="24"/>
          <w:szCs w:val="24"/>
        </w:rPr>
        <w:fldChar w:fldCharType="begin" w:fldLock="1"/>
      </w:r>
      <w:r w:rsidR="00611C3D" w:rsidRPr="0040398A">
        <w:rPr>
          <w:rFonts w:ascii="Times New Roman" w:eastAsia="Calibri" w:hAnsi="Times New Roman" w:cs="Times New Roman"/>
          <w:sz w:val="24"/>
          <w:szCs w:val="24"/>
        </w:rPr>
        <w:instrText>ADDIN CSL_CITATION { "citationItems" : [ { "id" : "ITEM-1", "itemData" : { "DOI" : "10.1016/b978-0-12-418698-9.00003-4", "ISBN" : "1554-4516(print)\r978-0-12-418698-9(H); 978-0-12-419959-0(P)", "author" : [ { "dropping-particle" : "", "family" : "Dennison", "given" : "Sarah R", "non-dropping-particle" : "", "parse-names" : false, "suffix" : "" }, { "dropping-particle" : "", "family" : "Harris", "given" : "Frederick", "non-dropping-particle" : "", "parse-names" : false, "suffix" : "" }, { "dropping-particle" : "", "family" : "Phoenix", "given" : "David A", "non-dropping-particle" : "", "parse-names" : false, "suffix" : "" } ], "container-title" : "Advances in Planar Lipid Bilayers and Liposomes, Vol 20", "editor" : [ { "dropping-particle" : "", "family" : "Iglic", "given" : "A", "non-dropping-particle" : "", "parse-names" : false, "suffix" : "" }, { "dropping-particle" : "V", "family" : "Kulkarni", "given" : "C", "non-dropping-particle" : "", "parse-names" : false, "suffix" : "" } ], "id" : "ITEM-1", "issued" : { "date-parts" : [ [ "2014" ] ] }, "page" : "83-110", "title" : "Langmuir-Blodgett Approach to Investigate Antimicrobial Peptide-Membrane Interactions", "type" : "chapter", "volume" : "20" }, "uris" : [ "http://www.mendeley.com/documents/?uuid=b53cd081-64b8-4b09-a2df-e1875af31413" ] } ], "mendeley" : { "formattedCitation" : "[40]", "plainTextFormattedCitation" : "[40]", "previouslyFormattedCitation" : "[40]" }, "properties" : { "noteIndex" : 0 }, "schema" : "https://github.com/citation-style-language/schema/raw/master/csl-citation.json" }</w:instrText>
      </w:r>
      <w:r w:rsidR="00611C3D" w:rsidRPr="004039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11C3D" w:rsidRPr="0040398A">
        <w:rPr>
          <w:rFonts w:ascii="Times New Roman" w:eastAsia="Calibri" w:hAnsi="Times New Roman" w:cs="Times New Roman"/>
          <w:noProof/>
          <w:sz w:val="24"/>
          <w:szCs w:val="24"/>
        </w:rPr>
        <w:t>[40]</w:t>
      </w:r>
      <w:r w:rsidR="00611C3D" w:rsidRPr="004039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157A4" w:rsidRPr="004039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3B0A" w:rsidRPr="0040398A">
        <w:rPr>
          <w:rFonts w:ascii="Times New Roman" w:eastAsia="Calibri" w:hAnsi="Times New Roman" w:cs="Times New Roman"/>
          <w:sz w:val="24"/>
          <w:szCs w:val="24"/>
        </w:rPr>
        <w:t xml:space="preserve">The use of </w:t>
      </w:r>
      <w:r w:rsidR="0013298D" w:rsidRPr="0040398A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043B0A" w:rsidRPr="0040398A">
        <w:rPr>
          <w:rFonts w:ascii="Times New Roman" w:eastAsia="Calibri" w:hAnsi="Times New Roman" w:cs="Times New Roman"/>
          <w:sz w:val="24"/>
          <w:szCs w:val="24"/>
        </w:rPr>
        <w:t xml:space="preserve">dye release assay </w:t>
      </w:r>
      <w:r w:rsidR="007157A4" w:rsidRPr="0040398A">
        <w:rPr>
          <w:rFonts w:ascii="Times New Roman" w:eastAsia="Calibri" w:hAnsi="Times New Roman" w:cs="Times New Roman"/>
          <w:sz w:val="24"/>
          <w:szCs w:val="24"/>
        </w:rPr>
        <w:t xml:space="preserve">showed that </w:t>
      </w:r>
      <w:r w:rsidR="00BE26D4" w:rsidRPr="0040398A">
        <w:rPr>
          <w:rFonts w:ascii="Times New Roman" w:eastAsia="Calibri" w:hAnsi="Times New Roman" w:cs="Times New Roman"/>
          <w:sz w:val="24"/>
          <w:szCs w:val="24"/>
        </w:rPr>
        <w:t>the peptide</w:t>
      </w:r>
      <w:r w:rsidR="007157A4" w:rsidRPr="0040398A">
        <w:rPr>
          <w:rFonts w:ascii="Times New Roman" w:eastAsia="Calibri" w:hAnsi="Times New Roman" w:cs="Times New Roman"/>
          <w:sz w:val="24"/>
          <w:szCs w:val="24"/>
        </w:rPr>
        <w:t xml:space="preserve"> induced high levels of </w:t>
      </w:r>
      <w:proofErr w:type="spellStart"/>
      <w:r w:rsidR="007157A4" w:rsidRPr="0040398A">
        <w:rPr>
          <w:rFonts w:ascii="Times New Roman" w:eastAsia="Calibri" w:hAnsi="Times New Roman" w:cs="Times New Roman"/>
          <w:sz w:val="24"/>
          <w:szCs w:val="24"/>
        </w:rPr>
        <w:t>lysis</w:t>
      </w:r>
      <w:proofErr w:type="spellEnd"/>
      <w:r w:rsidR="007157A4" w:rsidRPr="0040398A">
        <w:rPr>
          <w:rFonts w:ascii="Times New Roman" w:eastAsia="Calibri" w:hAnsi="Times New Roman" w:cs="Times New Roman"/>
          <w:sz w:val="24"/>
          <w:szCs w:val="24"/>
        </w:rPr>
        <w:t xml:space="preserve"> in vesicle mimics of cancer cell membranes (65.6%, </w:t>
      </w:r>
      <w:r w:rsidR="007619DD" w:rsidRPr="0040398A">
        <w:rPr>
          <w:rFonts w:ascii="Times New Roman" w:eastAsia="Calibri" w:hAnsi="Times New Roman" w:cs="Times New Roman"/>
          <w:sz w:val="24"/>
          <w:szCs w:val="24"/>
        </w:rPr>
        <w:t>Table</w:t>
      </w:r>
      <w:r w:rsidR="007157A4" w:rsidRPr="0040398A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043B0A" w:rsidRPr="0040398A">
        <w:rPr>
          <w:rFonts w:ascii="Times New Roman" w:eastAsia="Calibri" w:hAnsi="Times New Roman" w:cs="Times New Roman"/>
          <w:sz w:val="24"/>
          <w:szCs w:val="24"/>
        </w:rPr>
        <w:t>)</w:t>
      </w:r>
      <w:r w:rsidR="0013298D" w:rsidRPr="0040398A">
        <w:rPr>
          <w:rFonts w:ascii="Times New Roman" w:eastAsia="Calibri" w:hAnsi="Times New Roman" w:cs="Times New Roman"/>
          <w:sz w:val="24"/>
          <w:szCs w:val="24"/>
        </w:rPr>
        <w:t>. I</w:t>
      </w:r>
      <w:r w:rsidR="007157A4" w:rsidRPr="0040398A">
        <w:rPr>
          <w:rFonts w:ascii="Times New Roman" w:eastAsia="Calibri" w:hAnsi="Times New Roman" w:cs="Times New Roman"/>
          <w:sz w:val="24"/>
          <w:szCs w:val="24"/>
        </w:rPr>
        <w:t xml:space="preserve">n combination, these results </w:t>
      </w:r>
      <w:r w:rsidR="00043B0A" w:rsidRPr="0040398A">
        <w:rPr>
          <w:rFonts w:ascii="Times New Roman" w:eastAsia="Calibri" w:hAnsi="Times New Roman" w:cs="Times New Roman"/>
          <w:sz w:val="24"/>
          <w:szCs w:val="24"/>
        </w:rPr>
        <w:t xml:space="preserve">clearly </w:t>
      </w:r>
      <w:r w:rsidR="007157A4" w:rsidRPr="0040398A">
        <w:rPr>
          <w:rFonts w:ascii="Times New Roman" w:eastAsia="Calibri" w:hAnsi="Times New Roman" w:cs="Times New Roman"/>
          <w:sz w:val="24"/>
          <w:szCs w:val="24"/>
        </w:rPr>
        <w:t xml:space="preserve">suggest that </w:t>
      </w:r>
      <w:r w:rsidR="00BE26D4" w:rsidRPr="0040398A">
        <w:rPr>
          <w:rFonts w:ascii="Times New Roman" w:eastAsia="Calibri" w:hAnsi="Times New Roman" w:cs="Times New Roman"/>
          <w:sz w:val="24"/>
          <w:szCs w:val="24"/>
        </w:rPr>
        <w:t xml:space="preserve">native </w:t>
      </w:r>
      <w:proofErr w:type="spellStart"/>
      <w:r w:rsidR="00043B0A" w:rsidRPr="0040398A">
        <w:rPr>
          <w:rFonts w:ascii="Times New Roman" w:eastAsia="Calibri" w:hAnsi="Times New Roman" w:cs="Times New Roman"/>
          <w:sz w:val="24"/>
          <w:szCs w:val="24"/>
        </w:rPr>
        <w:t>maximin</w:t>
      </w:r>
      <w:proofErr w:type="spellEnd"/>
      <w:r w:rsidR="00043B0A" w:rsidRPr="0040398A">
        <w:rPr>
          <w:rFonts w:ascii="Times New Roman" w:eastAsia="Calibri" w:hAnsi="Times New Roman" w:cs="Times New Roman"/>
          <w:sz w:val="24"/>
          <w:szCs w:val="24"/>
        </w:rPr>
        <w:t xml:space="preserve"> H5 possesses high levels of </w:t>
      </w:r>
      <w:proofErr w:type="spellStart"/>
      <w:r w:rsidR="00043B0A" w:rsidRPr="0040398A">
        <w:rPr>
          <w:rFonts w:ascii="Times New Roman" w:eastAsia="Calibri" w:hAnsi="Times New Roman" w:cs="Times New Roman"/>
          <w:sz w:val="24"/>
          <w:szCs w:val="24"/>
        </w:rPr>
        <w:t>membranolytic</w:t>
      </w:r>
      <w:proofErr w:type="spellEnd"/>
      <w:r w:rsidR="00043B0A" w:rsidRPr="0040398A">
        <w:rPr>
          <w:rFonts w:ascii="Times New Roman" w:eastAsia="Calibri" w:hAnsi="Times New Roman" w:cs="Times New Roman"/>
          <w:sz w:val="24"/>
          <w:szCs w:val="24"/>
        </w:rPr>
        <w:t xml:space="preserve"> activity, which facilitate the</w:t>
      </w:r>
      <w:r w:rsidR="00196DBD" w:rsidRPr="0040398A">
        <w:rPr>
          <w:rFonts w:ascii="Times New Roman" w:eastAsia="Calibri" w:hAnsi="Times New Roman" w:cs="Times New Roman"/>
          <w:sz w:val="24"/>
          <w:szCs w:val="24"/>
        </w:rPr>
        <w:t xml:space="preserve"> ability of the peptide to reduce the viability of </w:t>
      </w:r>
      <w:r w:rsidR="00043B0A" w:rsidRPr="0040398A">
        <w:rPr>
          <w:rFonts w:ascii="Times New Roman" w:eastAsia="Calibri" w:hAnsi="Times New Roman" w:cs="Times New Roman"/>
          <w:sz w:val="24"/>
          <w:szCs w:val="24"/>
        </w:rPr>
        <w:t>T98G cells.</w:t>
      </w:r>
      <w:r w:rsidR="00196DBD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EE5107" w:rsidRPr="0040398A">
        <w:rPr>
          <w:rFonts w:ascii="Times New Roman" w:hAnsi="Times New Roman" w:cs="Times New Roman"/>
          <w:sz w:val="24"/>
          <w:szCs w:val="24"/>
        </w:rPr>
        <w:t xml:space="preserve">These data </w:t>
      </w:r>
      <w:r w:rsidR="00196DBD" w:rsidRPr="0040398A">
        <w:rPr>
          <w:rFonts w:ascii="Times New Roman" w:hAnsi="Times New Roman" w:cs="Times New Roman"/>
          <w:sz w:val="24"/>
          <w:szCs w:val="24"/>
        </w:rPr>
        <w:t>would appear to discount the possibility that PE, which is present in the outer membra</w:t>
      </w:r>
      <w:r w:rsidR="00EE5107" w:rsidRPr="0040398A">
        <w:rPr>
          <w:rFonts w:ascii="Times New Roman" w:hAnsi="Times New Roman" w:cs="Times New Roman"/>
          <w:sz w:val="24"/>
          <w:szCs w:val="24"/>
        </w:rPr>
        <w:t>ne leaflet of cancer</w:t>
      </w:r>
      <w:r w:rsidR="00196DBD" w:rsidRPr="0040398A">
        <w:rPr>
          <w:rFonts w:ascii="Times New Roman" w:hAnsi="Times New Roman" w:cs="Times New Roman"/>
          <w:sz w:val="24"/>
          <w:szCs w:val="24"/>
        </w:rPr>
        <w:t xml:space="preserve"> cells 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611C3D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"0968-7688 (Print)\r0968-7688 (Linking)", "PMID" : "7711830", "author" : [ { "dropping-particle" : "", "family" : "Williamson", "given" : "P", "non-dropping-particle" : "", "parse-names" : false, "suffix" : "" }, { "dropping-particle" : "", "family" : "Schlegel", "given" : "R A", "non-dropping-particle" : "", "parse-names" : false, "suffix" : "" } ], "container-title" : "Mol Membr Biol", "edition" : "1994/10/01", "id" : "ITEM-1", "issue" : "4", "issued" : { "date-parts" : [ [ "1994" ] ] }, "language" : "eng", "page" : "199-216", "title" : "Back and forth: the regulation and function of transbilayer phospholipid movement in eukaryotic cells", "type" : "article-journal", "volume" : "11" }, "uris" : [ "http://www.mendeley.com/documents/?uuid=fac60f3a-77d5-4ff2-b0df-6f6ca428b47f" ] }, { "id" : "ITEM-2", "itemData" : { "DOI" : "10.1016/j.bbamem.2008.05.006", "ISBN" : "0006-3002 (Print)\r0006-3002 (Linking)", "PMID" : "18570887", "author" : [ { "dropping-particle" : "", "family" : "Marconescu", "given" : "A", "non-dropping-particle" : "", "parse-names" : false, "suffix" : "" }, { "dropping-particle" : "", "family" : "Thorpe", "given" : "P E", "non-dropping-particle" : "", "parse-names" : false, "suffix" : "" } ], "container-title" : "Biochim Biophys Acta", "edition" : "2008/06/24", "id" : "ITEM-2", "issue" : "10", "issued" : { "date-parts" : [ [ "2008" ] ] }, "language" : "eng", "page" : "2217-2224", "title" : "Coincident exposure of phosphatidylethanolamine and anionic phospholipids on the surface of irradiated cells", "type" : "article-journal", "volume" : "1778" }, "uris" : [ "http://www.mendeley.com/documents/?uuid=c0ddbdda-29cb-4c59-9c29-e2c1c7e6a69d" ] } ], "mendeley" : { "formattedCitation" : "[41,42]", "plainTextFormattedCitation" : "[41,42]", "previouslyFormattedCitation" : "[41,42]" }, "properties" : { "noteIndex" : 0 }, "schema" : "https://github.com/citation-style-language/schema/raw/master/csl-citation.json" }</w:instrTex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611C3D" w:rsidRPr="0040398A">
        <w:rPr>
          <w:rFonts w:ascii="Times New Roman" w:hAnsi="Times New Roman" w:cs="Times New Roman"/>
          <w:noProof/>
          <w:sz w:val="24"/>
          <w:szCs w:val="24"/>
        </w:rPr>
        <w:t>[41,42]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196DBD" w:rsidRPr="0040398A">
        <w:rPr>
          <w:rFonts w:ascii="Times New Roman" w:hAnsi="Times New Roman" w:cs="Times New Roman"/>
          <w:sz w:val="24"/>
          <w:szCs w:val="24"/>
        </w:rPr>
        <w:t xml:space="preserve">, is able to inactivate </w:t>
      </w:r>
      <w:r w:rsidR="00EE5107" w:rsidRPr="0040398A">
        <w:rPr>
          <w:rFonts w:ascii="Times New Roman" w:hAnsi="Times New Roman" w:cs="Times New Roman"/>
          <w:sz w:val="24"/>
          <w:szCs w:val="24"/>
        </w:rPr>
        <w:t xml:space="preserve">the peptide </w:t>
      </w:r>
      <w:r w:rsidR="00196DBD" w:rsidRPr="0040398A">
        <w:rPr>
          <w:rFonts w:ascii="Times New Roman" w:hAnsi="Times New Roman" w:cs="Times New Roman"/>
          <w:i/>
          <w:sz w:val="24"/>
          <w:szCs w:val="24"/>
        </w:rPr>
        <w:t>via</w:t>
      </w:r>
      <w:r w:rsidR="00196DBD" w:rsidRPr="0040398A">
        <w:rPr>
          <w:rFonts w:ascii="Times New Roman" w:hAnsi="Times New Roman" w:cs="Times New Roman"/>
          <w:sz w:val="24"/>
          <w:szCs w:val="24"/>
        </w:rPr>
        <w:t xml:space="preserve"> binding mechanisms similar to those described in the case of </w:t>
      </w:r>
      <w:r w:rsidR="00196DBD" w:rsidRPr="0040398A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196DBD" w:rsidRPr="0040398A">
        <w:rPr>
          <w:rFonts w:ascii="Times New Roman" w:hAnsi="Times New Roman" w:cs="Times New Roman"/>
          <w:sz w:val="24"/>
          <w:szCs w:val="24"/>
        </w:rPr>
        <w:t xml:space="preserve"> (</w:t>
      </w:r>
      <w:r w:rsidR="007619DD" w:rsidRPr="0040398A">
        <w:rPr>
          <w:rFonts w:ascii="Times New Roman" w:hAnsi="Times New Roman" w:cs="Times New Roman"/>
          <w:sz w:val="24"/>
          <w:szCs w:val="24"/>
        </w:rPr>
        <w:t>Figure</w:t>
      </w:r>
      <w:r w:rsidR="00196DBD" w:rsidRPr="0040398A">
        <w:rPr>
          <w:rFonts w:ascii="Times New Roman" w:hAnsi="Times New Roman" w:cs="Times New Roman"/>
          <w:sz w:val="24"/>
          <w:szCs w:val="24"/>
        </w:rPr>
        <w:t xml:space="preserve"> 2)</w:t>
      </w:r>
      <w:r w:rsidR="00611C3D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611C3D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"10.1021/bi400719j", "ISBN" : "0006-2960", "author" : [ { "dropping-particle" : "", "family" : "Dennison", "given" : "Sarah R", "non-dropping-particle" : "", "parse-names" : false, "suffix" : "" }, { "dropping-particle" : "", "family" : "Harris", "given" : "Frederick", "non-dropping-particle" : "", "parse-names" : false, "suffix" : "" }, { "dropping-particle" : "", "family" : "Mura", "given" : "Manuela", "non-dropping-particle" : "", "parse-names" : false, "suffix" : "" }, { "dropping-particle" : "", "family" : "Morton", "given" : "Leslie H G", "non-dropping-particle" : "", "parse-names" : false, "suffix" : "" }, { "dropping-particle" : "", "family" : "Zvelindovsky", "given" : "Andrei", "non-dropping-particle" : "", "parse-names" : false, "suffix" : "" }, { "dropping-particle" : "", "family" : "Phoenix", "given" : "David A", "non-dropping-particle" : "", "parse-names" : false, "suffix" : "" } ], "container-title" : "Biochemistry", "id" : "ITEM-1", "issue" : "35", "issued" : { "date-parts" : [ [ "2013" ] ] }, "page" : "6021-6029", "title" : "A Novel Form of Bacterial Resistance to the Action of Eukaryotic Host Defense Peptides, the Use of a Lipid Receptor", "type" : "article-journal", "volume" : "52" }, "uris" : [ "http://www.mendeley.com/documents/?uuid=eb773777-8e5e-4705-bb46-340da803a5bc" ] }, { "id" : "ITEM-2", "itemData" : { "DOI" : "10.1016/j.plipres.2015.02.003", "ISBN" : "0163-7827", "PMID" : "25936689", "author" : [ { "dropping-particle" : "", "family" : "Phoenix", "given" : "D A", "non-dropping-particle" : "", "parse-names" : false, "suffix" : "" }, { "dropping-particle" : "", "family" : "Harris", "given" : "F", "non-dropping-particle" : "", "parse-names" : false, "suffix" : "" }, { "dropping-particle" : "", "family" : "Mura", "given" : "M", "non-dropping-particle" : "", "parse-names" : false, "suffix" : "" }, { "dropping-particle" : "", "family" : "Dennison", "given" : "S R", "non-dropping-particle" : "", "parse-names" : false, "suffix" : "" } ], "container-title" : "Prog Lipid Res", "edition" : "2015/05/06", "id" : "ITEM-2", "issued" : { "date-parts" : [ [ "2015" ] ] }, "language" : "Eng", "page" : "26-37", "title" : "The increasing role of phosphatidylethanolamine as a lipid receptor in the action of host defence peptides", "type" : "article-journal", "volume" : "59" }, "uris" : [ "http://www.mendeley.com/documents/?uuid=397e5032-4bf1-4445-b37c-edc3947b19a0" ] } ], "mendeley" : { "formattedCitation" : "[43,44]", "plainTextFormattedCitation" : "[43,44]", "previouslyFormattedCitation" : "[43,44]" }, "properties" : { "noteIndex" : 0 }, "schema" : "https://github.com/citation-style-language/schema/raw/master/csl-citation.json" }</w:instrTex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611C3D" w:rsidRPr="0040398A">
        <w:rPr>
          <w:rFonts w:ascii="Times New Roman" w:hAnsi="Times New Roman" w:cs="Times New Roman"/>
          <w:noProof/>
          <w:sz w:val="24"/>
          <w:szCs w:val="24"/>
        </w:rPr>
        <w:t>[43,44]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196DBD" w:rsidRPr="0040398A">
        <w:rPr>
          <w:rFonts w:ascii="Times New Roman" w:hAnsi="Times New Roman" w:cs="Times New Roman"/>
          <w:sz w:val="24"/>
          <w:szCs w:val="24"/>
        </w:rPr>
        <w:t xml:space="preserve">. It has previously been demonstrated that native </w:t>
      </w:r>
      <w:proofErr w:type="spellStart"/>
      <w:r w:rsidR="00196DBD" w:rsidRPr="0040398A">
        <w:rPr>
          <w:rFonts w:ascii="Times New Roman" w:hAnsi="Times New Roman" w:cs="Times New Roman"/>
          <w:sz w:val="24"/>
          <w:szCs w:val="24"/>
        </w:rPr>
        <w:t>maximin</w:t>
      </w:r>
      <w:proofErr w:type="spellEnd"/>
      <w:r w:rsidR="00196DBD" w:rsidRPr="0040398A">
        <w:rPr>
          <w:rFonts w:ascii="Times New Roman" w:hAnsi="Times New Roman" w:cs="Times New Roman"/>
          <w:sz w:val="24"/>
          <w:szCs w:val="24"/>
        </w:rPr>
        <w:t xml:space="preserve"> H5 has a high affinity for PE and exhibits no propensity to partition into the plasma membrane of </w:t>
      </w:r>
      <w:r w:rsidR="00196DBD" w:rsidRPr="0040398A">
        <w:rPr>
          <w:rFonts w:ascii="Times New Roman" w:hAnsi="Times New Roman" w:cs="Times New Roman"/>
          <w:i/>
          <w:sz w:val="24"/>
          <w:szCs w:val="24"/>
        </w:rPr>
        <w:t>E. coli</w:t>
      </w:r>
      <w:r w:rsidR="00196DBD" w:rsidRPr="0040398A">
        <w:rPr>
          <w:rFonts w:ascii="Times New Roman" w:hAnsi="Times New Roman" w:cs="Times New Roman"/>
          <w:sz w:val="24"/>
          <w:szCs w:val="24"/>
        </w:rPr>
        <w:t xml:space="preserve"> but remains anchored to their  surface, primarily </w:t>
      </w:r>
      <w:r w:rsidR="00196DBD" w:rsidRPr="0040398A">
        <w:rPr>
          <w:rFonts w:ascii="Times New Roman" w:hAnsi="Times New Roman" w:cs="Times New Roman"/>
          <w:i/>
          <w:sz w:val="24"/>
          <w:szCs w:val="24"/>
        </w:rPr>
        <w:t>via</w:t>
      </w:r>
      <w:r w:rsidR="00196DBD" w:rsidRPr="0040398A">
        <w:rPr>
          <w:rFonts w:ascii="Times New Roman" w:hAnsi="Times New Roman" w:cs="Times New Roman"/>
          <w:sz w:val="24"/>
          <w:szCs w:val="24"/>
        </w:rPr>
        <w:t xml:space="preserve"> a variety of peptide-lipid interactions and intra-peptide associations with PE head groups 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611C3D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"10.1021/bi400719j", "ISBN" : "0006-2960", "author" : [ { "dropping-particle" : "", "family" : "Dennison", "given" : "Sarah R", "non-dropping-particle" : "", "parse-names" : false, "suffix" : "" }, { "dropping-particle" : "", "family" : "Harris", "given" : "Frederick", "non-dropping-particle" : "", "parse-names" : false, "suffix" : "" }, { "dropping-particle" : "", "family" : "Mura", "given" : "Manuela", "non-dropping-particle" : "", "parse-names" : false, "suffix" : "" }, { "dropping-particle" : "", "family" : "Morton", "given" : "Leslie H G", "non-dropping-particle" : "", "parse-names" : false, "suffix" : "" }, { "dropping-particle" : "", "family" : "Zvelindovsky", "given" : "Andrei", "non-dropping-particle" : "", "parse-names" : false, "suffix" : "" }, { "dropping-particle" : "", "family" : "Phoenix", "given" : "David A", "non-dropping-particle" : "", "parse-names" : false, "suffix" : "" } ], "container-title" : "Biochemistry", "id" : "ITEM-1", "issue" : "35", "issued" : { "date-parts" : [ [ "2013" ] ] }, "page" : "6021-6029", "title" : "A Novel Form of Bacterial Resistance to the Action of Eukaryotic Host Defense Peptides, the Use of a Lipid Receptor", "type" : "article-journal", "volume" : "52" }, "uris" : [ "http://www.mendeley.com/documents/?uuid=eb773777-8e5e-4705-bb46-340da803a5bc" ] }, { "id" : "ITEM-2", "itemData" : { "DOI" : "10.1016/j.plipres.2015.02.003", "ISBN" : "0163-7827", "PMID" : "25936689", "author" : [ { "dropping-particle" : "", "family" : "Phoenix", "given" : "D A", "non-dropping-particle" : "", "parse-names" : false, "suffix" : "" }, { "dropping-particle" : "", "family" : "Harris", "given" : "F", "non-dropping-particle" : "", "parse-names" : false, "suffix" : "" }, { "dropping-particle" : "", "family" : "Mura", "given" : "M", "non-dropping-particle" : "", "parse-names" : false, "suffix" : "" }, { "dropping-particle" : "", "family" : "Dennison", "given" : "S R", "non-dropping-particle" : "", "parse-names" : false, "suffix" : "" } ], "container-title" : "Prog Lipid Res", "edition" : "2015/05/06", "id" : "ITEM-2", "issued" : { "date-parts" : [ [ "2015" ] ] }, "language" : "Eng", "page" : "26-37", "title" : "The increasing role of phosphatidylethanolamine as a lipid receptor in the action of host defence peptides", "type" : "article-journal", "volume" : "59" }, "uris" : [ "http://www.mendeley.com/documents/?uuid=397e5032-4bf1-4445-b37c-edc3947b19a0" ] } ], "mendeley" : { "formattedCitation" : "[43,44]", "plainTextFormattedCitation" : "[43,44]", "previouslyFormattedCitation" : "[43,44]" }, "properties" : { "noteIndex" : 0 }, "schema" : "https://github.com/citation-style-language/schema/raw/master/csl-citation.json" }</w:instrTex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611C3D" w:rsidRPr="0040398A">
        <w:rPr>
          <w:rFonts w:ascii="Times New Roman" w:hAnsi="Times New Roman" w:cs="Times New Roman"/>
          <w:noProof/>
          <w:sz w:val="24"/>
          <w:szCs w:val="24"/>
        </w:rPr>
        <w:t>[43,44]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196DBD" w:rsidRPr="0040398A">
        <w:rPr>
          <w:rFonts w:ascii="Times New Roman" w:hAnsi="Times New Roman" w:cs="Times New Roman"/>
          <w:sz w:val="24"/>
          <w:szCs w:val="24"/>
        </w:rPr>
        <w:t xml:space="preserve">. It seems likely that these effects are related to the levels of PE in membranes given that the molecule forms </w:t>
      </w:r>
      <w:r w:rsidR="00196DBD" w:rsidRPr="0040398A">
        <w:rPr>
          <w:rFonts w:ascii="Times New Roman" w:hAnsi="Times New Roman" w:cs="Times New Roman"/>
          <w:i/>
          <w:sz w:val="24"/>
          <w:szCs w:val="24"/>
        </w:rPr>
        <w:t>circa</w:t>
      </w:r>
      <w:r w:rsidR="00196DBD" w:rsidRPr="0040398A">
        <w:rPr>
          <w:rFonts w:ascii="Times New Roman" w:hAnsi="Times New Roman" w:cs="Times New Roman"/>
          <w:sz w:val="24"/>
          <w:szCs w:val="24"/>
        </w:rPr>
        <w:t xml:space="preserve"> 80% of lipid in the </w:t>
      </w:r>
      <w:r w:rsidR="00196DBD" w:rsidRPr="0040398A">
        <w:rPr>
          <w:rFonts w:ascii="Times New Roman" w:hAnsi="Times New Roman" w:cs="Times New Roman"/>
          <w:i/>
          <w:sz w:val="24"/>
          <w:szCs w:val="24"/>
        </w:rPr>
        <w:t>E. coli</w:t>
      </w:r>
      <w:r w:rsidR="00196DBD" w:rsidRPr="0040398A">
        <w:rPr>
          <w:rFonts w:ascii="Times New Roman" w:hAnsi="Times New Roman" w:cs="Times New Roman"/>
          <w:sz w:val="24"/>
          <w:szCs w:val="24"/>
        </w:rPr>
        <w:t xml:space="preserve"> inner membrane 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611C3D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"10.1016/s0005-2736(99)00204-7", "ISBN" : "0005-2736", "author" : [ { "dropping-particle" : "", "family" : "Lohner", "given" : "K", "non-dropping-particle" : "", "parse-names" : false, "suffix" : "" }, { "dropping-particle" : "", "family" : "Prenner", "given" : "E J", "non-dropping-particle" : "", "parse-names" : false, "suffix" : "" } ], "container-title" : "Biochimica Et Biophysica Acta-Biomembranes", "id" : "ITEM-1", "issue" : "1-2", "issued" : { "date-parts" : [ [ "1999" ] ] }, "page" : "141-156", "title" : "Differential scanning calorimetry and X-ray diffraction studies of the specificity of the interaction of antimicrobial peptides with membrane-mimetic systems", "type" : "article-journal", "volume" : "1462" }, "uris" : [ "http://www.mendeley.com/documents/?uuid=bfe88fb1-9c55-49ac-89a6-e5b0b732864b" ] } ], "mendeley" : { "formattedCitation" : "[45]", "plainTextFormattedCitation" : "[45]", "previouslyFormattedCitation" : "[45]" }, "properties" : { "noteIndex" : 0 }, "schema" : "https://github.com/citation-style-language/schema/raw/master/csl-citation.json" }</w:instrTex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611C3D" w:rsidRPr="0040398A">
        <w:rPr>
          <w:rFonts w:ascii="Times New Roman" w:hAnsi="Times New Roman" w:cs="Times New Roman"/>
          <w:noProof/>
          <w:sz w:val="24"/>
          <w:szCs w:val="24"/>
        </w:rPr>
        <w:t>[45]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196DBD" w:rsidRPr="0040398A">
        <w:rPr>
          <w:rFonts w:ascii="Times New Roman" w:hAnsi="Times New Roman" w:cs="Times New Roman"/>
          <w:sz w:val="24"/>
          <w:szCs w:val="24"/>
        </w:rPr>
        <w:t xml:space="preserve"> but less than 30% of plasma membrane lipid in the </w:t>
      </w:r>
      <w:proofErr w:type="spellStart"/>
      <w:r w:rsidR="00196DBD" w:rsidRPr="0040398A">
        <w:rPr>
          <w:rFonts w:ascii="Times New Roman" w:hAnsi="Times New Roman" w:cs="Times New Roman"/>
          <w:sz w:val="24"/>
          <w:szCs w:val="24"/>
        </w:rPr>
        <w:t>glioblastoma</w:t>
      </w:r>
      <w:proofErr w:type="spellEnd"/>
      <w:r w:rsidR="00196DBD" w:rsidRPr="0040398A">
        <w:rPr>
          <w:rFonts w:ascii="Times New Roman" w:hAnsi="Times New Roman" w:cs="Times New Roman"/>
          <w:sz w:val="24"/>
          <w:szCs w:val="24"/>
        </w:rPr>
        <w:t xml:space="preserve"> ce</w:t>
      </w:r>
      <w:r w:rsidR="00611C3D" w:rsidRPr="0040398A">
        <w:rPr>
          <w:rFonts w:ascii="Times New Roman" w:hAnsi="Times New Roman" w:cs="Times New Roman"/>
          <w:sz w:val="24"/>
          <w:szCs w:val="24"/>
        </w:rPr>
        <w:t>lls used here</w:t>
      </w:r>
      <w:r w:rsidR="00196DBD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3435AF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"http://dx.doi.org/10.1016/j.bpc.2006.12.009", "ISBN" : "0301-4622", "author" : [ { "dropping-particle" : "", "family" : "Dennison", "given" : "Sarah R", "non-dropping-particle" : "", "parse-names" : false, "suffix" : "" }, { "dropping-particle" : "", "family" : "Harris", "given" : "Frederick", "non-dropping-particle" : "", "parse-names" : false, "suffix" : "" }, { "dropping-particle" : "", "family" : "Phoenix", "given" : "David A", "non-dropping-particle" : "", "parse-names" : false, "suffix" : "" } ], "container-title" : "Biophysical Chemistry", "id" : "ITEM-1", "issue" : "1\u20132", "issued" : { "date-parts" : [ [ "2007" ] ] }, "page" : "78-83", "title" : "The interactions of aurein 1.2 with cancer cell membranes", "type" : "article-journal", "volume" : "127" }, "uris" : [ "http://www.mendeley.com/documents/?uuid=e140abac-afa5-4cf3-bc77-2c80b62002c5" ] } ], "mendeley" : { "formattedCitation" : "[36]", "plainTextFormattedCitation" : "[36]", "previouslyFormattedCitation" : "[36]" }, "properties" : { "noteIndex" : 0 }, "schema" : "https://github.com/citation-style-language/schema/raw/master/csl-citation.json" }</w:instrTex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611C3D" w:rsidRPr="0040398A">
        <w:rPr>
          <w:rFonts w:ascii="Times New Roman" w:hAnsi="Times New Roman" w:cs="Times New Roman"/>
          <w:noProof/>
          <w:sz w:val="24"/>
          <w:szCs w:val="24"/>
        </w:rPr>
        <w:t>[36]</w:t>
      </w:r>
      <w:r w:rsidR="00611C3D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196DBD" w:rsidRPr="0040398A">
        <w:rPr>
          <w:rStyle w:val="Emphasis"/>
          <w:rFonts w:ascii="Times New Roman" w:hAnsi="Times New Roman" w:cs="Times New Roman"/>
          <w:i w:val="0"/>
        </w:rPr>
        <w:t xml:space="preserve">. </w:t>
      </w:r>
    </w:p>
    <w:p w:rsidR="008D24DA" w:rsidRPr="0040398A" w:rsidRDefault="00F9428D" w:rsidP="00A91906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>Th</w:t>
      </w:r>
      <w:r w:rsidR="007D000B" w:rsidRPr="0040398A">
        <w:rPr>
          <w:rFonts w:ascii="Times New Roman" w:hAnsi="Times New Roman" w:cs="Times New Roman"/>
          <w:sz w:val="24"/>
          <w:szCs w:val="24"/>
        </w:rPr>
        <w:t xml:space="preserve">e monolayer and </w:t>
      </w:r>
      <w:proofErr w:type="spellStart"/>
      <w:r w:rsidR="007D000B" w:rsidRPr="0040398A">
        <w:rPr>
          <w:rFonts w:ascii="Times New Roman" w:hAnsi="Times New Roman" w:cs="Times New Roman"/>
          <w:sz w:val="24"/>
          <w:szCs w:val="24"/>
        </w:rPr>
        <w:t>lysis</w:t>
      </w:r>
      <w:proofErr w:type="spellEnd"/>
      <w:r w:rsidR="007D000B" w:rsidRPr="0040398A">
        <w:rPr>
          <w:rFonts w:ascii="Times New Roman" w:hAnsi="Times New Roman" w:cs="Times New Roman"/>
          <w:sz w:val="24"/>
          <w:szCs w:val="24"/>
        </w:rPr>
        <w:t xml:space="preserve"> data </w:t>
      </w:r>
      <w:r w:rsidRPr="0040398A">
        <w:rPr>
          <w:rFonts w:ascii="Times New Roman" w:hAnsi="Times New Roman" w:cs="Times New Roman"/>
          <w:sz w:val="24"/>
          <w:szCs w:val="24"/>
        </w:rPr>
        <w:t xml:space="preserve">presented here </w:t>
      </w:r>
      <w:r w:rsidR="00520E17" w:rsidRPr="0040398A">
        <w:rPr>
          <w:rFonts w:ascii="Times New Roman" w:hAnsi="Times New Roman" w:cs="Times New Roman"/>
          <w:sz w:val="24"/>
          <w:szCs w:val="24"/>
        </w:rPr>
        <w:t>(</w:t>
      </w:r>
      <w:r w:rsidR="007619DD" w:rsidRPr="0040398A">
        <w:rPr>
          <w:rFonts w:ascii="Times New Roman" w:hAnsi="Times New Roman" w:cs="Times New Roman"/>
          <w:sz w:val="24"/>
          <w:szCs w:val="24"/>
        </w:rPr>
        <w:t>Table</w:t>
      </w:r>
      <w:r w:rsidR="00520E17" w:rsidRPr="0040398A">
        <w:rPr>
          <w:rFonts w:ascii="Times New Roman" w:hAnsi="Times New Roman" w:cs="Times New Roman"/>
          <w:sz w:val="24"/>
          <w:szCs w:val="24"/>
        </w:rPr>
        <w:t xml:space="preserve"> 1, </w:t>
      </w:r>
      <w:r w:rsidR="007619DD" w:rsidRPr="0040398A">
        <w:rPr>
          <w:rFonts w:ascii="Times New Roman" w:hAnsi="Times New Roman" w:cs="Times New Roman"/>
          <w:sz w:val="24"/>
          <w:szCs w:val="24"/>
        </w:rPr>
        <w:t>Figure</w:t>
      </w:r>
      <w:r w:rsidR="00520E17" w:rsidRPr="0040398A">
        <w:rPr>
          <w:rFonts w:ascii="Times New Roman" w:hAnsi="Times New Roman" w:cs="Times New Roman"/>
          <w:sz w:val="24"/>
          <w:szCs w:val="24"/>
        </w:rPr>
        <w:t xml:space="preserve"> 3</w:t>
      </w:r>
      <w:r w:rsidR="001F08DF" w:rsidRPr="0040398A">
        <w:rPr>
          <w:rFonts w:ascii="Times New Roman" w:hAnsi="Times New Roman" w:cs="Times New Roman"/>
          <w:sz w:val="24"/>
          <w:szCs w:val="24"/>
        </w:rPr>
        <w:t xml:space="preserve">A, </w:t>
      </w:r>
      <w:proofErr w:type="gramStart"/>
      <w:r w:rsidR="007619DD" w:rsidRPr="0040398A">
        <w:rPr>
          <w:rFonts w:ascii="Times New Roman" w:hAnsi="Times New Roman" w:cs="Times New Roman"/>
          <w:sz w:val="24"/>
          <w:szCs w:val="24"/>
        </w:rPr>
        <w:t>Figure</w:t>
      </w:r>
      <w:proofErr w:type="gramEnd"/>
      <w:r w:rsidR="001F08DF" w:rsidRPr="0040398A">
        <w:rPr>
          <w:rFonts w:ascii="Times New Roman" w:hAnsi="Times New Roman" w:cs="Times New Roman"/>
          <w:sz w:val="24"/>
          <w:szCs w:val="24"/>
        </w:rPr>
        <w:t xml:space="preserve"> 3B</w:t>
      </w:r>
      <w:r w:rsidR="00520E17" w:rsidRPr="0040398A">
        <w:rPr>
          <w:rFonts w:ascii="Times New Roman" w:hAnsi="Times New Roman" w:cs="Times New Roman"/>
          <w:sz w:val="24"/>
          <w:szCs w:val="24"/>
        </w:rPr>
        <w:t xml:space="preserve">) </w:t>
      </w:r>
      <w:r w:rsidR="007D000B" w:rsidRPr="0040398A">
        <w:rPr>
          <w:rFonts w:ascii="Times New Roman" w:hAnsi="Times New Roman" w:cs="Times New Roman"/>
          <w:sz w:val="24"/>
          <w:szCs w:val="24"/>
        </w:rPr>
        <w:t xml:space="preserve">also show that MH5N interacts more strongly with DMPS model membranes than those formed from DMPC, which correlates with the levels of α-helical </w:t>
      </w:r>
      <w:r w:rsidR="000A6740" w:rsidRPr="0040398A">
        <w:rPr>
          <w:rFonts w:ascii="Times New Roman" w:hAnsi="Times New Roman" w:cs="Times New Roman"/>
          <w:sz w:val="24"/>
          <w:szCs w:val="24"/>
        </w:rPr>
        <w:t xml:space="preserve">structure </w:t>
      </w:r>
      <w:r w:rsidR="007D000B" w:rsidRPr="0040398A">
        <w:rPr>
          <w:rFonts w:ascii="Times New Roman" w:hAnsi="Times New Roman" w:cs="Times New Roman"/>
          <w:sz w:val="24"/>
          <w:szCs w:val="24"/>
        </w:rPr>
        <w:t xml:space="preserve">adopted by the peptide in the presence of these lipids. </w:t>
      </w:r>
      <w:r w:rsidR="00A91906" w:rsidRPr="0040398A">
        <w:rPr>
          <w:rFonts w:ascii="Times New Roman" w:hAnsi="Times New Roman" w:cs="Times New Roman"/>
          <w:sz w:val="24"/>
          <w:szCs w:val="24"/>
        </w:rPr>
        <w:t>CD analysis showed that the levels of α-</w:t>
      </w:r>
      <w:proofErr w:type="spellStart"/>
      <w:r w:rsidR="00A91906" w:rsidRPr="0040398A">
        <w:rPr>
          <w:rFonts w:ascii="Times New Roman" w:hAnsi="Times New Roman" w:cs="Times New Roman"/>
          <w:sz w:val="24"/>
          <w:szCs w:val="24"/>
        </w:rPr>
        <w:t>helicity</w:t>
      </w:r>
      <w:proofErr w:type="spellEnd"/>
      <w:r w:rsidR="00A91906" w:rsidRPr="0040398A">
        <w:rPr>
          <w:rFonts w:ascii="Times New Roman" w:hAnsi="Times New Roman" w:cs="Times New Roman"/>
          <w:sz w:val="24"/>
          <w:szCs w:val="24"/>
        </w:rPr>
        <w:t xml:space="preserve"> adopted by </w:t>
      </w:r>
      <w:r w:rsidR="00A91906" w:rsidRPr="0040398A">
        <w:rPr>
          <w:rFonts w:ascii="Times New Roman" w:eastAsia="Calibri" w:hAnsi="Times New Roman" w:cs="Times New Roman"/>
          <w:sz w:val="24"/>
          <w:szCs w:val="24"/>
        </w:rPr>
        <w:t xml:space="preserve">MH5N was </w:t>
      </w:r>
      <w:r w:rsidR="009C71E1" w:rsidRPr="0040398A">
        <w:rPr>
          <w:rFonts w:ascii="Times New Roman" w:hAnsi="Times New Roman" w:cs="Times New Roman"/>
          <w:sz w:val="24"/>
          <w:szCs w:val="24"/>
        </w:rPr>
        <w:t>45</w:t>
      </w:r>
      <w:r w:rsidR="00A91906" w:rsidRPr="0040398A">
        <w:rPr>
          <w:rFonts w:ascii="Times New Roman" w:hAnsi="Times New Roman" w:cs="Times New Roman"/>
          <w:sz w:val="24"/>
          <w:szCs w:val="24"/>
        </w:rPr>
        <w:t xml:space="preserve">% in the presence of vesicles formed from DMPC and rose to </w:t>
      </w:r>
      <w:r w:rsidR="009C71E1" w:rsidRPr="0040398A">
        <w:rPr>
          <w:rFonts w:ascii="Times New Roman" w:hAnsi="Times New Roman" w:cs="Times New Roman"/>
          <w:sz w:val="24"/>
          <w:szCs w:val="24"/>
        </w:rPr>
        <w:t>60</w:t>
      </w:r>
      <w:r w:rsidR="00A432BC" w:rsidRPr="0040398A">
        <w:rPr>
          <w:rFonts w:ascii="Times New Roman" w:hAnsi="Times New Roman" w:cs="Times New Roman"/>
          <w:sz w:val="24"/>
          <w:szCs w:val="24"/>
        </w:rPr>
        <w:t>.</w:t>
      </w:r>
      <w:r w:rsidR="009C71E1" w:rsidRPr="0040398A">
        <w:rPr>
          <w:rFonts w:ascii="Times New Roman" w:hAnsi="Times New Roman" w:cs="Times New Roman"/>
          <w:sz w:val="24"/>
          <w:szCs w:val="24"/>
        </w:rPr>
        <w:t>7</w:t>
      </w:r>
      <w:r w:rsidR="00A432BC" w:rsidRPr="0040398A">
        <w:rPr>
          <w:rFonts w:ascii="Times New Roman" w:hAnsi="Times New Roman" w:cs="Times New Roman"/>
          <w:sz w:val="24"/>
          <w:szCs w:val="24"/>
        </w:rPr>
        <w:t xml:space="preserve">5% in the case of those </w:t>
      </w:r>
      <w:r w:rsidR="00A91906" w:rsidRPr="0040398A">
        <w:rPr>
          <w:rFonts w:ascii="Times New Roman" w:hAnsi="Times New Roman" w:cs="Times New Roman"/>
          <w:sz w:val="24"/>
          <w:szCs w:val="24"/>
        </w:rPr>
        <w:t xml:space="preserve">formed </w:t>
      </w:r>
      <w:r w:rsidR="00731F96" w:rsidRPr="0040398A">
        <w:rPr>
          <w:rFonts w:ascii="Times New Roman" w:hAnsi="Times New Roman" w:cs="Times New Roman"/>
          <w:sz w:val="24"/>
          <w:szCs w:val="24"/>
        </w:rPr>
        <w:t>from DMPS (</w:t>
      </w:r>
      <w:r w:rsidR="007619DD" w:rsidRPr="0040398A">
        <w:rPr>
          <w:rFonts w:ascii="Times New Roman" w:hAnsi="Times New Roman" w:cs="Times New Roman"/>
          <w:sz w:val="24"/>
          <w:szCs w:val="24"/>
        </w:rPr>
        <w:t>Table</w:t>
      </w:r>
      <w:r w:rsidR="00731F96" w:rsidRPr="0040398A">
        <w:rPr>
          <w:rFonts w:ascii="Times New Roman" w:hAnsi="Times New Roman" w:cs="Times New Roman"/>
          <w:sz w:val="24"/>
          <w:szCs w:val="24"/>
        </w:rPr>
        <w:t xml:space="preserve"> 1, </w:t>
      </w:r>
      <w:r w:rsidR="007619DD" w:rsidRPr="0040398A">
        <w:rPr>
          <w:rFonts w:ascii="Times New Roman" w:hAnsi="Times New Roman" w:cs="Times New Roman"/>
          <w:sz w:val="24"/>
          <w:szCs w:val="24"/>
        </w:rPr>
        <w:t>Figure</w:t>
      </w:r>
      <w:r w:rsidR="00731F96" w:rsidRPr="0040398A">
        <w:rPr>
          <w:rFonts w:ascii="Times New Roman" w:hAnsi="Times New Roman" w:cs="Times New Roman"/>
          <w:sz w:val="24"/>
          <w:szCs w:val="24"/>
        </w:rPr>
        <w:t xml:space="preserve"> 2A).</w:t>
      </w:r>
      <w:r w:rsidR="00A91906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CC0278" w:rsidRPr="0040398A">
        <w:rPr>
          <w:rFonts w:ascii="Times New Roman" w:hAnsi="Times New Roman" w:cs="Times New Roman"/>
          <w:sz w:val="24"/>
          <w:szCs w:val="24"/>
        </w:rPr>
        <w:t>These r</w:t>
      </w:r>
      <w:r w:rsidR="00A91906" w:rsidRPr="0040398A">
        <w:rPr>
          <w:rFonts w:ascii="Times New Roman" w:hAnsi="Times New Roman" w:cs="Times New Roman"/>
          <w:sz w:val="24"/>
          <w:szCs w:val="24"/>
        </w:rPr>
        <w:t>esults clearly suggest that the peptide</w:t>
      </w:r>
      <w:r w:rsidR="00CC0278" w:rsidRPr="0040398A">
        <w:rPr>
          <w:rFonts w:ascii="Times New Roman" w:hAnsi="Times New Roman" w:cs="Times New Roman"/>
          <w:sz w:val="24"/>
          <w:szCs w:val="24"/>
        </w:rPr>
        <w:t xml:space="preserve"> has </w:t>
      </w:r>
      <w:r w:rsidR="007D000B" w:rsidRPr="0040398A">
        <w:rPr>
          <w:rFonts w:ascii="Times New Roman" w:hAnsi="Times New Roman" w:cs="Times New Roman"/>
          <w:sz w:val="24"/>
          <w:szCs w:val="24"/>
        </w:rPr>
        <w:t>a preference for anionic lipid</w:t>
      </w:r>
      <w:r w:rsidR="00727087" w:rsidRPr="0040398A">
        <w:rPr>
          <w:rFonts w:ascii="Times New Roman" w:hAnsi="Times New Roman" w:cs="Times New Roman"/>
          <w:sz w:val="24"/>
          <w:szCs w:val="24"/>
        </w:rPr>
        <w:t xml:space="preserve"> in its membrane interactions, which </w:t>
      </w:r>
      <w:r w:rsidR="00986D6C" w:rsidRPr="0040398A">
        <w:rPr>
          <w:rFonts w:ascii="Times New Roman" w:hAnsi="Times New Roman" w:cs="Times New Roman"/>
          <w:sz w:val="24"/>
          <w:szCs w:val="24"/>
        </w:rPr>
        <w:t xml:space="preserve">was confirmed </w:t>
      </w:r>
      <w:r w:rsidR="00986D6C" w:rsidRPr="0040398A">
        <w:rPr>
          <w:rFonts w:ascii="Times New Roman" w:eastAsia="Calibri" w:hAnsi="Times New Roman" w:cs="Times New Roman"/>
          <w:sz w:val="24"/>
          <w:szCs w:val="24"/>
        </w:rPr>
        <w:t>u</w:t>
      </w:r>
      <w:r w:rsidR="005F0B47" w:rsidRPr="0040398A">
        <w:rPr>
          <w:rFonts w:ascii="Times New Roman" w:eastAsia="Calibri" w:hAnsi="Times New Roman" w:cs="Times New Roman"/>
          <w:sz w:val="24"/>
          <w:szCs w:val="24"/>
        </w:rPr>
        <w:t>sing mixed DMPC / DMPS</w:t>
      </w:r>
      <w:r w:rsidR="0084704F" w:rsidRPr="0040398A">
        <w:rPr>
          <w:rFonts w:ascii="Times New Roman" w:eastAsia="Calibri" w:hAnsi="Times New Roman" w:cs="Times New Roman"/>
          <w:sz w:val="24"/>
          <w:szCs w:val="24"/>
        </w:rPr>
        <w:t xml:space="preserve"> monolayers</w:t>
      </w:r>
      <w:r w:rsidR="00986D6C" w:rsidRPr="0040398A">
        <w:rPr>
          <w:rFonts w:ascii="Times New Roman" w:eastAsia="Calibri" w:hAnsi="Times New Roman" w:cs="Times New Roman"/>
          <w:sz w:val="24"/>
          <w:szCs w:val="24"/>
        </w:rPr>
        <w:t xml:space="preserve"> (lipid rat</w:t>
      </w:r>
      <w:r w:rsidR="00727087" w:rsidRPr="0040398A">
        <w:rPr>
          <w:rFonts w:ascii="Times New Roman" w:eastAsia="Calibri" w:hAnsi="Times New Roman" w:cs="Times New Roman"/>
          <w:sz w:val="24"/>
          <w:szCs w:val="24"/>
        </w:rPr>
        <w:t>ios varying from 100:1 to 10:1).</w:t>
      </w:r>
      <w:r w:rsidR="00986D6C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087" w:rsidRPr="0040398A">
        <w:rPr>
          <w:rFonts w:ascii="Times New Roman" w:eastAsia="Calibri" w:hAnsi="Times New Roman" w:cs="Times New Roman"/>
          <w:sz w:val="24"/>
          <w:szCs w:val="24"/>
        </w:rPr>
        <w:t xml:space="preserve">These studies </w:t>
      </w:r>
      <w:r w:rsidR="00986D6C" w:rsidRPr="0040398A">
        <w:rPr>
          <w:rFonts w:ascii="Times New Roman" w:eastAsia="Calibri" w:hAnsi="Times New Roman" w:cs="Times New Roman"/>
          <w:sz w:val="24"/>
          <w:szCs w:val="24"/>
        </w:rPr>
        <w:t xml:space="preserve">showed </w:t>
      </w:r>
      <w:r w:rsidR="0084704F" w:rsidRPr="0040398A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00986D6C" w:rsidRPr="0040398A">
        <w:rPr>
          <w:rFonts w:ascii="Times New Roman" w:eastAsia="Calibri" w:hAnsi="Times New Roman" w:cs="Times New Roman"/>
          <w:sz w:val="24"/>
          <w:szCs w:val="24"/>
        </w:rPr>
        <w:t>the maximal surface pressure changes induce</w:t>
      </w:r>
      <w:r w:rsidR="0084704F" w:rsidRPr="0040398A">
        <w:rPr>
          <w:rFonts w:ascii="Times New Roman" w:eastAsia="Calibri" w:hAnsi="Times New Roman" w:cs="Times New Roman"/>
          <w:sz w:val="24"/>
          <w:szCs w:val="24"/>
        </w:rPr>
        <w:t>d in these monolayers</w:t>
      </w:r>
      <w:r w:rsidR="00986D6C" w:rsidRPr="0040398A"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 w:rsidR="00BA1CDD" w:rsidRPr="0040398A">
        <w:rPr>
          <w:rFonts w:ascii="Times New Roman" w:eastAsia="Calibri" w:hAnsi="Times New Roman" w:cs="Times New Roman"/>
          <w:sz w:val="24"/>
          <w:szCs w:val="24"/>
        </w:rPr>
        <w:t>the peptide</w:t>
      </w:r>
      <w:r w:rsidR="00986D6C" w:rsidRPr="0040398A">
        <w:rPr>
          <w:rFonts w:ascii="Times New Roman" w:eastAsia="Calibri" w:hAnsi="Times New Roman" w:cs="Times New Roman"/>
          <w:sz w:val="24"/>
          <w:szCs w:val="24"/>
        </w:rPr>
        <w:t xml:space="preserve"> correlated strongly with levels of DMPS (R</w:t>
      </w:r>
      <w:r w:rsidR="00986D6C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504918" w:rsidRPr="0040398A">
        <w:rPr>
          <w:rFonts w:ascii="Times New Roman" w:eastAsia="Calibri" w:hAnsi="Times New Roman" w:cs="Times New Roman"/>
          <w:sz w:val="24"/>
          <w:szCs w:val="24"/>
        </w:rPr>
        <w:t xml:space="preserve"> &gt; 0.98, </w:t>
      </w:r>
      <w:r w:rsidR="007619DD" w:rsidRPr="0040398A">
        <w:rPr>
          <w:rFonts w:ascii="Times New Roman" w:eastAsia="Calibri" w:hAnsi="Times New Roman" w:cs="Times New Roman"/>
          <w:sz w:val="24"/>
          <w:szCs w:val="24"/>
        </w:rPr>
        <w:t>Figure</w:t>
      </w:r>
      <w:r w:rsidR="00504918" w:rsidRPr="0040398A">
        <w:rPr>
          <w:rFonts w:ascii="Times New Roman" w:eastAsia="Calibri" w:hAnsi="Times New Roman" w:cs="Times New Roman"/>
          <w:sz w:val="24"/>
          <w:szCs w:val="24"/>
        </w:rPr>
        <w:t xml:space="preserve"> 3C).</w:t>
      </w:r>
      <w:r w:rsidR="00986D6C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98D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98D" w:rsidRPr="0040398A">
        <w:rPr>
          <w:rFonts w:ascii="Times New Roman" w:hAnsi="Times New Roman" w:cs="Times New Roman"/>
          <w:sz w:val="24"/>
          <w:szCs w:val="24"/>
        </w:rPr>
        <w:t xml:space="preserve">In combination, these </w:t>
      </w:r>
      <w:r w:rsidR="00143E88" w:rsidRPr="0040398A">
        <w:rPr>
          <w:rFonts w:ascii="Times New Roman" w:hAnsi="Times New Roman" w:cs="Times New Roman"/>
          <w:sz w:val="24"/>
          <w:szCs w:val="24"/>
        </w:rPr>
        <w:t>data</w:t>
      </w:r>
      <w:r w:rsidR="0013298D" w:rsidRPr="0040398A">
        <w:rPr>
          <w:rFonts w:ascii="Times New Roman" w:hAnsi="Times New Roman" w:cs="Times New Roman"/>
          <w:sz w:val="24"/>
          <w:szCs w:val="24"/>
        </w:rPr>
        <w:t xml:space="preserve"> suggest that anionic lipid promotes the </w:t>
      </w:r>
      <w:proofErr w:type="spellStart"/>
      <w:r w:rsidR="0013298D" w:rsidRPr="0040398A">
        <w:rPr>
          <w:rFonts w:ascii="Times New Roman" w:hAnsi="Times New Roman" w:cs="Times New Roman"/>
          <w:sz w:val="24"/>
          <w:szCs w:val="24"/>
        </w:rPr>
        <w:t>membranolytic</w:t>
      </w:r>
      <w:proofErr w:type="spellEnd"/>
      <w:r w:rsidR="0013298D" w:rsidRPr="0040398A">
        <w:rPr>
          <w:rFonts w:ascii="Times New Roman" w:hAnsi="Times New Roman" w:cs="Times New Roman"/>
          <w:sz w:val="24"/>
          <w:szCs w:val="24"/>
        </w:rPr>
        <w:t xml:space="preserve"> ability of </w:t>
      </w:r>
      <w:r w:rsidR="00BE26D4" w:rsidRPr="0040398A">
        <w:rPr>
          <w:rFonts w:ascii="Times New Roman" w:hAnsi="Times New Roman" w:cs="Times New Roman"/>
          <w:sz w:val="24"/>
          <w:szCs w:val="24"/>
        </w:rPr>
        <w:t xml:space="preserve">native </w:t>
      </w:r>
      <w:proofErr w:type="spellStart"/>
      <w:r w:rsidR="0013298D" w:rsidRPr="0040398A">
        <w:rPr>
          <w:rFonts w:ascii="Times New Roman" w:hAnsi="Times New Roman" w:cs="Times New Roman"/>
          <w:sz w:val="24"/>
          <w:szCs w:val="24"/>
        </w:rPr>
        <w:t>maximin</w:t>
      </w:r>
      <w:proofErr w:type="spellEnd"/>
      <w:r w:rsidR="0013298D" w:rsidRPr="0040398A">
        <w:rPr>
          <w:rFonts w:ascii="Times New Roman" w:hAnsi="Times New Roman" w:cs="Times New Roman"/>
          <w:sz w:val="24"/>
          <w:szCs w:val="24"/>
        </w:rPr>
        <w:t xml:space="preserve"> H5 </w:t>
      </w:r>
      <w:r w:rsidR="00143E88" w:rsidRPr="0040398A">
        <w:rPr>
          <w:rFonts w:ascii="Times New Roman" w:hAnsi="Times New Roman" w:cs="Times New Roman"/>
          <w:sz w:val="24"/>
          <w:szCs w:val="24"/>
        </w:rPr>
        <w:t xml:space="preserve">and similar results have been reported </w:t>
      </w:r>
      <w:r w:rsidR="00727087" w:rsidRPr="0040398A">
        <w:rPr>
          <w:rFonts w:ascii="Times New Roman" w:hAnsi="Times New Roman" w:cs="Times New Roman"/>
          <w:sz w:val="24"/>
          <w:szCs w:val="24"/>
        </w:rPr>
        <w:t>has been reported for</w:t>
      </w:r>
      <w:r w:rsidR="005F0B47" w:rsidRPr="0040398A">
        <w:rPr>
          <w:rFonts w:ascii="Times New Roman" w:hAnsi="Times New Roman" w:cs="Times New Roman"/>
          <w:sz w:val="24"/>
          <w:szCs w:val="24"/>
        </w:rPr>
        <w:t xml:space="preserve"> t</w:t>
      </w:r>
      <w:r w:rsidR="008D24DA" w:rsidRPr="0040398A">
        <w:rPr>
          <w:rFonts w:ascii="Times New Roman" w:hAnsi="Times New Roman" w:cs="Times New Roman"/>
          <w:sz w:val="24"/>
          <w:szCs w:val="24"/>
        </w:rPr>
        <w:t xml:space="preserve">he amphibian peptide, </w:t>
      </w:r>
      <w:proofErr w:type="spellStart"/>
      <w:r w:rsidR="008D24DA" w:rsidRPr="0040398A">
        <w:rPr>
          <w:rFonts w:ascii="Times New Roman" w:hAnsi="Times New Roman" w:cs="Times New Roman"/>
          <w:sz w:val="24"/>
          <w:szCs w:val="24"/>
        </w:rPr>
        <w:t>aurein</w:t>
      </w:r>
      <w:proofErr w:type="spellEnd"/>
      <w:r w:rsidR="008D24DA" w:rsidRPr="0040398A">
        <w:rPr>
          <w:rFonts w:ascii="Times New Roman" w:hAnsi="Times New Roman" w:cs="Times New Roman"/>
          <w:sz w:val="24"/>
          <w:szCs w:val="24"/>
        </w:rPr>
        <w:t xml:space="preserve"> 1.2</w:t>
      </w:r>
      <w:r w:rsidR="005F0B47" w:rsidRPr="0040398A">
        <w:rPr>
          <w:rFonts w:ascii="Times New Roman" w:hAnsi="Times New Roman" w:cs="Times New Roman"/>
          <w:sz w:val="24"/>
          <w:szCs w:val="24"/>
        </w:rPr>
        <w:t xml:space="preserve">, which </w:t>
      </w:r>
      <w:r w:rsidR="00727087" w:rsidRPr="0040398A">
        <w:rPr>
          <w:rFonts w:ascii="Times New Roman" w:hAnsi="Times New Roman" w:cs="Times New Roman"/>
          <w:sz w:val="24"/>
          <w:szCs w:val="24"/>
        </w:rPr>
        <w:t xml:space="preserve">has been shown to </w:t>
      </w:r>
      <w:r w:rsidR="0013298D" w:rsidRPr="0040398A">
        <w:rPr>
          <w:rFonts w:ascii="Times New Roman" w:hAnsi="Times New Roman" w:cs="Times New Roman"/>
          <w:sz w:val="24"/>
          <w:szCs w:val="24"/>
        </w:rPr>
        <w:t>lyse</w:t>
      </w:r>
      <w:r w:rsidR="00143E88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727087" w:rsidRPr="0040398A">
        <w:rPr>
          <w:rFonts w:ascii="Times New Roman" w:hAnsi="Times New Roman" w:cs="Times New Roman"/>
          <w:sz w:val="24"/>
          <w:szCs w:val="24"/>
        </w:rPr>
        <w:t>membra</w:t>
      </w:r>
      <w:r w:rsidR="00143E88" w:rsidRPr="0040398A">
        <w:rPr>
          <w:rFonts w:ascii="Times New Roman" w:hAnsi="Times New Roman" w:cs="Times New Roman"/>
          <w:sz w:val="24"/>
          <w:szCs w:val="24"/>
        </w:rPr>
        <w:t xml:space="preserve">nes of the T98G cancer cells </w:t>
      </w:r>
      <w:r w:rsidR="000A6740" w:rsidRPr="0040398A">
        <w:rPr>
          <w:rFonts w:ascii="Times New Roman" w:hAnsi="Times New Roman" w:cs="Times New Roman"/>
          <w:sz w:val="24"/>
          <w:szCs w:val="24"/>
        </w:rPr>
        <w:t xml:space="preserve">studied </w:t>
      </w:r>
      <w:r w:rsidR="00143E88" w:rsidRPr="0040398A">
        <w:rPr>
          <w:rFonts w:ascii="Times New Roman" w:hAnsi="Times New Roman" w:cs="Times New Roman"/>
          <w:sz w:val="24"/>
          <w:szCs w:val="24"/>
        </w:rPr>
        <w:t xml:space="preserve">here </w:t>
      </w:r>
      <w:r w:rsidR="003435AF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3435AF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"http://dx.doi.org/10.1016/j.bpc.2006.12.009", "ISBN" : "0301-4622", "author" : [ { "dropping-particle" : "", "family" : "Dennison", "given" : "Sarah R", "non-dropping-particle" : "", "parse-names" : false, "suffix" : "" }, { "dropping-particle" : "", "family" : "Harris", "given" : "Frederick", "non-dropping-particle" : "", "parse-names" : false, "suffix" : "" }, { "dropping-particle" : "", "family" : "Phoenix", "given" : "David A", "non-dropping-particle" : "", "parse-names" : false, "suffix" : "" } ], "container-title" : "Biophysical Chemistry", "id" : "ITEM-1", "issue" : "1\u20132", "issued" : { "date-parts" : [ [ "2007" ] ] }, "page" : "78-83", "title" : "The interactions of aurein 1.2 with cancer cell membranes", "type" : "article-journal", "volume" : "127" }, "uris" : [ "http://www.mendeley.com/documents/?uuid=e140abac-afa5-4cf3-bc77-2c80b62002c5" ] } ], "mendeley" : { "formattedCitation" : "[36]", "plainTextFormattedCitation" : "[36]", "previouslyFormattedCitation" : "[36]" }, "properties" : { "noteIndex" : 0 }, "schema" : "https://github.com/citation-style-language/schema/raw/master/csl-citation.json" }</w:instrText>
      </w:r>
      <w:r w:rsidR="003435AF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3435AF" w:rsidRPr="0040398A">
        <w:rPr>
          <w:rFonts w:ascii="Times New Roman" w:hAnsi="Times New Roman" w:cs="Times New Roman"/>
          <w:noProof/>
          <w:sz w:val="24"/>
          <w:szCs w:val="24"/>
        </w:rPr>
        <w:t>[36]</w:t>
      </w:r>
      <w:r w:rsidR="003435AF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727087" w:rsidRPr="0040398A">
        <w:rPr>
          <w:rFonts w:ascii="Times New Roman" w:hAnsi="Times New Roman" w:cs="Times New Roman"/>
          <w:sz w:val="24"/>
          <w:szCs w:val="24"/>
        </w:rPr>
        <w:t>.</w:t>
      </w:r>
      <w:r w:rsidR="000A6740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4DA" w:rsidRPr="0040398A">
        <w:rPr>
          <w:rFonts w:ascii="Times New Roman" w:eastAsia="Calibri" w:hAnsi="Times New Roman" w:cs="Times New Roman"/>
          <w:sz w:val="24"/>
          <w:szCs w:val="24"/>
        </w:rPr>
        <w:t>A requirement for anionic lipid would also se</w:t>
      </w:r>
      <w:r w:rsidR="000652F9" w:rsidRPr="0040398A">
        <w:rPr>
          <w:rFonts w:ascii="Times New Roman" w:eastAsia="Calibri" w:hAnsi="Times New Roman" w:cs="Times New Roman"/>
          <w:sz w:val="24"/>
          <w:szCs w:val="24"/>
        </w:rPr>
        <w:t xml:space="preserve">em to </w:t>
      </w:r>
      <w:r w:rsidR="009D03F2" w:rsidRPr="0040398A">
        <w:rPr>
          <w:rFonts w:ascii="Times New Roman" w:eastAsia="Calibri" w:hAnsi="Times New Roman" w:cs="Times New Roman"/>
          <w:sz w:val="24"/>
          <w:szCs w:val="24"/>
        </w:rPr>
        <w:t xml:space="preserve">help </w:t>
      </w:r>
      <w:r w:rsidR="000652F9" w:rsidRPr="0040398A">
        <w:rPr>
          <w:rFonts w:ascii="Times New Roman" w:eastAsia="Calibri" w:hAnsi="Times New Roman" w:cs="Times New Roman"/>
          <w:sz w:val="24"/>
          <w:szCs w:val="24"/>
        </w:rPr>
        <w:t xml:space="preserve">explain the fact that native </w:t>
      </w:r>
      <w:proofErr w:type="spellStart"/>
      <w:r w:rsidR="000652F9" w:rsidRPr="0040398A">
        <w:rPr>
          <w:rFonts w:ascii="Times New Roman" w:eastAsia="Calibri" w:hAnsi="Times New Roman" w:cs="Times New Roman"/>
          <w:sz w:val="24"/>
          <w:szCs w:val="24"/>
        </w:rPr>
        <w:t>maximin</w:t>
      </w:r>
      <w:proofErr w:type="spellEnd"/>
      <w:r w:rsidR="000652F9" w:rsidRPr="0040398A">
        <w:rPr>
          <w:rFonts w:ascii="Times New Roman" w:eastAsia="Calibri" w:hAnsi="Times New Roman" w:cs="Times New Roman"/>
          <w:sz w:val="24"/>
          <w:szCs w:val="24"/>
        </w:rPr>
        <w:t xml:space="preserve"> H5 </w:t>
      </w:r>
      <w:r w:rsidR="00E46745" w:rsidRPr="0040398A">
        <w:rPr>
          <w:rFonts w:ascii="Times New Roman" w:eastAsia="Calibri" w:hAnsi="Times New Roman" w:cs="Times New Roman"/>
          <w:sz w:val="24"/>
          <w:szCs w:val="24"/>
        </w:rPr>
        <w:t>low efficacy</w:t>
      </w:r>
      <w:r w:rsidR="000652F9" w:rsidRPr="0040398A">
        <w:rPr>
          <w:rFonts w:ascii="Times New Roman" w:eastAsia="Calibri" w:hAnsi="Times New Roman" w:cs="Times New Roman"/>
          <w:sz w:val="24"/>
          <w:szCs w:val="24"/>
        </w:rPr>
        <w:t xml:space="preserve"> against non-cancerous </w:t>
      </w:r>
      <w:r w:rsidR="000652F9" w:rsidRPr="0040398A">
        <w:rPr>
          <w:rFonts w:ascii="Times New Roman" w:hAnsi="Times New Roman" w:cs="Times New Roman"/>
          <w:sz w:val="24"/>
          <w:szCs w:val="24"/>
        </w:rPr>
        <w:t>SVGp12 cells (</w:t>
      </w:r>
      <w:r w:rsidR="007619DD" w:rsidRPr="0040398A">
        <w:rPr>
          <w:rFonts w:ascii="Times New Roman" w:hAnsi="Times New Roman" w:cs="Times New Roman"/>
          <w:sz w:val="24"/>
          <w:szCs w:val="24"/>
        </w:rPr>
        <w:t>Figure</w:t>
      </w:r>
      <w:r w:rsidR="000652F9" w:rsidRPr="0040398A">
        <w:rPr>
          <w:rFonts w:ascii="Times New Roman" w:hAnsi="Times New Roman" w:cs="Times New Roman"/>
          <w:sz w:val="24"/>
          <w:szCs w:val="24"/>
        </w:rPr>
        <w:t xml:space="preserve"> 1) whose membranes are electrically neutral overall </w:t>
      </w:r>
      <w:r w:rsidR="003435AF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3435AF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"http://dx.doi.org/10.1016/j.bpc.2006.12.009", "ISBN" : "0301-4622", "author" : [ { "dropping-particle" : "", "family" : "Dennison", "given" : "Sarah R", "non-dropping-particle" : "", "parse-names" : false, "suffix" : "" }, { "dropping-particle" : "", "family" : "Harris", "given" : "Frederick", "non-dropping-particle" : "", "parse-names" : false, "suffix" : "" }, { "dropping-particle" : "", "family" : "Phoenix", "given" : "David A", "non-dropping-particle" : "", "parse-names" : false, "suffix" : "" } ], "container-title" : "Biophysical Chemistry", "id" : "ITEM-1", "issue" : "1\u20132", "issued" : { "date-parts" : [ [ "2007" ] ] }, "page" : "78-83", "title" : "The interactions of aurein 1.2 with cancer cell membranes", "type" : "article-journal", "volume" : "127" }, "uris" : [ "http://www.mendeley.com/documents/?uuid=e140abac-afa5-4cf3-bc77-2c80b62002c5" ] } ], "mendeley" : { "formattedCitation" : "[36]", "plainTextFormattedCitation" : "[36]", "previouslyFormattedCitation" : "[36]" }, "properties" : { "noteIndex" : 0 }, "schema" : "https://github.com/citation-style-language/schema/raw/master/csl-citation.json" }</w:instrText>
      </w:r>
      <w:r w:rsidR="003435AF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3435AF" w:rsidRPr="0040398A">
        <w:rPr>
          <w:rFonts w:ascii="Times New Roman" w:hAnsi="Times New Roman" w:cs="Times New Roman"/>
          <w:noProof/>
          <w:sz w:val="24"/>
          <w:szCs w:val="24"/>
        </w:rPr>
        <w:t>[36]</w:t>
      </w:r>
      <w:r w:rsidR="003435AF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0652F9" w:rsidRPr="0040398A">
        <w:rPr>
          <w:rFonts w:ascii="Times New Roman" w:hAnsi="Times New Roman" w:cs="Times New Roman"/>
          <w:sz w:val="24"/>
          <w:szCs w:val="24"/>
        </w:rPr>
        <w:t>.</w:t>
      </w:r>
    </w:p>
    <w:p w:rsidR="007A0A28" w:rsidRPr="0040398A" w:rsidRDefault="003650A7" w:rsidP="00E46745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8A">
        <w:rPr>
          <w:rFonts w:ascii="Times New Roman" w:eastAsia="Calibri" w:hAnsi="Times New Roman" w:cs="Times New Roman"/>
          <w:sz w:val="24"/>
          <w:szCs w:val="24"/>
        </w:rPr>
        <w:t xml:space="preserve">The preference shown by MH5 for anionic lipid </w:t>
      </w:r>
      <w:r w:rsidR="00AB7772" w:rsidRPr="0040398A"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r w:rsidRPr="0040398A">
        <w:rPr>
          <w:rFonts w:ascii="Times New Roman" w:eastAsia="Calibri" w:hAnsi="Times New Roman" w:cs="Times New Roman"/>
          <w:sz w:val="24"/>
          <w:szCs w:val="24"/>
        </w:rPr>
        <w:t xml:space="preserve">would </w:t>
      </w:r>
      <w:r w:rsidR="007157A4" w:rsidRPr="0040398A">
        <w:rPr>
          <w:rFonts w:ascii="Times New Roman" w:eastAsia="Calibri" w:hAnsi="Times New Roman" w:cs="Times New Roman"/>
          <w:sz w:val="24"/>
          <w:szCs w:val="24"/>
        </w:rPr>
        <w:t xml:space="preserve">also </w:t>
      </w:r>
      <w:r w:rsidRPr="0040398A">
        <w:rPr>
          <w:rFonts w:ascii="Times New Roman" w:eastAsia="Calibri" w:hAnsi="Times New Roman" w:cs="Times New Roman"/>
          <w:sz w:val="24"/>
          <w:szCs w:val="24"/>
        </w:rPr>
        <w:t xml:space="preserve">seem to </w:t>
      </w:r>
      <w:r w:rsidR="00296F1C" w:rsidRPr="0040398A">
        <w:rPr>
          <w:rFonts w:ascii="Times New Roman" w:eastAsia="Calibri" w:hAnsi="Times New Roman" w:cs="Times New Roman"/>
          <w:sz w:val="24"/>
          <w:szCs w:val="24"/>
        </w:rPr>
        <w:t>support</w:t>
      </w:r>
      <w:r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58B" w:rsidRPr="0040398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32CFE" w:rsidRPr="0040398A">
        <w:rPr>
          <w:rFonts w:ascii="Times New Roman" w:eastAsia="Calibri" w:hAnsi="Times New Roman" w:cs="Times New Roman"/>
          <w:sz w:val="24"/>
          <w:szCs w:val="24"/>
        </w:rPr>
        <w:t>view that</w:t>
      </w:r>
      <w:r w:rsidR="000A6740" w:rsidRPr="0040398A">
        <w:rPr>
          <w:rFonts w:ascii="Times New Roman" w:eastAsia="Calibri" w:hAnsi="Times New Roman" w:cs="Times New Roman"/>
          <w:sz w:val="24"/>
          <w:szCs w:val="24"/>
        </w:rPr>
        <w:t>,</w:t>
      </w:r>
      <w:r w:rsidR="00332CFE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E24" w:rsidRPr="0040398A">
        <w:rPr>
          <w:rFonts w:ascii="Times New Roman" w:eastAsia="Calibri" w:hAnsi="Times New Roman" w:cs="Times New Roman"/>
          <w:sz w:val="24"/>
          <w:szCs w:val="24"/>
        </w:rPr>
        <w:t xml:space="preserve">although anionic, </w:t>
      </w:r>
      <w:r w:rsidR="00332CFE" w:rsidRPr="0040398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33D08" w:rsidRPr="0040398A">
        <w:rPr>
          <w:rFonts w:ascii="Times New Roman" w:eastAsia="Calibri" w:hAnsi="Times New Roman" w:cs="Times New Roman"/>
          <w:sz w:val="24"/>
          <w:szCs w:val="24"/>
        </w:rPr>
        <w:t xml:space="preserve">native </w:t>
      </w:r>
      <w:r w:rsidR="00332CFE" w:rsidRPr="0040398A">
        <w:rPr>
          <w:rFonts w:ascii="Times New Roman" w:eastAsia="Calibri" w:hAnsi="Times New Roman" w:cs="Times New Roman"/>
          <w:sz w:val="24"/>
          <w:szCs w:val="24"/>
        </w:rPr>
        <w:t>peptide effectively functions as a cationic AMP</w:t>
      </w:r>
      <w:r w:rsidR="00AF7947" w:rsidRPr="0040398A">
        <w:rPr>
          <w:rFonts w:ascii="Times New Roman" w:eastAsia="Calibri" w:hAnsi="Times New Roman" w:cs="Times New Roman"/>
          <w:sz w:val="24"/>
          <w:szCs w:val="24"/>
        </w:rPr>
        <w:t>.</w:t>
      </w:r>
      <w:r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947" w:rsidRPr="0040398A">
        <w:rPr>
          <w:rFonts w:ascii="Times New Roman" w:eastAsia="Calibri" w:hAnsi="Times New Roman" w:cs="Times New Roman"/>
          <w:sz w:val="24"/>
          <w:szCs w:val="24"/>
        </w:rPr>
        <w:t xml:space="preserve"> Studies on the antibacterial action of native </w:t>
      </w:r>
      <w:proofErr w:type="spellStart"/>
      <w:r w:rsidR="00AF7947" w:rsidRPr="0040398A">
        <w:rPr>
          <w:rFonts w:ascii="Times New Roman" w:eastAsia="Calibri" w:hAnsi="Times New Roman" w:cs="Times New Roman"/>
          <w:sz w:val="24"/>
          <w:szCs w:val="24"/>
        </w:rPr>
        <w:t>maximin</w:t>
      </w:r>
      <w:proofErr w:type="spellEnd"/>
      <w:r w:rsidR="00AF7947" w:rsidRPr="0040398A">
        <w:rPr>
          <w:rFonts w:ascii="Times New Roman" w:eastAsia="Calibri" w:hAnsi="Times New Roman" w:cs="Times New Roman"/>
          <w:sz w:val="24"/>
          <w:szCs w:val="24"/>
        </w:rPr>
        <w:t xml:space="preserve"> H5 </w:t>
      </w:r>
      <w:r w:rsidR="006715A2" w:rsidRPr="0040398A">
        <w:rPr>
          <w:rFonts w:ascii="Times New Roman" w:eastAsia="Calibri" w:hAnsi="Times New Roman" w:cs="Times New Roman"/>
          <w:sz w:val="24"/>
          <w:szCs w:val="24"/>
        </w:rPr>
        <w:t xml:space="preserve">suggested that the ability of the peptide to target and interact with bacterial membranes was </w:t>
      </w:r>
      <w:r w:rsidR="005D2A67" w:rsidRPr="0040398A">
        <w:rPr>
          <w:rFonts w:ascii="Times New Roman" w:eastAsia="Calibri" w:hAnsi="Times New Roman" w:cs="Times New Roman"/>
          <w:sz w:val="24"/>
          <w:szCs w:val="24"/>
        </w:rPr>
        <w:t xml:space="preserve">mediated </w:t>
      </w:r>
      <w:r w:rsidR="006715A2" w:rsidRPr="0040398A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Pr="0040398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spellStart"/>
      <w:r w:rsidRPr="0040398A">
        <w:rPr>
          <w:rFonts w:ascii="Times New Roman" w:eastAsia="Calibri" w:hAnsi="Times New Roman" w:cs="Times New Roman"/>
          <w:sz w:val="24"/>
          <w:szCs w:val="24"/>
        </w:rPr>
        <w:t>amidated</w:t>
      </w:r>
      <w:proofErr w:type="spellEnd"/>
      <w:r w:rsidRPr="0040398A">
        <w:rPr>
          <w:rFonts w:ascii="Times New Roman" w:eastAsia="Calibri" w:hAnsi="Times New Roman" w:cs="Times New Roman"/>
          <w:sz w:val="24"/>
          <w:szCs w:val="24"/>
        </w:rPr>
        <w:t xml:space="preserve"> residues at its two termini </w:t>
      </w:r>
      <w:r w:rsidR="003435AF" w:rsidRPr="0040398A">
        <w:rPr>
          <w:rFonts w:ascii="Times New Roman" w:eastAsia="Calibri" w:hAnsi="Times New Roman" w:cs="Times New Roman"/>
          <w:sz w:val="24"/>
          <w:szCs w:val="24"/>
        </w:rPr>
        <w:fldChar w:fldCharType="begin" w:fldLock="1"/>
      </w:r>
      <w:r w:rsidR="003435AF" w:rsidRPr="0040398A">
        <w:rPr>
          <w:rFonts w:ascii="Times New Roman" w:eastAsia="Calibri" w:hAnsi="Times New Roman" w:cs="Times New Roman"/>
          <w:sz w:val="24"/>
          <w:szCs w:val="24"/>
        </w:rPr>
        <w:instrText>ADDIN CSL_CITATION { "citationItems" : [ { "id" : "ITEM-1", "itemData" : { "author" : [ { "dropping-particle" : "", "family" : "Dennison", "given" : "S", "non-dropping-particle" : "", "parse-names" : false, "suffix" : "" }, { "dropping-particle" : "", "family" : "Morton", "given" : "L", "non-dropping-particle" : "", "parse-names" : false, "suffix" : "" }, { "dropping-particle" : "", "family" : "Harris", "given" : "F", "non-dropping-particle" : "", "parse-names" : false, "suffix" : "" }, { "dropping-particle" : "", "family" : "Phoenix", "given" : "D A", "non-dropping-particle" : "", "parse-names" : false, "suffix" : "" } ], "container-title" : "Biochemistry", "id" : "ITEM-1", "issued" : { "date-parts" : [ [ "2016" ] ] }, "page" : "In press", "title" : "Low pH enhances the action of maximin H5 against Staphylococcus aureus and helps mediate lysylated phosphatidylglycerol  induced resistance.", "type" : "article-journal" }, "uris" : [ "http://www.mendeley.com/documents/?uuid=4af21629-5424-4560-b314-f9fdd8531361" ] }, { "id" : "ITEM-2", "itemData" : { "DOI" : "10.1016/j.bbamem.2015.01.014", "ISBN" : "0005-2736", "author" : [ { "dropping-particle" : "", "family" : "Dennison", "given" : "S R", "non-dropping-particle" : "", "parse-names" : false, "suffix" : "" }, { "dropping-particle" : "", "family" : "Mura", "given" : "M", "non-dropping-particle" : "", "parse-names" : false, "suffix" : "" }, { "dropping-particle" : "", "family" : "Harris", "given" : "F", "non-dropping-particle" : "", "parse-names" : false, "suffix" : "" }, { "dropping-particle" : "", "family" : "Morton", "given" : "L H G", "non-dropping-particle" : "", "parse-names" : false, "suffix" : "" }, { "dropping-particle" : "", "family" : "Zvelindovsky", "given" : "A", "non-dropping-particle" : "", "parse-names" : false, "suffix" : "" }, { "dropping-particle" : "", "family" : "Phoenix", "given" : "D A", "non-dropping-particle" : "", "parse-names" : false, "suffix" : "" } ], "container-title" : "Biochimica Et Biophysica Acta-Biomembranes", "id" : "ITEM-2", "issue" : "5", "issued" : { "date-parts" : [ [ "2015" ] ] }, "page" : "1111-1118", "title" : "The role of C-terminal amidation in the membrane interactions of the anionic antimicrobial peptide, maximin H5", "type" : "article-journal", "volume" : "1848" }, "uris" : [ "http://www.mendeley.com/documents/?uuid=f82ad53b-9fe8-42df-9d53-3a9a3002dc9b" ] } ], "mendeley" : { "formattedCitation" : "[32,33]", "plainTextFormattedCitation" : "[32,33]", "previouslyFormattedCitation" : "[32,33]" }, "properties" : { "noteIndex" : 0 }, "schema" : "https://github.com/citation-style-language/schema/raw/master/csl-citation.json" }</w:instrText>
      </w:r>
      <w:r w:rsidR="003435AF" w:rsidRPr="004039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3435AF" w:rsidRPr="0040398A">
        <w:rPr>
          <w:rFonts w:ascii="Times New Roman" w:eastAsia="Calibri" w:hAnsi="Times New Roman" w:cs="Times New Roman"/>
          <w:noProof/>
          <w:sz w:val="24"/>
          <w:szCs w:val="24"/>
        </w:rPr>
        <w:t>[32,33]</w:t>
      </w:r>
      <w:r w:rsidR="003435AF" w:rsidRPr="004039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715A2" w:rsidRPr="0040398A">
        <w:rPr>
          <w:rFonts w:ascii="Times New Roman" w:eastAsia="Calibri" w:hAnsi="Times New Roman" w:cs="Times New Roman"/>
          <w:sz w:val="24"/>
          <w:szCs w:val="24"/>
        </w:rPr>
        <w:t>.</w:t>
      </w:r>
      <w:r w:rsidR="00D50E24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5A2" w:rsidRPr="0040398A">
        <w:rPr>
          <w:rFonts w:ascii="Times New Roman" w:eastAsia="Calibri" w:hAnsi="Times New Roman" w:cs="Times New Roman"/>
          <w:sz w:val="24"/>
          <w:szCs w:val="24"/>
        </w:rPr>
        <w:t>To investigate this possibility for the anticancer action of the peptide</w:t>
      </w:r>
      <w:r w:rsidRPr="0040398A">
        <w:rPr>
          <w:rFonts w:ascii="Times New Roman" w:eastAsia="Calibri" w:hAnsi="Times New Roman" w:cs="Times New Roman"/>
          <w:sz w:val="24"/>
          <w:szCs w:val="24"/>
        </w:rPr>
        <w:t xml:space="preserve">, the above work was repeated using </w:t>
      </w:r>
      <w:r w:rsidR="0039772B" w:rsidRPr="0040398A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="0039772B" w:rsidRPr="0040398A">
        <w:rPr>
          <w:rFonts w:ascii="Times New Roman" w:hAnsi="Times New Roman" w:cs="Times New Roman"/>
          <w:sz w:val="24"/>
          <w:szCs w:val="24"/>
        </w:rPr>
        <w:t>deaminated</w:t>
      </w:r>
      <w:proofErr w:type="spellEnd"/>
      <w:r w:rsidR="0039772B" w:rsidRPr="0040398A">
        <w:rPr>
          <w:rFonts w:ascii="Times New Roman" w:hAnsi="Times New Roman" w:cs="Times New Roman"/>
          <w:sz w:val="24"/>
          <w:szCs w:val="24"/>
        </w:rPr>
        <w:t xml:space="preserve"> isoform of </w:t>
      </w:r>
      <w:proofErr w:type="spellStart"/>
      <w:r w:rsidR="0039772B" w:rsidRPr="0040398A">
        <w:rPr>
          <w:rFonts w:ascii="Times New Roman" w:hAnsi="Times New Roman" w:cs="Times New Roman"/>
          <w:sz w:val="24"/>
          <w:szCs w:val="24"/>
        </w:rPr>
        <w:t>maximin</w:t>
      </w:r>
      <w:proofErr w:type="spellEnd"/>
      <w:r w:rsidR="0039772B" w:rsidRPr="0040398A">
        <w:rPr>
          <w:rFonts w:ascii="Times New Roman" w:hAnsi="Times New Roman" w:cs="Times New Roman"/>
          <w:sz w:val="24"/>
          <w:szCs w:val="24"/>
        </w:rPr>
        <w:t xml:space="preserve"> H5, </w:t>
      </w:r>
      <w:r w:rsidR="001514B0" w:rsidRPr="0040398A">
        <w:rPr>
          <w:rFonts w:ascii="Times New Roman" w:eastAsia="Calibri" w:hAnsi="Times New Roman" w:cs="Times New Roman"/>
          <w:sz w:val="24"/>
          <w:szCs w:val="24"/>
        </w:rPr>
        <w:t>MH5C</w:t>
      </w:r>
      <w:r w:rsidR="0039772B" w:rsidRPr="0040398A">
        <w:rPr>
          <w:rFonts w:ascii="Times New Roman" w:eastAsia="Calibri" w:hAnsi="Times New Roman" w:cs="Times New Roman"/>
          <w:sz w:val="24"/>
          <w:szCs w:val="24"/>
        </w:rPr>
        <w:t xml:space="preserve">, which </w:t>
      </w:r>
      <w:r w:rsidRPr="0040398A">
        <w:rPr>
          <w:rFonts w:ascii="Times New Roman" w:hAnsi="Times New Roman" w:cs="Times New Roman"/>
          <w:sz w:val="24"/>
          <w:szCs w:val="24"/>
        </w:rPr>
        <w:t>exhibited lower levels of α-helical structure in the pr</w:t>
      </w:r>
      <w:r w:rsidR="00483B59" w:rsidRPr="0040398A">
        <w:rPr>
          <w:rFonts w:ascii="Times New Roman" w:hAnsi="Times New Roman" w:cs="Times New Roman"/>
          <w:sz w:val="24"/>
          <w:szCs w:val="24"/>
        </w:rPr>
        <w:t>esence of cancer membrane</w:t>
      </w:r>
      <w:r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483B59" w:rsidRPr="0040398A">
        <w:rPr>
          <w:rFonts w:ascii="Times New Roman" w:hAnsi="Times New Roman" w:cs="Times New Roman"/>
          <w:sz w:val="24"/>
          <w:szCs w:val="24"/>
        </w:rPr>
        <w:t xml:space="preserve">mimics </w:t>
      </w:r>
      <w:r w:rsidR="009C71E1" w:rsidRPr="0040398A">
        <w:rPr>
          <w:rFonts w:ascii="Times New Roman" w:hAnsi="Times New Roman" w:cs="Times New Roman"/>
          <w:sz w:val="24"/>
          <w:szCs w:val="24"/>
        </w:rPr>
        <w:t>(44.8</w:t>
      </w:r>
      <w:r w:rsidR="00504918" w:rsidRPr="0040398A">
        <w:rPr>
          <w:rFonts w:ascii="Times New Roman" w:hAnsi="Times New Roman" w:cs="Times New Roman"/>
          <w:sz w:val="24"/>
          <w:szCs w:val="24"/>
        </w:rPr>
        <w:t xml:space="preserve">%, </w:t>
      </w:r>
      <w:r w:rsidR="007619DD" w:rsidRPr="0040398A">
        <w:rPr>
          <w:rFonts w:ascii="Times New Roman" w:hAnsi="Times New Roman" w:cs="Times New Roman"/>
          <w:sz w:val="24"/>
          <w:szCs w:val="24"/>
        </w:rPr>
        <w:t>Table 1</w:t>
      </w:r>
      <w:r w:rsidR="00504918" w:rsidRPr="0040398A">
        <w:rPr>
          <w:rFonts w:ascii="Times New Roman" w:hAnsi="Times New Roman" w:cs="Times New Roman"/>
          <w:sz w:val="24"/>
          <w:szCs w:val="24"/>
        </w:rPr>
        <w:t xml:space="preserve">, </w:t>
      </w:r>
      <w:r w:rsidR="007619DD" w:rsidRPr="0040398A">
        <w:rPr>
          <w:rFonts w:ascii="Times New Roman" w:hAnsi="Times New Roman" w:cs="Times New Roman"/>
          <w:sz w:val="24"/>
          <w:szCs w:val="24"/>
        </w:rPr>
        <w:t>Figure</w:t>
      </w:r>
      <w:r w:rsidR="00504918" w:rsidRPr="0040398A">
        <w:rPr>
          <w:rFonts w:ascii="Times New Roman" w:hAnsi="Times New Roman" w:cs="Times New Roman"/>
          <w:sz w:val="24"/>
          <w:szCs w:val="24"/>
        </w:rPr>
        <w:t xml:space="preserve"> 2B</w:t>
      </w:r>
      <w:r w:rsidRPr="0040398A">
        <w:rPr>
          <w:rFonts w:ascii="Times New Roman" w:hAnsi="Times New Roman" w:cs="Times New Roman"/>
          <w:sz w:val="24"/>
          <w:szCs w:val="24"/>
        </w:rPr>
        <w:t>)</w:t>
      </w:r>
      <w:r w:rsidR="00AC16C7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433D08" w:rsidRPr="0040398A">
        <w:rPr>
          <w:rFonts w:ascii="Times New Roman" w:hAnsi="Times New Roman" w:cs="Times New Roman"/>
          <w:sz w:val="24"/>
          <w:szCs w:val="24"/>
        </w:rPr>
        <w:t xml:space="preserve">as well as decreased levels of interaction with DMPC </w:t>
      </w:r>
      <w:r w:rsidR="00AC16C7" w:rsidRPr="0040398A">
        <w:rPr>
          <w:rFonts w:ascii="Times New Roman" w:hAnsi="Times New Roman" w:cs="Times New Roman"/>
          <w:sz w:val="24"/>
          <w:szCs w:val="24"/>
        </w:rPr>
        <w:t>(</w:t>
      </w:r>
      <w:r w:rsidR="008E458D" w:rsidRPr="0040398A">
        <w:rPr>
          <w:rFonts w:ascii="Times New Roman" w:hAnsi="Times New Roman" w:cs="Times New Roman"/>
          <w:sz w:val="24"/>
          <w:szCs w:val="24"/>
        </w:rPr>
        <w:t>Π</w:t>
      </w:r>
      <w:r w:rsidR="00731F96" w:rsidRPr="0040398A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gramStart"/>
      <w:r w:rsidR="008E458D" w:rsidRPr="0040398A">
        <w:rPr>
          <w:rFonts w:ascii="Times New Roman" w:hAnsi="Times New Roman" w:cs="Times New Roman"/>
          <w:sz w:val="24"/>
          <w:szCs w:val="24"/>
        </w:rPr>
        <w:t xml:space="preserve">7.8  </w:t>
      </w:r>
      <w:proofErr w:type="spellStart"/>
      <w:r w:rsidR="008E458D" w:rsidRPr="0040398A">
        <w:rPr>
          <w:rFonts w:ascii="Times New Roman" w:eastAsia="Calibri" w:hAnsi="Times New Roman" w:cs="Times New Roman"/>
          <w:sz w:val="24"/>
          <w:szCs w:val="24"/>
        </w:rPr>
        <w:t>mN</w:t>
      </w:r>
      <w:proofErr w:type="spellEnd"/>
      <w:proofErr w:type="gramEnd"/>
      <w:r w:rsidR="008E458D" w:rsidRPr="0040398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8E458D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="008E458D" w:rsidRPr="004039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619DD" w:rsidRPr="0040398A">
        <w:rPr>
          <w:rFonts w:ascii="Times New Roman" w:eastAsia="Calibri" w:hAnsi="Times New Roman" w:cs="Times New Roman"/>
          <w:sz w:val="24"/>
          <w:szCs w:val="24"/>
        </w:rPr>
        <w:t>Table</w:t>
      </w:r>
      <w:r w:rsidR="008E458D" w:rsidRPr="0040398A">
        <w:rPr>
          <w:rFonts w:ascii="Times New Roman" w:eastAsia="Calibri" w:hAnsi="Times New Roman" w:cs="Times New Roman"/>
          <w:sz w:val="24"/>
          <w:szCs w:val="24"/>
        </w:rPr>
        <w:t xml:space="preserve"> 1, </w:t>
      </w:r>
      <w:r w:rsidR="007619DD" w:rsidRPr="0040398A">
        <w:rPr>
          <w:rFonts w:ascii="Times New Roman" w:eastAsia="Calibri" w:hAnsi="Times New Roman" w:cs="Times New Roman"/>
          <w:sz w:val="24"/>
          <w:szCs w:val="24"/>
        </w:rPr>
        <w:t>Figure</w:t>
      </w:r>
      <w:r w:rsidR="008E458D" w:rsidRPr="0040398A">
        <w:rPr>
          <w:rFonts w:ascii="Times New Roman" w:eastAsia="Calibri" w:hAnsi="Times New Roman" w:cs="Times New Roman"/>
          <w:sz w:val="24"/>
          <w:szCs w:val="24"/>
        </w:rPr>
        <w:t xml:space="preserve"> 3B</w:t>
      </w:r>
      <w:r w:rsidR="008E458D" w:rsidRPr="0040398A">
        <w:rPr>
          <w:rFonts w:ascii="Times New Roman" w:hAnsi="Times New Roman" w:cs="Times New Roman"/>
          <w:sz w:val="24"/>
          <w:szCs w:val="24"/>
        </w:rPr>
        <w:t xml:space="preserve">) </w:t>
      </w:r>
      <w:r w:rsidR="00433D08" w:rsidRPr="0040398A">
        <w:rPr>
          <w:rFonts w:ascii="Times New Roman" w:hAnsi="Times New Roman" w:cs="Times New Roman"/>
          <w:sz w:val="24"/>
          <w:szCs w:val="24"/>
        </w:rPr>
        <w:t>and DMPS monolayers</w:t>
      </w:r>
      <w:r w:rsidR="008E458D" w:rsidRPr="0040398A">
        <w:rPr>
          <w:rFonts w:ascii="Times New Roman" w:hAnsi="Times New Roman" w:cs="Times New Roman"/>
          <w:sz w:val="24"/>
          <w:szCs w:val="24"/>
        </w:rPr>
        <w:t xml:space="preserve"> (Π</w:t>
      </w:r>
      <w:r w:rsidR="008E458D" w:rsidRPr="0040398A">
        <w:rPr>
          <w:rFonts w:ascii="Times New Roman" w:eastAsia="Calibri" w:hAnsi="Times New Roman" w:cs="Times New Roman"/>
          <w:sz w:val="24"/>
          <w:szCs w:val="24"/>
        </w:rPr>
        <w:t xml:space="preserve"> =  </w:t>
      </w:r>
      <w:r w:rsidR="008E458D" w:rsidRPr="0040398A">
        <w:rPr>
          <w:rFonts w:ascii="Times New Roman" w:hAnsi="Times New Roman" w:cs="Times New Roman"/>
          <w:sz w:val="24"/>
          <w:szCs w:val="24"/>
        </w:rPr>
        <w:t xml:space="preserve">10.2 </w:t>
      </w:r>
      <w:proofErr w:type="spellStart"/>
      <w:r w:rsidR="008E458D" w:rsidRPr="0040398A">
        <w:rPr>
          <w:rFonts w:ascii="Times New Roman" w:eastAsia="Calibri" w:hAnsi="Times New Roman" w:cs="Times New Roman"/>
          <w:sz w:val="24"/>
          <w:szCs w:val="24"/>
        </w:rPr>
        <w:t>mN</w:t>
      </w:r>
      <w:proofErr w:type="spellEnd"/>
      <w:r w:rsidR="008E458D" w:rsidRPr="0040398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8E458D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="008E458D" w:rsidRPr="0040398A">
        <w:rPr>
          <w:rFonts w:ascii="Times New Roman" w:eastAsia="Calibri" w:hAnsi="Times New Roman" w:cs="Times New Roman"/>
          <w:sz w:val="24"/>
          <w:szCs w:val="24"/>
        </w:rPr>
        <w:t>,</w:t>
      </w:r>
      <w:r w:rsidR="008E458D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7619DD" w:rsidRPr="0040398A">
        <w:rPr>
          <w:rFonts w:ascii="Times New Roman" w:eastAsia="Calibri" w:hAnsi="Times New Roman" w:cs="Times New Roman"/>
          <w:sz w:val="24"/>
          <w:szCs w:val="24"/>
        </w:rPr>
        <w:t>Table</w:t>
      </w:r>
      <w:r w:rsidR="008E458D" w:rsidRPr="0040398A">
        <w:rPr>
          <w:rFonts w:ascii="Times New Roman" w:eastAsia="Calibri" w:hAnsi="Times New Roman" w:cs="Times New Roman"/>
          <w:sz w:val="24"/>
          <w:szCs w:val="24"/>
        </w:rPr>
        <w:t xml:space="preserve"> 1, </w:t>
      </w:r>
      <w:r w:rsidR="007619DD" w:rsidRPr="0040398A">
        <w:rPr>
          <w:rFonts w:ascii="Times New Roman" w:eastAsia="Calibri" w:hAnsi="Times New Roman" w:cs="Times New Roman"/>
          <w:sz w:val="24"/>
          <w:szCs w:val="24"/>
        </w:rPr>
        <w:t>Figure</w:t>
      </w:r>
      <w:r w:rsidR="008E458D" w:rsidRPr="0040398A">
        <w:rPr>
          <w:rFonts w:ascii="Times New Roman" w:eastAsia="Calibri" w:hAnsi="Times New Roman" w:cs="Times New Roman"/>
          <w:sz w:val="24"/>
          <w:szCs w:val="24"/>
        </w:rPr>
        <w:t xml:space="preserve"> 3B).</w:t>
      </w:r>
      <w:r w:rsidR="008E458D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5D2A67" w:rsidRPr="0040398A">
        <w:rPr>
          <w:rFonts w:ascii="Times New Roman" w:hAnsi="Times New Roman" w:cs="Times New Roman"/>
          <w:sz w:val="24"/>
          <w:szCs w:val="24"/>
        </w:rPr>
        <w:t>In combination, t</w:t>
      </w:r>
      <w:r w:rsidR="008E458D" w:rsidRPr="0040398A">
        <w:rPr>
          <w:rFonts w:ascii="Times New Roman" w:hAnsi="Times New Roman" w:cs="Times New Roman"/>
          <w:sz w:val="24"/>
          <w:szCs w:val="24"/>
        </w:rPr>
        <w:t>hese data suggest</w:t>
      </w:r>
      <w:r w:rsidR="00483B59" w:rsidRPr="0040398A">
        <w:rPr>
          <w:rFonts w:ascii="Times New Roman" w:hAnsi="Times New Roman" w:cs="Times New Roman"/>
          <w:sz w:val="24"/>
          <w:szCs w:val="24"/>
        </w:rPr>
        <w:t xml:space="preserve"> that </w:t>
      </w:r>
      <w:r w:rsidR="00607060" w:rsidRPr="0040398A">
        <w:rPr>
          <w:rFonts w:ascii="Times New Roman" w:eastAsia="Calibri" w:hAnsi="Times New Roman" w:cs="Times New Roman"/>
          <w:sz w:val="24"/>
          <w:szCs w:val="24"/>
        </w:rPr>
        <w:t xml:space="preserve">the C-terminal amide of native </w:t>
      </w:r>
      <w:proofErr w:type="spellStart"/>
      <w:r w:rsidR="00607060" w:rsidRPr="0040398A">
        <w:rPr>
          <w:rFonts w:ascii="Times New Roman" w:eastAsia="Calibri" w:hAnsi="Times New Roman" w:cs="Times New Roman"/>
          <w:sz w:val="24"/>
          <w:szCs w:val="24"/>
        </w:rPr>
        <w:t>maximin</w:t>
      </w:r>
      <w:proofErr w:type="spellEnd"/>
      <w:r w:rsidR="00607060" w:rsidRPr="0040398A">
        <w:rPr>
          <w:rFonts w:ascii="Times New Roman" w:eastAsia="Calibri" w:hAnsi="Times New Roman" w:cs="Times New Roman"/>
          <w:sz w:val="24"/>
          <w:szCs w:val="24"/>
        </w:rPr>
        <w:t xml:space="preserve"> H5 </w:t>
      </w:r>
      <w:r w:rsidR="00E80EAD" w:rsidRPr="0040398A">
        <w:rPr>
          <w:rFonts w:ascii="Times New Roman" w:hAnsi="Times New Roman" w:cs="Times New Roman"/>
          <w:sz w:val="24"/>
          <w:szCs w:val="24"/>
        </w:rPr>
        <w:t xml:space="preserve">helps maintain the levels </w:t>
      </w:r>
      <w:r w:rsidR="00FF1A5C" w:rsidRPr="0040398A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FF1A5C" w:rsidRPr="0040398A">
        <w:rPr>
          <w:rFonts w:ascii="Times New Roman" w:hAnsi="Times New Roman" w:cs="Times New Roman"/>
          <w:sz w:val="24"/>
          <w:szCs w:val="24"/>
        </w:rPr>
        <w:t>amphiphilicity</w:t>
      </w:r>
      <w:proofErr w:type="spellEnd"/>
      <w:r w:rsidR="00FF1A5C" w:rsidRPr="0040398A">
        <w:rPr>
          <w:rFonts w:ascii="Times New Roman" w:hAnsi="Times New Roman" w:cs="Times New Roman"/>
          <w:sz w:val="24"/>
          <w:szCs w:val="24"/>
        </w:rPr>
        <w:t xml:space="preserve"> possessed by this </w:t>
      </w:r>
      <w:r w:rsidR="00920F0D" w:rsidRPr="0040398A">
        <w:rPr>
          <w:rFonts w:ascii="Times New Roman" w:hAnsi="Times New Roman" w:cs="Times New Roman"/>
          <w:sz w:val="24"/>
          <w:szCs w:val="24"/>
        </w:rPr>
        <w:t>architecture</w:t>
      </w:r>
      <w:r w:rsidR="00FF1A5C" w:rsidRPr="0040398A">
        <w:rPr>
          <w:rFonts w:ascii="Times New Roman" w:hAnsi="Times New Roman" w:cs="Times New Roman"/>
          <w:sz w:val="24"/>
          <w:szCs w:val="24"/>
        </w:rPr>
        <w:t xml:space="preserve"> that are required for the </w:t>
      </w:r>
      <w:r w:rsidR="00A75865" w:rsidRPr="0040398A">
        <w:rPr>
          <w:rFonts w:ascii="Times New Roman" w:hAnsi="Times New Roman" w:cs="Times New Roman"/>
          <w:sz w:val="24"/>
          <w:szCs w:val="24"/>
        </w:rPr>
        <w:t xml:space="preserve">optimal </w:t>
      </w:r>
      <w:proofErr w:type="spellStart"/>
      <w:r w:rsidR="00A75865" w:rsidRPr="0040398A">
        <w:rPr>
          <w:rFonts w:ascii="Times New Roman" w:hAnsi="Times New Roman" w:cs="Times New Roman"/>
          <w:sz w:val="24"/>
          <w:szCs w:val="24"/>
        </w:rPr>
        <w:t>lysis</w:t>
      </w:r>
      <w:proofErr w:type="spellEnd"/>
      <w:r w:rsidR="00A75865" w:rsidRPr="0040398A">
        <w:rPr>
          <w:rFonts w:ascii="Times New Roman" w:hAnsi="Times New Roman" w:cs="Times New Roman"/>
          <w:sz w:val="24"/>
          <w:szCs w:val="24"/>
        </w:rPr>
        <w:t xml:space="preserve"> of </w:t>
      </w:r>
      <w:r w:rsidR="00FF1A5C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E80EAD" w:rsidRPr="0040398A">
        <w:rPr>
          <w:rFonts w:ascii="Times New Roman" w:hAnsi="Times New Roman" w:cs="Times New Roman"/>
          <w:sz w:val="24"/>
          <w:szCs w:val="24"/>
        </w:rPr>
        <w:t>cancer cell membranes</w:t>
      </w:r>
      <w:r w:rsidRPr="0040398A">
        <w:rPr>
          <w:rFonts w:ascii="Times New Roman" w:hAnsi="Times New Roman" w:cs="Times New Roman"/>
          <w:sz w:val="24"/>
          <w:szCs w:val="24"/>
        </w:rPr>
        <w:t xml:space="preserve">. </w:t>
      </w:r>
      <w:r w:rsidR="00483B59" w:rsidRPr="0040398A">
        <w:rPr>
          <w:rFonts w:ascii="Times New Roman" w:hAnsi="Times New Roman" w:cs="Times New Roman"/>
          <w:sz w:val="24"/>
          <w:szCs w:val="24"/>
        </w:rPr>
        <w:t xml:space="preserve">Indeed, it is well established that the propensity of AMPs to form α-helical structure is strongly favoured by the presence of C-terminal amide groups, which provide an additional hydrogen bond for α-helix stabilisation </w:t>
      </w:r>
      <w:r w:rsidR="003435AF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3435AF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"10.2174/0929866053406084", "ISBN" : "0929-8665", "author" : [ { "dropping-particle" : "", "family" : "Dennison", "given" : "S R", "non-dropping-particle" : "", "parse-names" : false, "suffix" : "" }, { "dropping-particle" : "", "family" : "Wallace", "given" : "J", "non-dropping-particle" : "", "parse-names" : false, "suffix" : "" }, { "dropping-particle" : "", "family" : "Harris", "given" : "F", "non-dropping-particle" : "", "parse-names" : false, "suffix" : "" }, { "dropping-particle" : "", "family" : "Phoenix", "given" : "D A", "non-dropping-particle" : "", "parse-names" : false, "suffix" : "" } ], "container-title" : "Protein and Peptide Letters", "id" : "ITEM-1", "issue" : "1", "issued" : { "date-parts" : [ [ "2005" ] ] }, "page" : "31-39", "title" : "Amphiphilic alpha-helical antimicrobial peptides and their structure/function relationships", "type" : "article-journal", "volume" : "12" }, "uris" : [ "http://www.mendeley.com/documents/?uuid=a135bbd7-8567-4235-9438-6dc190a2f147" ] }, { "id" : "ITEM-2", "itemData" : { "DOI" : "10.1146/annurev.biophys.28.1.319", "ISBN" : "1056-8700", "author" : [ { "dropping-particle" : "", "family" : "White", "given" : "S H", "non-dropping-particle" : "", "parse-names" : false, "suffix" : "" }, { "dropping-particle" : "", "family" : "Wimley", "given" : "W C", "non-dropping-particle" : "", "parse-names" : false, "suffix" : "" } ], "container-title" : "Annual Review of Biophysics and Biomolecular Structure", "id" : "ITEM-2", "issued" : { "date-parts" : [ [ "1999" ] ] }, "page" : "319-365", "title" : "Membrane protein folding and stability: Physical principles", "type" : "article-journal", "volume" : "28" }, "uris" : [ "http://www.mendeley.com/documents/?uuid=c6954324-ff49-45cd-a55d-c308fc630c2b" ] } ], "mendeley" : { "formattedCitation" : "[46,47]", "plainTextFormattedCitation" : "[46,47]", "previouslyFormattedCitation" : "[46,47]" }, "properties" : { "noteIndex" : 0 }, "schema" : "https://github.com/citation-style-language/schema/raw/master/csl-citation.json" }</w:instrText>
      </w:r>
      <w:r w:rsidR="003435AF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3435AF" w:rsidRPr="0040398A">
        <w:rPr>
          <w:rFonts w:ascii="Times New Roman" w:hAnsi="Times New Roman" w:cs="Times New Roman"/>
          <w:noProof/>
          <w:sz w:val="24"/>
          <w:szCs w:val="24"/>
        </w:rPr>
        <w:t>[46,47]</w:t>
      </w:r>
      <w:r w:rsidR="003435AF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483B59" w:rsidRPr="0040398A">
        <w:rPr>
          <w:rFonts w:ascii="Times New Roman" w:hAnsi="Times New Roman" w:cs="Times New Roman"/>
          <w:sz w:val="24"/>
          <w:szCs w:val="24"/>
        </w:rPr>
        <w:t xml:space="preserve">. </w:t>
      </w:r>
      <w:r w:rsidR="00A75865" w:rsidRPr="0040398A">
        <w:rPr>
          <w:rFonts w:ascii="Times New Roman" w:hAnsi="Times New Roman" w:cs="Times New Roman"/>
          <w:sz w:val="24"/>
          <w:szCs w:val="24"/>
        </w:rPr>
        <w:t xml:space="preserve">Consistent with a loss of membrane interactive α-helical structure, MH5C </w:t>
      </w:r>
      <w:r w:rsidR="00920F0D" w:rsidRPr="0040398A">
        <w:rPr>
          <w:rFonts w:ascii="Times New Roman" w:hAnsi="Times New Roman" w:cs="Times New Roman"/>
          <w:sz w:val="24"/>
          <w:szCs w:val="24"/>
        </w:rPr>
        <w:t xml:space="preserve">showed </w:t>
      </w:r>
      <w:r w:rsidRPr="0040398A">
        <w:rPr>
          <w:rFonts w:ascii="Times New Roman" w:hAnsi="Times New Roman" w:cs="Times New Roman"/>
          <w:sz w:val="24"/>
          <w:szCs w:val="24"/>
        </w:rPr>
        <w:t xml:space="preserve">a reduced ability to penetrate </w:t>
      </w:r>
      <w:r w:rsidR="00C12B9F" w:rsidRPr="0040398A">
        <w:rPr>
          <w:rFonts w:ascii="Times New Roman" w:hAnsi="Times New Roman" w:cs="Times New Roman"/>
          <w:sz w:val="24"/>
          <w:szCs w:val="24"/>
        </w:rPr>
        <w:t xml:space="preserve">monolayer mimics of cancer cell membranes </w:t>
      </w:r>
      <w:r w:rsidRPr="0040398A">
        <w:rPr>
          <w:rFonts w:ascii="Times New Roman" w:hAnsi="Times New Roman" w:cs="Times New Roman"/>
          <w:sz w:val="24"/>
          <w:szCs w:val="24"/>
        </w:rPr>
        <w:t>(</w:t>
      </w:r>
      <w:r w:rsidR="008F045E" w:rsidRPr="0040398A">
        <w:rPr>
          <w:rFonts w:ascii="Times New Roman" w:hAnsi="Times New Roman" w:cs="Times New Roman"/>
          <w:sz w:val="24"/>
          <w:szCs w:val="24"/>
        </w:rPr>
        <w:t>Π</w:t>
      </w:r>
      <w:r w:rsidR="008F045E" w:rsidRPr="0040398A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40398A">
        <w:rPr>
          <w:rFonts w:ascii="Times New Roman" w:eastAsia="Calibri" w:hAnsi="Times New Roman" w:cs="Times New Roman"/>
          <w:sz w:val="24"/>
          <w:szCs w:val="24"/>
        </w:rPr>
        <w:t xml:space="preserve">8.1 </w:t>
      </w:r>
      <w:proofErr w:type="spellStart"/>
      <w:r w:rsidRPr="0040398A">
        <w:rPr>
          <w:rFonts w:ascii="Times New Roman" w:eastAsia="Calibri" w:hAnsi="Times New Roman" w:cs="Times New Roman"/>
          <w:sz w:val="24"/>
          <w:szCs w:val="24"/>
        </w:rPr>
        <w:t>mN</w:t>
      </w:r>
      <w:proofErr w:type="spellEnd"/>
      <w:r w:rsidRPr="0040398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="00504918" w:rsidRPr="004039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619DD" w:rsidRPr="0040398A">
        <w:rPr>
          <w:rFonts w:ascii="Times New Roman" w:eastAsia="Calibri" w:hAnsi="Times New Roman" w:cs="Times New Roman"/>
          <w:sz w:val="24"/>
          <w:szCs w:val="24"/>
        </w:rPr>
        <w:t>Table</w:t>
      </w:r>
      <w:r w:rsidR="00504918" w:rsidRPr="0040398A">
        <w:rPr>
          <w:rFonts w:ascii="Times New Roman" w:eastAsia="Calibri" w:hAnsi="Times New Roman" w:cs="Times New Roman"/>
          <w:sz w:val="24"/>
          <w:szCs w:val="24"/>
        </w:rPr>
        <w:t xml:space="preserve"> 1, </w:t>
      </w:r>
      <w:r w:rsidR="007619DD" w:rsidRPr="0040398A">
        <w:rPr>
          <w:rFonts w:ascii="Times New Roman" w:eastAsia="Calibri" w:hAnsi="Times New Roman" w:cs="Times New Roman"/>
          <w:sz w:val="24"/>
          <w:szCs w:val="24"/>
        </w:rPr>
        <w:t>Figure</w:t>
      </w:r>
      <w:r w:rsidR="00504918" w:rsidRPr="0040398A">
        <w:rPr>
          <w:rFonts w:ascii="Times New Roman" w:eastAsia="Calibri" w:hAnsi="Times New Roman" w:cs="Times New Roman"/>
          <w:sz w:val="24"/>
          <w:szCs w:val="24"/>
        </w:rPr>
        <w:t xml:space="preserve"> 3B</w:t>
      </w:r>
      <w:r w:rsidRPr="0040398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0398A">
        <w:rPr>
          <w:rFonts w:ascii="Times New Roman" w:hAnsi="Times New Roman" w:cs="Times New Roman"/>
          <w:sz w:val="24"/>
          <w:szCs w:val="24"/>
        </w:rPr>
        <w:t>and indu</w:t>
      </w:r>
      <w:r w:rsidR="0079004C" w:rsidRPr="0040398A">
        <w:rPr>
          <w:rFonts w:ascii="Times New Roman" w:hAnsi="Times New Roman" w:cs="Times New Roman"/>
          <w:sz w:val="24"/>
          <w:szCs w:val="24"/>
        </w:rPr>
        <w:t>ce the</w:t>
      </w:r>
      <w:r w:rsidR="00A11278" w:rsidRPr="004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278" w:rsidRPr="0040398A">
        <w:rPr>
          <w:rFonts w:ascii="Times New Roman" w:hAnsi="Times New Roman" w:cs="Times New Roman"/>
          <w:sz w:val="24"/>
          <w:szCs w:val="24"/>
        </w:rPr>
        <w:t>lysis</w:t>
      </w:r>
      <w:proofErr w:type="spellEnd"/>
      <w:r w:rsidR="00A11278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79004C" w:rsidRPr="0040398A">
        <w:rPr>
          <w:rFonts w:ascii="Times New Roman" w:hAnsi="Times New Roman" w:cs="Times New Roman"/>
          <w:sz w:val="24"/>
          <w:szCs w:val="24"/>
        </w:rPr>
        <w:t>of vesicle mim</w:t>
      </w:r>
      <w:r w:rsidR="00504918" w:rsidRPr="0040398A">
        <w:rPr>
          <w:rFonts w:ascii="Times New Roman" w:hAnsi="Times New Roman" w:cs="Times New Roman"/>
          <w:sz w:val="24"/>
          <w:szCs w:val="24"/>
        </w:rPr>
        <w:t xml:space="preserve">ics of these membranes (56.6%, </w:t>
      </w:r>
      <w:r w:rsidR="007619DD" w:rsidRPr="0040398A">
        <w:rPr>
          <w:rFonts w:ascii="Times New Roman" w:hAnsi="Times New Roman" w:cs="Times New Roman"/>
          <w:sz w:val="24"/>
          <w:szCs w:val="24"/>
        </w:rPr>
        <w:t>Table</w:t>
      </w:r>
      <w:r w:rsidR="00504918" w:rsidRPr="0040398A">
        <w:rPr>
          <w:rFonts w:ascii="Times New Roman" w:hAnsi="Times New Roman" w:cs="Times New Roman"/>
          <w:sz w:val="24"/>
          <w:szCs w:val="24"/>
        </w:rPr>
        <w:t xml:space="preserve"> 1</w:t>
      </w:r>
      <w:r w:rsidR="00555116" w:rsidRPr="0040398A">
        <w:rPr>
          <w:rFonts w:ascii="Times New Roman" w:hAnsi="Times New Roman" w:cs="Times New Roman"/>
          <w:sz w:val="24"/>
          <w:szCs w:val="24"/>
        </w:rPr>
        <w:t>).</w:t>
      </w:r>
      <w:r w:rsidR="002456CA" w:rsidRPr="0040398A">
        <w:rPr>
          <w:rFonts w:ascii="Times New Roman" w:hAnsi="Times New Roman" w:cs="Times New Roman"/>
          <w:sz w:val="24"/>
          <w:szCs w:val="24"/>
        </w:rPr>
        <w:t xml:space="preserve"> Clearly, these data also suggest that loss of </w:t>
      </w:r>
      <w:r w:rsidR="002456CA" w:rsidRPr="0040398A">
        <w:rPr>
          <w:rFonts w:ascii="Times New Roman" w:eastAsia="Calibri" w:hAnsi="Times New Roman" w:cs="Times New Roman"/>
          <w:sz w:val="24"/>
          <w:szCs w:val="24"/>
        </w:rPr>
        <w:t xml:space="preserve">the C-terminal amide possessed by MH5N reduces the ability of the peptide to promote its </w:t>
      </w:r>
      <w:proofErr w:type="spellStart"/>
      <w:r w:rsidR="002456CA" w:rsidRPr="0040398A">
        <w:rPr>
          <w:rFonts w:ascii="Times New Roman" w:eastAsia="Calibri" w:hAnsi="Times New Roman" w:cs="Times New Roman"/>
          <w:sz w:val="24"/>
          <w:szCs w:val="24"/>
        </w:rPr>
        <w:t>lysis</w:t>
      </w:r>
      <w:proofErr w:type="spellEnd"/>
      <w:r w:rsidR="002456CA" w:rsidRPr="0040398A">
        <w:rPr>
          <w:rFonts w:ascii="Times New Roman" w:eastAsia="Calibri" w:hAnsi="Times New Roman" w:cs="Times New Roman"/>
          <w:sz w:val="24"/>
          <w:szCs w:val="24"/>
        </w:rPr>
        <w:t xml:space="preserve"> of cancer cell membranes through targeting and interaction with anionic lipid</w:t>
      </w:r>
      <w:r w:rsidR="00C90CC0" w:rsidRPr="0040398A">
        <w:rPr>
          <w:rFonts w:ascii="Times New Roman" w:eastAsia="Calibri" w:hAnsi="Times New Roman" w:cs="Times New Roman"/>
          <w:sz w:val="24"/>
          <w:szCs w:val="24"/>
        </w:rPr>
        <w:t xml:space="preserve"> components of these membranes</w:t>
      </w:r>
      <w:r w:rsidR="001F7263" w:rsidRPr="004039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65AA" w:rsidRPr="0040398A">
        <w:rPr>
          <w:rFonts w:ascii="Times New Roman" w:eastAsia="Calibri" w:hAnsi="Times New Roman" w:cs="Times New Roman"/>
          <w:sz w:val="24"/>
          <w:szCs w:val="24"/>
        </w:rPr>
        <w:t xml:space="preserve">Confirming </w:t>
      </w:r>
      <w:r w:rsidR="001F7263" w:rsidRPr="0040398A">
        <w:rPr>
          <w:rFonts w:ascii="Times New Roman" w:eastAsia="Calibri" w:hAnsi="Times New Roman" w:cs="Times New Roman"/>
          <w:sz w:val="24"/>
          <w:szCs w:val="24"/>
        </w:rPr>
        <w:t>his suggestion</w:t>
      </w:r>
      <w:r w:rsidR="007865AA" w:rsidRPr="0040398A">
        <w:rPr>
          <w:rFonts w:ascii="Times New Roman" w:eastAsia="Calibri" w:hAnsi="Times New Roman" w:cs="Times New Roman"/>
          <w:sz w:val="24"/>
          <w:szCs w:val="24"/>
        </w:rPr>
        <w:t xml:space="preserve">, it was found </w:t>
      </w:r>
      <w:r w:rsidR="001F7263" w:rsidRPr="0040398A">
        <w:rPr>
          <w:rFonts w:ascii="Times New Roman" w:eastAsia="Calibri" w:hAnsi="Times New Roman" w:cs="Times New Roman"/>
          <w:sz w:val="24"/>
          <w:szCs w:val="24"/>
        </w:rPr>
        <w:t>that the maximal surface pressure changes induce</w:t>
      </w:r>
      <w:r w:rsidR="007865AA" w:rsidRPr="0040398A">
        <w:rPr>
          <w:rFonts w:ascii="Times New Roman" w:eastAsia="Calibri" w:hAnsi="Times New Roman" w:cs="Times New Roman"/>
          <w:sz w:val="24"/>
          <w:szCs w:val="24"/>
        </w:rPr>
        <w:t xml:space="preserve">d in mixed DMPC/ DMPS </w:t>
      </w:r>
      <w:r w:rsidR="001F7263" w:rsidRPr="0040398A">
        <w:rPr>
          <w:rFonts w:ascii="Times New Roman" w:eastAsia="Calibri" w:hAnsi="Times New Roman" w:cs="Times New Roman"/>
          <w:sz w:val="24"/>
          <w:szCs w:val="24"/>
        </w:rPr>
        <w:t xml:space="preserve">monolayers by MH5C were </w:t>
      </w:r>
      <w:r w:rsidR="001F7263" w:rsidRPr="0040398A">
        <w:rPr>
          <w:rFonts w:ascii="Times New Roman" w:eastAsia="Calibri" w:hAnsi="Times New Roman" w:cs="Times New Roman"/>
          <w:i/>
          <w:sz w:val="24"/>
          <w:szCs w:val="24"/>
        </w:rPr>
        <w:t>circa</w:t>
      </w:r>
      <w:r w:rsidR="001F7263" w:rsidRPr="0040398A">
        <w:rPr>
          <w:rFonts w:ascii="Times New Roman" w:eastAsia="Calibri" w:hAnsi="Times New Roman" w:cs="Times New Roman"/>
          <w:sz w:val="24"/>
          <w:szCs w:val="24"/>
        </w:rPr>
        <w:t xml:space="preserve"> 2.5 </w:t>
      </w:r>
      <w:proofErr w:type="spellStart"/>
      <w:r w:rsidR="001F7263" w:rsidRPr="0040398A">
        <w:rPr>
          <w:rFonts w:ascii="Times New Roman" w:eastAsia="Calibri" w:hAnsi="Times New Roman" w:cs="Times New Roman"/>
          <w:sz w:val="24"/>
          <w:szCs w:val="24"/>
        </w:rPr>
        <w:t>mN</w:t>
      </w:r>
      <w:proofErr w:type="spellEnd"/>
      <w:r w:rsidR="001F7263" w:rsidRPr="0040398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1F7263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-1 </w:t>
      </w:r>
      <w:r w:rsidR="001F7263" w:rsidRPr="0040398A">
        <w:rPr>
          <w:rFonts w:ascii="Times New Roman" w:eastAsia="Calibri" w:hAnsi="Times New Roman" w:cs="Times New Roman"/>
          <w:sz w:val="24"/>
          <w:szCs w:val="24"/>
        </w:rPr>
        <w:t>lower than those induced by MH5N at corresponding lipid composition</w:t>
      </w:r>
      <w:r w:rsidR="007865AA" w:rsidRPr="0040398A">
        <w:rPr>
          <w:rFonts w:ascii="Times New Roman" w:eastAsia="Calibri" w:hAnsi="Times New Roman" w:cs="Times New Roman"/>
          <w:sz w:val="24"/>
          <w:szCs w:val="24"/>
        </w:rPr>
        <w:t xml:space="preserve">s but still </w:t>
      </w:r>
      <w:r w:rsidR="001F7263" w:rsidRPr="0040398A">
        <w:rPr>
          <w:rFonts w:ascii="Times New Roman" w:eastAsia="Calibri" w:hAnsi="Times New Roman" w:cs="Times New Roman"/>
          <w:sz w:val="24"/>
          <w:szCs w:val="24"/>
        </w:rPr>
        <w:t>correlated strongly with levels of DMPS (R</w:t>
      </w:r>
      <w:r w:rsidR="001F7263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F7263" w:rsidRPr="0040398A">
        <w:rPr>
          <w:rFonts w:ascii="Times New Roman" w:eastAsia="Calibri" w:hAnsi="Times New Roman" w:cs="Times New Roman"/>
          <w:sz w:val="24"/>
          <w:szCs w:val="24"/>
        </w:rPr>
        <w:t xml:space="preserve"> &gt; 0.98, </w:t>
      </w:r>
      <w:r w:rsidR="007619DD" w:rsidRPr="0040398A">
        <w:rPr>
          <w:rFonts w:ascii="Times New Roman" w:eastAsia="Calibri" w:hAnsi="Times New Roman" w:cs="Times New Roman"/>
          <w:sz w:val="24"/>
          <w:szCs w:val="24"/>
        </w:rPr>
        <w:t>Figure</w:t>
      </w:r>
      <w:r w:rsidR="001F7263" w:rsidRPr="0040398A">
        <w:rPr>
          <w:rFonts w:ascii="Times New Roman" w:eastAsia="Calibri" w:hAnsi="Times New Roman" w:cs="Times New Roman"/>
          <w:sz w:val="24"/>
          <w:szCs w:val="24"/>
        </w:rPr>
        <w:t xml:space="preserve"> 3C).</w:t>
      </w:r>
      <w:r w:rsidR="007865AA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116" w:rsidRPr="0040398A">
        <w:rPr>
          <w:rFonts w:ascii="Times New Roman" w:hAnsi="Times New Roman" w:cs="Times New Roman"/>
          <w:sz w:val="24"/>
          <w:szCs w:val="24"/>
        </w:rPr>
        <w:t xml:space="preserve">In </w:t>
      </w:r>
      <w:r w:rsidR="00421C3E" w:rsidRPr="0040398A">
        <w:rPr>
          <w:rFonts w:ascii="Times New Roman" w:hAnsi="Times New Roman" w:cs="Times New Roman"/>
          <w:sz w:val="24"/>
          <w:szCs w:val="24"/>
        </w:rPr>
        <w:t>c</w:t>
      </w:r>
      <w:r w:rsidR="00555116" w:rsidRPr="0040398A">
        <w:rPr>
          <w:rFonts w:ascii="Times New Roman" w:hAnsi="Times New Roman" w:cs="Times New Roman"/>
          <w:sz w:val="24"/>
          <w:szCs w:val="24"/>
        </w:rPr>
        <w:t xml:space="preserve">ombination, </w:t>
      </w:r>
      <w:r w:rsidR="00421C3E" w:rsidRPr="0040398A">
        <w:rPr>
          <w:rFonts w:ascii="Times New Roman" w:hAnsi="Times New Roman" w:cs="Times New Roman"/>
          <w:sz w:val="24"/>
          <w:szCs w:val="24"/>
        </w:rPr>
        <w:t xml:space="preserve">these data </w:t>
      </w:r>
      <w:r w:rsidR="002734A2" w:rsidRPr="0040398A">
        <w:rPr>
          <w:rFonts w:ascii="Times New Roman" w:hAnsi="Times New Roman" w:cs="Times New Roman"/>
          <w:sz w:val="24"/>
          <w:szCs w:val="24"/>
        </w:rPr>
        <w:t xml:space="preserve">clearly </w:t>
      </w:r>
      <w:r w:rsidR="0079004C" w:rsidRPr="0040398A">
        <w:rPr>
          <w:rFonts w:ascii="Times New Roman" w:hAnsi="Times New Roman" w:cs="Times New Roman"/>
          <w:sz w:val="24"/>
          <w:szCs w:val="24"/>
        </w:rPr>
        <w:t>suggest</w:t>
      </w:r>
      <w:r w:rsidR="00FF1A5C" w:rsidRPr="0040398A">
        <w:rPr>
          <w:rFonts w:ascii="Times New Roman" w:hAnsi="Times New Roman" w:cs="Times New Roman"/>
          <w:sz w:val="24"/>
          <w:szCs w:val="24"/>
        </w:rPr>
        <w:t xml:space="preserve"> that </w:t>
      </w:r>
      <w:r w:rsidR="0079004C" w:rsidRPr="0040398A">
        <w:rPr>
          <w:rFonts w:ascii="Times New Roman" w:eastAsia="Calibri" w:hAnsi="Times New Roman" w:cs="Times New Roman"/>
          <w:sz w:val="24"/>
          <w:szCs w:val="24"/>
        </w:rPr>
        <w:t>the</w:t>
      </w:r>
      <w:r w:rsidR="00A11278" w:rsidRPr="0040398A">
        <w:rPr>
          <w:rFonts w:ascii="Times New Roman" w:eastAsia="Calibri" w:hAnsi="Times New Roman" w:cs="Times New Roman"/>
          <w:sz w:val="24"/>
          <w:szCs w:val="24"/>
        </w:rPr>
        <w:t xml:space="preserve"> C-terminal amide </w:t>
      </w:r>
      <w:r w:rsidR="00607060" w:rsidRPr="0040398A">
        <w:rPr>
          <w:rFonts w:ascii="Times New Roman" w:eastAsia="Calibri" w:hAnsi="Times New Roman" w:cs="Times New Roman"/>
          <w:sz w:val="24"/>
          <w:szCs w:val="24"/>
        </w:rPr>
        <w:t xml:space="preserve">possessed by native </w:t>
      </w:r>
      <w:proofErr w:type="spellStart"/>
      <w:r w:rsidR="00607060" w:rsidRPr="0040398A">
        <w:rPr>
          <w:rFonts w:ascii="Times New Roman" w:eastAsia="Calibri" w:hAnsi="Times New Roman" w:cs="Times New Roman"/>
          <w:sz w:val="24"/>
          <w:szCs w:val="24"/>
        </w:rPr>
        <w:t>maximin</w:t>
      </w:r>
      <w:proofErr w:type="spellEnd"/>
      <w:r w:rsidR="00607060" w:rsidRPr="0040398A">
        <w:rPr>
          <w:rFonts w:ascii="Times New Roman" w:eastAsia="Calibri" w:hAnsi="Times New Roman" w:cs="Times New Roman"/>
          <w:sz w:val="24"/>
          <w:szCs w:val="24"/>
        </w:rPr>
        <w:t xml:space="preserve"> H5 </w:t>
      </w:r>
      <w:r w:rsidR="00EE39C0" w:rsidRPr="0040398A">
        <w:rPr>
          <w:rFonts w:ascii="Times New Roman" w:eastAsia="Calibri" w:hAnsi="Times New Roman" w:cs="Times New Roman"/>
          <w:sz w:val="24"/>
          <w:szCs w:val="24"/>
        </w:rPr>
        <w:t xml:space="preserve">plays a key role in optimizing the </w:t>
      </w:r>
      <w:r w:rsidR="002456CA" w:rsidRPr="0040398A">
        <w:rPr>
          <w:rFonts w:ascii="Times New Roman" w:eastAsia="Calibri" w:hAnsi="Times New Roman" w:cs="Times New Roman"/>
          <w:sz w:val="24"/>
          <w:szCs w:val="24"/>
        </w:rPr>
        <w:t xml:space="preserve">ability </w:t>
      </w:r>
      <w:r w:rsidR="00EE39C0" w:rsidRPr="0040398A">
        <w:rPr>
          <w:rFonts w:ascii="Times New Roman" w:eastAsia="Calibri" w:hAnsi="Times New Roman" w:cs="Times New Roman"/>
          <w:sz w:val="24"/>
          <w:szCs w:val="24"/>
        </w:rPr>
        <w:t xml:space="preserve">of the peptide </w:t>
      </w:r>
      <w:r w:rsidR="002456CA" w:rsidRPr="0040398A">
        <w:rPr>
          <w:rFonts w:ascii="Times New Roman" w:eastAsia="Calibri" w:hAnsi="Times New Roman" w:cs="Times New Roman"/>
          <w:sz w:val="24"/>
          <w:szCs w:val="24"/>
        </w:rPr>
        <w:t>to kill cancer cells and facilitates thi</w:t>
      </w:r>
      <w:r w:rsidR="00EE39C0" w:rsidRPr="0040398A">
        <w:rPr>
          <w:rFonts w:ascii="Times New Roman" w:eastAsia="Calibri" w:hAnsi="Times New Roman" w:cs="Times New Roman"/>
          <w:sz w:val="24"/>
          <w:szCs w:val="24"/>
        </w:rPr>
        <w:t>s ability through multiple functions</w:t>
      </w:r>
      <w:r w:rsidR="002456CA" w:rsidRPr="0040398A">
        <w:rPr>
          <w:rFonts w:ascii="Times New Roman" w:eastAsia="Calibri" w:hAnsi="Times New Roman" w:cs="Times New Roman"/>
          <w:sz w:val="24"/>
          <w:szCs w:val="24"/>
        </w:rPr>
        <w:t>.</w:t>
      </w:r>
      <w:r w:rsidR="000131D0" w:rsidRPr="0040398A">
        <w:rPr>
          <w:rFonts w:ascii="Times New Roman" w:eastAsia="Calibri" w:hAnsi="Times New Roman" w:cs="Times New Roman"/>
          <w:sz w:val="24"/>
          <w:szCs w:val="24"/>
        </w:rPr>
        <w:t xml:space="preserve"> Indeed, the combined effects of C-terminal deamination on the membrane interactive potential of MH5N could</w:t>
      </w:r>
      <w:r w:rsidR="00EE39C0" w:rsidRPr="0040398A">
        <w:rPr>
          <w:rFonts w:ascii="Times New Roman" w:eastAsia="Calibri" w:hAnsi="Times New Roman" w:cs="Times New Roman"/>
          <w:sz w:val="24"/>
          <w:szCs w:val="24"/>
        </w:rPr>
        <w:t xml:space="preserve"> help explain the</w:t>
      </w:r>
      <w:r w:rsidR="000131D0" w:rsidRPr="0040398A">
        <w:rPr>
          <w:rFonts w:ascii="Times New Roman" w:eastAsia="Calibri" w:hAnsi="Times New Roman" w:cs="Times New Roman"/>
          <w:sz w:val="24"/>
          <w:szCs w:val="24"/>
        </w:rPr>
        <w:t xml:space="preserve"> kinetics of insertion into monolayers of DMPC and DMPS observed for MH5C (</w:t>
      </w:r>
      <w:r w:rsidR="007619DD" w:rsidRPr="0040398A">
        <w:rPr>
          <w:rFonts w:ascii="Times New Roman" w:eastAsia="Calibri" w:hAnsi="Times New Roman" w:cs="Times New Roman"/>
          <w:sz w:val="24"/>
          <w:szCs w:val="24"/>
        </w:rPr>
        <w:t>Figure</w:t>
      </w:r>
      <w:r w:rsidR="000131D0" w:rsidRPr="0040398A">
        <w:rPr>
          <w:rFonts w:ascii="Times New Roman" w:eastAsia="Calibri" w:hAnsi="Times New Roman" w:cs="Times New Roman"/>
          <w:sz w:val="24"/>
          <w:szCs w:val="24"/>
        </w:rPr>
        <w:t xml:space="preserve"> 3). As can be seen from </w:t>
      </w:r>
      <w:r w:rsidR="007619DD" w:rsidRPr="0040398A">
        <w:rPr>
          <w:rFonts w:ascii="Times New Roman" w:eastAsia="Calibri" w:hAnsi="Times New Roman" w:cs="Times New Roman"/>
          <w:sz w:val="24"/>
          <w:szCs w:val="24"/>
        </w:rPr>
        <w:t>Figure</w:t>
      </w:r>
      <w:r w:rsidR="000131D0" w:rsidRPr="0040398A">
        <w:rPr>
          <w:rFonts w:ascii="Times New Roman" w:eastAsia="Calibri" w:hAnsi="Times New Roman" w:cs="Times New Roman"/>
          <w:sz w:val="24"/>
          <w:szCs w:val="24"/>
        </w:rPr>
        <w:t xml:space="preserve"> 3A, in</w:t>
      </w:r>
      <w:r w:rsidR="000131D0" w:rsidRPr="0040398A">
        <w:rPr>
          <w:rFonts w:ascii="Times New Roman" w:hAnsi="Times New Roman" w:cs="Times New Roman"/>
          <w:sz w:val="24"/>
          <w:szCs w:val="24"/>
        </w:rPr>
        <w:t>sertion into these monolayers to achieve maximal surface pressure changes took MH5</w:t>
      </w:r>
      <w:r w:rsidR="007A0114" w:rsidRPr="0040398A">
        <w:rPr>
          <w:rFonts w:ascii="Times New Roman" w:hAnsi="Times New Roman" w:cs="Times New Roman"/>
          <w:sz w:val="24"/>
          <w:szCs w:val="24"/>
        </w:rPr>
        <w:t>N</w:t>
      </w:r>
      <w:r w:rsidR="000131D0" w:rsidRPr="0040398A">
        <w:rPr>
          <w:rFonts w:ascii="Times New Roman" w:hAnsi="Times New Roman" w:cs="Times New Roman"/>
          <w:sz w:val="24"/>
          <w:szCs w:val="24"/>
        </w:rPr>
        <w:t xml:space="preserve"> less than a second whereas </w:t>
      </w:r>
      <w:r w:rsidR="007619DD" w:rsidRPr="0040398A">
        <w:rPr>
          <w:rFonts w:ascii="Times New Roman" w:hAnsi="Times New Roman" w:cs="Times New Roman"/>
          <w:sz w:val="24"/>
          <w:szCs w:val="24"/>
        </w:rPr>
        <w:t>Figure</w:t>
      </w:r>
      <w:r w:rsidR="000131D0" w:rsidRPr="0040398A">
        <w:rPr>
          <w:rFonts w:ascii="Times New Roman" w:hAnsi="Times New Roman" w:cs="Times New Roman"/>
          <w:sz w:val="24"/>
          <w:szCs w:val="24"/>
        </w:rPr>
        <w:t xml:space="preserve"> 3B shows that </w:t>
      </w:r>
      <w:r w:rsidR="000131D0" w:rsidRPr="0040398A">
        <w:rPr>
          <w:rFonts w:ascii="Times New Roman" w:eastAsia="Calibri" w:hAnsi="Times New Roman" w:cs="Times New Roman"/>
          <w:sz w:val="24"/>
          <w:szCs w:val="24"/>
        </w:rPr>
        <w:t>MH5C took of the order of 450 seconds.</w:t>
      </w:r>
      <w:r w:rsidR="00EE39C0" w:rsidRPr="0040398A">
        <w:rPr>
          <w:rFonts w:ascii="Times New Roman" w:eastAsia="Calibri" w:hAnsi="Times New Roman" w:cs="Times New Roman"/>
          <w:sz w:val="24"/>
          <w:szCs w:val="24"/>
        </w:rPr>
        <w:t xml:space="preserve"> These data clearly suggest the C-terminal amide of native </w:t>
      </w:r>
      <w:proofErr w:type="spellStart"/>
      <w:r w:rsidR="00EE39C0" w:rsidRPr="0040398A">
        <w:rPr>
          <w:rFonts w:ascii="Times New Roman" w:eastAsia="Calibri" w:hAnsi="Times New Roman" w:cs="Times New Roman"/>
          <w:sz w:val="24"/>
          <w:szCs w:val="24"/>
        </w:rPr>
        <w:t>maximin</w:t>
      </w:r>
      <w:proofErr w:type="spellEnd"/>
      <w:r w:rsidR="00EE39C0" w:rsidRPr="0040398A">
        <w:rPr>
          <w:rFonts w:ascii="Times New Roman" w:eastAsia="Calibri" w:hAnsi="Times New Roman" w:cs="Times New Roman"/>
          <w:sz w:val="24"/>
          <w:szCs w:val="24"/>
        </w:rPr>
        <w:t xml:space="preserve"> H5 is able to enhance not only enhance the depth of insertion shown by the peptide into cancer cell membranes but also its rate of insertion</w:t>
      </w:r>
      <w:r w:rsidR="009C4368" w:rsidRPr="0040398A">
        <w:rPr>
          <w:rFonts w:ascii="Times New Roman" w:eastAsia="Calibri" w:hAnsi="Times New Roman" w:cs="Times New Roman"/>
          <w:sz w:val="24"/>
          <w:szCs w:val="24"/>
        </w:rPr>
        <w:t xml:space="preserve"> into these membranes.</w:t>
      </w:r>
    </w:p>
    <w:p w:rsidR="00774AE7" w:rsidRPr="0040398A" w:rsidRDefault="00774AE7" w:rsidP="00E2790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08" w:rsidRPr="0040398A" w:rsidRDefault="00E27908" w:rsidP="00E2790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eastAsia="Calibri" w:hAnsi="Times New Roman" w:cs="Times New Roman"/>
          <w:b/>
          <w:sz w:val="24"/>
          <w:szCs w:val="24"/>
        </w:rPr>
        <w:t>1.4 Conclusion</w:t>
      </w:r>
    </w:p>
    <w:p w:rsidR="008B25F8" w:rsidRPr="0040398A" w:rsidRDefault="001F478E" w:rsidP="00A56FAF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8A">
        <w:rPr>
          <w:rFonts w:ascii="Times New Roman" w:eastAsia="Calibri" w:hAnsi="Times New Roman" w:cs="Times New Roman"/>
          <w:sz w:val="24"/>
          <w:szCs w:val="24"/>
        </w:rPr>
        <w:t>In summary,</w:t>
      </w:r>
      <w:r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Pr="00403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here we have reported what appears to the first major example of anionic amphibian HDPs</w:t>
      </w:r>
      <w:r w:rsidR="009B4BFD" w:rsidRPr="00403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with anticancer activity</w:t>
      </w:r>
      <w:r w:rsidRPr="00403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, which </w:t>
      </w:r>
      <w:r w:rsidRPr="0040398A">
        <w:rPr>
          <w:rFonts w:ascii="Times New Roman" w:eastAsia="Calibri" w:hAnsi="Times New Roman" w:cs="Times New Roman"/>
          <w:sz w:val="24"/>
          <w:szCs w:val="24"/>
        </w:rPr>
        <w:t xml:space="preserve">involves </w:t>
      </w:r>
      <w:proofErr w:type="spellStart"/>
      <w:r w:rsidRPr="0040398A">
        <w:rPr>
          <w:rFonts w:ascii="Times New Roman" w:eastAsia="Calibri" w:hAnsi="Times New Roman" w:cs="Times New Roman"/>
          <w:sz w:val="24"/>
          <w:szCs w:val="24"/>
        </w:rPr>
        <w:t>m</w:t>
      </w:r>
      <w:r w:rsidR="00315031" w:rsidRPr="0040398A">
        <w:rPr>
          <w:rFonts w:ascii="Times New Roman" w:eastAsia="Calibri" w:hAnsi="Times New Roman" w:cs="Times New Roman"/>
          <w:sz w:val="24"/>
          <w:szCs w:val="24"/>
        </w:rPr>
        <w:t>embranolytic</w:t>
      </w:r>
      <w:proofErr w:type="spellEnd"/>
      <w:r w:rsidR="00315031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1D0" w:rsidRPr="0040398A">
        <w:rPr>
          <w:rFonts w:ascii="Times New Roman" w:eastAsia="Calibri" w:hAnsi="Times New Roman" w:cs="Times New Roman"/>
          <w:sz w:val="24"/>
          <w:szCs w:val="24"/>
        </w:rPr>
        <w:t>mechanism</w:t>
      </w:r>
      <w:r w:rsidR="005F0B47" w:rsidRPr="0040398A">
        <w:rPr>
          <w:rFonts w:ascii="Times New Roman" w:eastAsia="Calibri" w:hAnsi="Times New Roman" w:cs="Times New Roman"/>
          <w:sz w:val="24"/>
          <w:szCs w:val="24"/>
        </w:rPr>
        <w:t>s</w:t>
      </w:r>
      <w:r w:rsidR="000131D0" w:rsidRPr="0040398A">
        <w:rPr>
          <w:rFonts w:ascii="Times New Roman" w:eastAsia="Calibri" w:hAnsi="Times New Roman" w:cs="Times New Roman"/>
          <w:sz w:val="24"/>
          <w:szCs w:val="24"/>
        </w:rPr>
        <w:t xml:space="preserve"> that are promoted by anionic lipid </w:t>
      </w:r>
      <w:r w:rsidR="00A81F9E" w:rsidRPr="0040398A">
        <w:rPr>
          <w:rFonts w:ascii="Times New Roman" w:eastAsia="Calibri" w:hAnsi="Times New Roman" w:cs="Times New Roman"/>
          <w:sz w:val="24"/>
          <w:szCs w:val="24"/>
        </w:rPr>
        <w:t>and</w:t>
      </w:r>
      <w:r w:rsidR="000131D0" w:rsidRPr="0040398A">
        <w:rPr>
          <w:rFonts w:ascii="Times New Roman" w:eastAsia="Calibri" w:hAnsi="Times New Roman" w:cs="Times New Roman"/>
          <w:sz w:val="24"/>
          <w:szCs w:val="24"/>
        </w:rPr>
        <w:t xml:space="preserve"> require</w:t>
      </w:r>
      <w:r w:rsidR="00D50E24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116" w:rsidRPr="0040398A">
        <w:rPr>
          <w:rFonts w:ascii="Times New Roman" w:eastAsia="Calibri" w:hAnsi="Times New Roman" w:cs="Times New Roman"/>
          <w:sz w:val="24"/>
          <w:szCs w:val="24"/>
        </w:rPr>
        <w:t xml:space="preserve">both of the peptide’s </w:t>
      </w:r>
      <w:r w:rsidR="00D50E24" w:rsidRPr="0040398A">
        <w:rPr>
          <w:rFonts w:ascii="Times New Roman" w:eastAsia="Calibri" w:hAnsi="Times New Roman" w:cs="Times New Roman"/>
          <w:sz w:val="24"/>
          <w:szCs w:val="24"/>
        </w:rPr>
        <w:t xml:space="preserve">terminal amide </w:t>
      </w:r>
      <w:r w:rsidR="00555116" w:rsidRPr="0040398A">
        <w:rPr>
          <w:rFonts w:ascii="Times New Roman" w:eastAsia="Calibri" w:hAnsi="Times New Roman" w:cs="Times New Roman"/>
          <w:sz w:val="24"/>
          <w:szCs w:val="24"/>
        </w:rPr>
        <w:t xml:space="preserve">groups </w:t>
      </w:r>
      <w:r w:rsidR="00D50E24" w:rsidRPr="0040398A">
        <w:rPr>
          <w:rFonts w:ascii="Times New Roman" w:eastAsia="Calibri" w:hAnsi="Times New Roman" w:cs="Times New Roman"/>
          <w:sz w:val="24"/>
          <w:szCs w:val="24"/>
        </w:rPr>
        <w:t>for optim</w:t>
      </w:r>
      <w:r w:rsidR="000C3A96" w:rsidRPr="0040398A">
        <w:rPr>
          <w:rFonts w:ascii="Times New Roman" w:eastAsia="Calibri" w:hAnsi="Times New Roman" w:cs="Times New Roman"/>
          <w:sz w:val="24"/>
          <w:szCs w:val="24"/>
        </w:rPr>
        <w:t>al action</w:t>
      </w:r>
      <w:r w:rsidR="000131D0" w:rsidRPr="004039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637F7" w:rsidRPr="0040398A">
        <w:rPr>
          <w:rFonts w:ascii="Times New Roman" w:eastAsia="Calibri" w:hAnsi="Times New Roman" w:cs="Times New Roman"/>
          <w:sz w:val="24"/>
          <w:szCs w:val="24"/>
        </w:rPr>
        <w:t xml:space="preserve">The peptide showed specificity for cancer cells over non-cancerous cells and in combination, these </w:t>
      </w:r>
      <w:r w:rsidR="000131D0" w:rsidRPr="0040398A">
        <w:rPr>
          <w:rFonts w:ascii="Times New Roman" w:eastAsia="Calibri" w:hAnsi="Times New Roman" w:cs="Times New Roman"/>
          <w:sz w:val="24"/>
          <w:szCs w:val="24"/>
        </w:rPr>
        <w:t>results reinforce the view that the anticancer action of HDPs is dependent on the properties of both th</w:t>
      </w:r>
      <w:r w:rsidR="007A6071" w:rsidRPr="0040398A">
        <w:rPr>
          <w:rFonts w:ascii="Times New Roman" w:eastAsia="Calibri" w:hAnsi="Times New Roman" w:cs="Times New Roman"/>
          <w:sz w:val="24"/>
          <w:szCs w:val="24"/>
        </w:rPr>
        <w:t>ese peptides and the membranes of target cells</w:t>
      </w:r>
      <w:r w:rsidR="00520E17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5AF" w:rsidRPr="0040398A">
        <w:rPr>
          <w:rFonts w:ascii="Times New Roman" w:eastAsia="Calibri" w:hAnsi="Times New Roman" w:cs="Times New Roman"/>
          <w:sz w:val="24"/>
          <w:szCs w:val="24"/>
        </w:rPr>
        <w:fldChar w:fldCharType="begin" w:fldLock="1"/>
      </w:r>
      <w:r w:rsidR="003435AF" w:rsidRPr="0040398A">
        <w:rPr>
          <w:rFonts w:ascii="Times New Roman" w:eastAsia="Calibri" w:hAnsi="Times New Roman" w:cs="Times New Roman"/>
          <w:sz w:val="24"/>
          <w:szCs w:val="24"/>
        </w:rPr>
        <w:instrText>ADDIN CSL_CITATION { "citationItems" : [ { "id" : "ITEM-1", "itemData" : { "DOI" : "10.1002/med.20252", "ISBN" : "0198-6325", "author" : [ { "dropping-particle" : "", "family" : "Harris", "given" : "Frederick", "non-dropping-particle" : "", "parse-names" : false, "suffix" : "" }, { "dropping-particle" : "", "family" : "Dennison", "given" : "Sarah R", "non-dropping-particle" : "", "parse-names" : false, "suffix" : "" }, { "dropping-particle" : "", "family" : "Singh", "given" : "Jaipaul", "non-dropping-particle" : "", "parse-names" : false, "suffix" : "" }, { "dropping-particle" : "", "family" : "Phoenix", "given" : "David A", "non-dropping-particle" : "", "parse-names" : false, "suffix" : "" } ], "container-title" : "Medicinal Research Reviews", "id" : "ITEM-1", "issue" : "1", "issued" : { "date-parts" : [ [ "2013" ] ] }, "page" : "190-234", "title" : "On the selectivity and efficacy of defense peptides with respect to cancer cells", "type" : "article-journal", "volume" : "33" }, "uris" : [ "http://www.mendeley.com/documents/?uuid=05079023-b135-46c2-ba94-e1139db6bec8" ] } ], "mendeley" : { "formattedCitation" : "[7]", "plainTextFormattedCitation" : "[7]", "previouslyFormattedCitation" : "[7]" }, "properties" : { "noteIndex" : 0 }, "schema" : "https://github.com/citation-style-language/schema/raw/master/csl-citation.json" }</w:instrText>
      </w:r>
      <w:r w:rsidR="003435AF" w:rsidRPr="004039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3435AF" w:rsidRPr="0040398A">
        <w:rPr>
          <w:rFonts w:ascii="Times New Roman" w:eastAsia="Calibri" w:hAnsi="Times New Roman" w:cs="Times New Roman"/>
          <w:noProof/>
          <w:sz w:val="24"/>
          <w:szCs w:val="24"/>
        </w:rPr>
        <w:t>[7]</w:t>
      </w:r>
      <w:r w:rsidR="003435AF" w:rsidRPr="004039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A6071" w:rsidRPr="0040398A">
        <w:rPr>
          <w:rFonts w:ascii="Times New Roman" w:eastAsia="Calibri" w:hAnsi="Times New Roman" w:cs="Times New Roman"/>
          <w:sz w:val="24"/>
          <w:szCs w:val="24"/>
        </w:rPr>
        <w:t xml:space="preserve">. The data presented here also shows that the anticancer activity of </w:t>
      </w:r>
      <w:r w:rsidR="00607060" w:rsidRPr="0040398A">
        <w:rPr>
          <w:rFonts w:ascii="Times New Roman" w:eastAsia="Calibri" w:hAnsi="Times New Roman" w:cs="Times New Roman"/>
          <w:sz w:val="24"/>
          <w:szCs w:val="24"/>
        </w:rPr>
        <w:t xml:space="preserve">native </w:t>
      </w:r>
      <w:proofErr w:type="spellStart"/>
      <w:r w:rsidR="007A6071" w:rsidRPr="0040398A">
        <w:rPr>
          <w:rFonts w:ascii="Times New Roman" w:eastAsia="Calibri" w:hAnsi="Times New Roman" w:cs="Times New Roman"/>
          <w:sz w:val="24"/>
          <w:szCs w:val="24"/>
        </w:rPr>
        <w:t>maximin</w:t>
      </w:r>
      <w:proofErr w:type="spellEnd"/>
      <w:r w:rsidR="007A6071" w:rsidRPr="0040398A">
        <w:rPr>
          <w:rFonts w:ascii="Times New Roman" w:eastAsia="Calibri" w:hAnsi="Times New Roman" w:cs="Times New Roman"/>
          <w:sz w:val="24"/>
          <w:szCs w:val="24"/>
        </w:rPr>
        <w:t xml:space="preserve"> H5 exhibits a number of structure / function relationships that are shared by the antibacterial action </w:t>
      </w:r>
      <w:r w:rsidR="00A81F9E" w:rsidRPr="0040398A">
        <w:rPr>
          <w:rFonts w:ascii="Times New Roman" w:eastAsia="Calibri" w:hAnsi="Times New Roman" w:cs="Times New Roman"/>
          <w:sz w:val="24"/>
          <w:szCs w:val="24"/>
        </w:rPr>
        <w:t xml:space="preserve">of the peptide </w:t>
      </w:r>
      <w:r w:rsidR="003435AF" w:rsidRPr="0040398A">
        <w:rPr>
          <w:rFonts w:ascii="Times New Roman" w:eastAsia="Calibri" w:hAnsi="Times New Roman" w:cs="Times New Roman"/>
          <w:sz w:val="24"/>
          <w:szCs w:val="24"/>
        </w:rPr>
        <w:fldChar w:fldCharType="begin" w:fldLock="1"/>
      </w:r>
      <w:r w:rsidR="003435AF" w:rsidRPr="0040398A">
        <w:rPr>
          <w:rFonts w:ascii="Times New Roman" w:eastAsia="Calibri" w:hAnsi="Times New Roman" w:cs="Times New Roman"/>
          <w:sz w:val="24"/>
          <w:szCs w:val="24"/>
        </w:rPr>
        <w:instrText>ADDIN CSL_CITATION { "citationItems" : [ { "id" : "ITEM-1", "itemData" : { "author" : [ { "dropping-particle" : "", "family" : "Dennison", "given" : "S", "non-dropping-particle" : "", "parse-names" : false, "suffix" : "" }, { "dropping-particle" : "", "family" : "Morton", "given" : "L", "non-dropping-particle" : "", "parse-names" : false, "suffix" : "" }, { "dropping-particle" : "", "family" : "Harris", "given" : "F", "non-dropping-particle" : "", "parse-names" : false, "suffix" : "" }, { "dropping-particle" : "", "family" : "Phoenix", "given" : "D A", "non-dropping-particle" : "", "parse-names" : false, "suffix" : "" } ], "container-title" : "Biochemistry", "id" : "ITEM-1", "issued" : { "date-parts" : [ [ "2016" ] ] }, "page" : "In press", "title" : "Low pH enhances the action of maximin H5 against Staphylococcus aureus and helps mediate lysylated phosphatidylglycerol  induced resistance.", "type" : "article-journal" }, "uris" : [ "http://www.mendeley.com/documents/?uuid=4af21629-5424-4560-b314-f9fdd8531361" ] } ], "mendeley" : { "formattedCitation" : "[32]", "plainTextFormattedCitation" : "[32]", "previouslyFormattedCitation" : "[32]" }, "properties" : { "noteIndex" : 0 }, "schema" : "https://github.com/citation-style-language/schema/raw/master/csl-citation.json" }</w:instrText>
      </w:r>
      <w:r w:rsidR="003435AF" w:rsidRPr="004039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3435AF" w:rsidRPr="0040398A">
        <w:rPr>
          <w:rFonts w:ascii="Times New Roman" w:eastAsia="Calibri" w:hAnsi="Times New Roman" w:cs="Times New Roman"/>
          <w:noProof/>
          <w:sz w:val="24"/>
          <w:szCs w:val="24"/>
        </w:rPr>
        <w:t>[32]</w:t>
      </w:r>
      <w:r w:rsidR="003435AF" w:rsidRPr="004039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A6071" w:rsidRPr="0040398A">
        <w:rPr>
          <w:rFonts w:ascii="Times New Roman" w:eastAsia="Calibri" w:hAnsi="Times New Roman" w:cs="Times New Roman"/>
          <w:sz w:val="24"/>
          <w:szCs w:val="24"/>
        </w:rPr>
        <w:t xml:space="preserve">.  This observation supports </w:t>
      </w:r>
      <w:r w:rsidR="000C3A96" w:rsidRPr="0040398A">
        <w:rPr>
          <w:rFonts w:ascii="Times New Roman" w:hAnsi="Times New Roman" w:cs="Times New Roman"/>
          <w:sz w:val="24"/>
          <w:szCs w:val="24"/>
        </w:rPr>
        <w:t xml:space="preserve">the view that </w:t>
      </w:r>
      <w:r w:rsidR="00A81F9E" w:rsidRPr="0040398A">
        <w:rPr>
          <w:rFonts w:ascii="Times New Roman" w:hAnsi="Times New Roman" w:cs="Times New Roman"/>
          <w:sz w:val="24"/>
          <w:szCs w:val="24"/>
        </w:rPr>
        <w:t xml:space="preserve">the ability of HDPs to kill </w:t>
      </w:r>
      <w:r w:rsidR="000C3A96" w:rsidRPr="0040398A">
        <w:rPr>
          <w:rFonts w:ascii="Times New Roman" w:hAnsi="Times New Roman" w:cs="Times New Roman"/>
          <w:sz w:val="24"/>
          <w:szCs w:val="24"/>
        </w:rPr>
        <w:t xml:space="preserve">cancer </w:t>
      </w:r>
      <w:r w:rsidR="00A81F9E" w:rsidRPr="0040398A">
        <w:rPr>
          <w:rFonts w:ascii="Times New Roman" w:hAnsi="Times New Roman" w:cs="Times New Roman"/>
          <w:sz w:val="24"/>
          <w:szCs w:val="24"/>
        </w:rPr>
        <w:t xml:space="preserve">and microbial cells </w:t>
      </w:r>
      <w:r w:rsidR="00206BA2" w:rsidRPr="0040398A">
        <w:rPr>
          <w:rFonts w:ascii="Times New Roman" w:hAnsi="Times New Roman" w:cs="Times New Roman"/>
          <w:sz w:val="24"/>
          <w:szCs w:val="24"/>
        </w:rPr>
        <w:t>is</w:t>
      </w:r>
      <w:r w:rsidR="000C3A96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61356A" w:rsidRPr="0040398A">
        <w:rPr>
          <w:rFonts w:ascii="Times New Roman" w:hAnsi="Times New Roman" w:cs="Times New Roman"/>
          <w:sz w:val="24"/>
          <w:szCs w:val="24"/>
        </w:rPr>
        <w:t>gen</w:t>
      </w:r>
      <w:r w:rsidR="00607060" w:rsidRPr="0040398A">
        <w:rPr>
          <w:rFonts w:ascii="Times New Roman" w:hAnsi="Times New Roman" w:cs="Times New Roman"/>
          <w:sz w:val="24"/>
          <w:szCs w:val="24"/>
        </w:rPr>
        <w:t xml:space="preserve">erally </w:t>
      </w:r>
      <w:r w:rsidR="00A81F9E" w:rsidRPr="0040398A">
        <w:rPr>
          <w:rFonts w:ascii="Times New Roman" w:hAnsi="Times New Roman" w:cs="Times New Roman"/>
          <w:sz w:val="24"/>
          <w:szCs w:val="24"/>
        </w:rPr>
        <w:t>promoted by</w:t>
      </w:r>
      <w:r w:rsidR="007A6071" w:rsidRPr="0040398A">
        <w:rPr>
          <w:rFonts w:ascii="Times New Roman" w:hAnsi="Times New Roman" w:cs="Times New Roman"/>
          <w:sz w:val="24"/>
          <w:szCs w:val="24"/>
        </w:rPr>
        <w:t xml:space="preserve"> common mechanisms</w:t>
      </w:r>
      <w:r w:rsidR="007A6071" w:rsidRPr="00403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F9E" w:rsidRPr="0040398A">
        <w:rPr>
          <w:rFonts w:ascii="Times New Roman" w:hAnsi="Times New Roman" w:cs="Times New Roman"/>
          <w:sz w:val="24"/>
          <w:szCs w:val="24"/>
        </w:rPr>
        <w:t xml:space="preserve">and in particular that </w:t>
      </w:r>
      <w:r w:rsidR="000C3A96" w:rsidRPr="0040398A">
        <w:rPr>
          <w:rFonts w:ascii="Times New Roman" w:hAnsi="Times New Roman" w:cs="Times New Roman"/>
          <w:sz w:val="24"/>
          <w:szCs w:val="24"/>
        </w:rPr>
        <w:t xml:space="preserve">these peptides </w:t>
      </w:r>
      <w:r w:rsidR="00A85272" w:rsidRPr="0040398A">
        <w:rPr>
          <w:rFonts w:ascii="Times New Roman" w:hAnsi="Times New Roman" w:cs="Times New Roman"/>
          <w:sz w:val="24"/>
          <w:szCs w:val="24"/>
        </w:rPr>
        <w:t xml:space="preserve">target these cells </w:t>
      </w:r>
      <w:r w:rsidR="00A85272" w:rsidRPr="0040398A">
        <w:rPr>
          <w:rFonts w:ascii="Times New Roman" w:hAnsi="Times New Roman" w:cs="Times New Roman"/>
          <w:i/>
          <w:sz w:val="24"/>
          <w:szCs w:val="24"/>
        </w:rPr>
        <w:t>via</w:t>
      </w:r>
      <w:r w:rsidR="00A85272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7A7704" w:rsidRPr="0040398A">
        <w:rPr>
          <w:rFonts w:ascii="Times New Roman" w:hAnsi="Times New Roman" w:cs="Times New Roman"/>
          <w:sz w:val="24"/>
          <w:szCs w:val="24"/>
        </w:rPr>
        <w:t xml:space="preserve">the </w:t>
      </w:r>
      <w:r w:rsidR="00D50E24" w:rsidRPr="0040398A">
        <w:rPr>
          <w:rFonts w:ascii="Times New Roman" w:hAnsi="Times New Roman" w:cs="Times New Roman"/>
          <w:sz w:val="24"/>
          <w:szCs w:val="24"/>
        </w:rPr>
        <w:t>negative surface charge carri</w:t>
      </w:r>
      <w:r w:rsidR="00A85272" w:rsidRPr="0040398A">
        <w:rPr>
          <w:rFonts w:ascii="Times New Roman" w:hAnsi="Times New Roman" w:cs="Times New Roman"/>
          <w:sz w:val="24"/>
          <w:szCs w:val="24"/>
        </w:rPr>
        <w:t xml:space="preserve">ed by their </w:t>
      </w:r>
      <w:r w:rsidR="00D50E24" w:rsidRPr="0040398A">
        <w:rPr>
          <w:rFonts w:ascii="Times New Roman" w:hAnsi="Times New Roman" w:cs="Times New Roman"/>
          <w:sz w:val="24"/>
          <w:szCs w:val="24"/>
        </w:rPr>
        <w:t xml:space="preserve">membranes </w:t>
      </w:r>
      <w:r w:rsidR="003435AF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3435AF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"PMID" : "16859395", "author" : [ { "dropping-particle" : "", "family" : "Mader", "given" : "J S", "non-dropping-particle" : "", "parse-names" : false, "suffix" : "" }, { "dropping-particle" : "", "family" : "Hoskin", "given" : "D W", "non-dropping-particle" : "", "parse-names" : false, "suffix" : "" } ], "container-title" : "Expert Opin Investig Drugs", "id" : "ITEM-1", "issue" : "8", "issued" : { "date-parts" : [ [ "2006" ] ] }, "page" : "933-946", "title" : "Cationic antimicrobial peptides as novel cytotoxic agents for cancer treatment", "type" : "article-journal", "volume" : "15" }, "uris" : [ "http://www.mendeley.com/documents/?uuid=747c8c1e-5794-4f3f-a990-fdd9da70e73b" ] }, { "id" : "ITEM-2", "itemData" : { "PMID" : "18078805", "author" : [ { "dropping-particle" : "", "family" : "Hoskin", "given" : "D W", "non-dropping-particle" : "", "parse-names" : false, "suffix" : "" }, { "dropping-particle" : "", "family" : "Ramamoorthy", "given" : "A", "non-dropping-particle" : "", "parse-names" : false, "suffix" : "" } ], "container-title" : "Biochim Biophys Acta", "id" : "ITEM-2", "issue" : "2", "issued" : { "date-parts" : [ [ "2008" ] ] }, "page" : "357-375", "title" : "Studies on anticancer activities of antimicrobial peptides", "type" : "article-journal", "volume" : "1778" }, "uris" : [ "http://www.mendeley.com/documents/?uuid=0e93141e-53d0-4d82-a4c9-3d04185055a0" ] } ], "mendeley" : { "formattedCitation" : "[48,49]", "plainTextFormattedCitation" : "[48,49]", "previouslyFormattedCitation" : "[48,49]" }, "properties" : { "noteIndex" : 0 }, "schema" : "https://github.com/citation-style-language/schema/raw/master/csl-citation.json" }</w:instrText>
      </w:r>
      <w:r w:rsidR="003435AF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3435AF" w:rsidRPr="0040398A">
        <w:rPr>
          <w:rFonts w:ascii="Times New Roman" w:hAnsi="Times New Roman" w:cs="Times New Roman"/>
          <w:noProof/>
          <w:sz w:val="24"/>
          <w:szCs w:val="24"/>
        </w:rPr>
        <w:t>[48,49]</w:t>
      </w:r>
      <w:r w:rsidR="003435AF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D50E24" w:rsidRPr="0040398A">
        <w:rPr>
          <w:rFonts w:ascii="Times New Roman" w:hAnsi="Times New Roman" w:cs="Times New Roman"/>
          <w:sz w:val="24"/>
          <w:szCs w:val="24"/>
        </w:rPr>
        <w:t>.</w:t>
      </w:r>
      <w:r w:rsidR="007A6071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7637F7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3C29" w:rsidRPr="0040398A">
        <w:rPr>
          <w:rFonts w:ascii="Times New Roman" w:eastAsia="Calibri" w:hAnsi="Times New Roman" w:cs="Times New Roman"/>
          <w:sz w:val="24"/>
          <w:szCs w:val="24"/>
        </w:rPr>
        <w:t xml:space="preserve">A number of mechanisms </w:t>
      </w:r>
      <w:r w:rsidR="004D1DAF" w:rsidRPr="0040398A">
        <w:rPr>
          <w:rFonts w:ascii="Times New Roman" w:eastAsia="Calibri" w:hAnsi="Times New Roman" w:cs="Times New Roman"/>
          <w:sz w:val="24"/>
          <w:szCs w:val="24"/>
        </w:rPr>
        <w:t xml:space="preserve">to describe the </w:t>
      </w:r>
      <w:r w:rsidR="00EB6678" w:rsidRPr="0040398A">
        <w:rPr>
          <w:rFonts w:ascii="Times New Roman" w:eastAsia="Calibri" w:hAnsi="Times New Roman" w:cs="Times New Roman"/>
          <w:sz w:val="24"/>
          <w:szCs w:val="24"/>
        </w:rPr>
        <w:t xml:space="preserve">antibacterial and anticancer </w:t>
      </w:r>
      <w:r w:rsidR="00774AE7" w:rsidRPr="0040398A">
        <w:rPr>
          <w:rFonts w:ascii="Times New Roman" w:eastAsia="Calibri" w:hAnsi="Times New Roman" w:cs="Times New Roman"/>
          <w:sz w:val="24"/>
          <w:szCs w:val="24"/>
        </w:rPr>
        <w:t>action o</w:t>
      </w:r>
      <w:r w:rsidR="004D1DAF" w:rsidRPr="0040398A">
        <w:rPr>
          <w:rFonts w:ascii="Times New Roman" w:eastAsia="Calibri" w:hAnsi="Times New Roman" w:cs="Times New Roman"/>
          <w:sz w:val="24"/>
          <w:szCs w:val="24"/>
        </w:rPr>
        <w:t>f HDPs have been proposed</w:t>
      </w:r>
      <w:r w:rsidR="00774AE7" w:rsidRPr="0040398A">
        <w:rPr>
          <w:rFonts w:ascii="Times New Roman" w:eastAsia="Calibri" w:hAnsi="Times New Roman" w:cs="Times New Roman"/>
          <w:sz w:val="24"/>
          <w:szCs w:val="24"/>
        </w:rPr>
        <w:t>, including th</w:t>
      </w:r>
      <w:r w:rsidR="00D73C29" w:rsidRPr="0040398A">
        <w:rPr>
          <w:rFonts w:ascii="Times New Roman" w:eastAsia="Calibri" w:hAnsi="Times New Roman" w:cs="Times New Roman"/>
          <w:sz w:val="24"/>
          <w:szCs w:val="24"/>
        </w:rPr>
        <w:t xml:space="preserve">e carpet, the </w:t>
      </w:r>
      <w:proofErr w:type="spellStart"/>
      <w:r w:rsidR="00D73C29" w:rsidRPr="0040398A">
        <w:rPr>
          <w:rFonts w:ascii="Times New Roman" w:eastAsia="Calibri" w:hAnsi="Times New Roman" w:cs="Times New Roman"/>
          <w:sz w:val="24"/>
          <w:szCs w:val="24"/>
        </w:rPr>
        <w:t>toroidal</w:t>
      </w:r>
      <w:proofErr w:type="spellEnd"/>
      <w:r w:rsidR="00D73C29" w:rsidRPr="0040398A">
        <w:rPr>
          <w:rFonts w:ascii="Times New Roman" w:eastAsia="Calibri" w:hAnsi="Times New Roman" w:cs="Times New Roman"/>
          <w:sz w:val="24"/>
          <w:szCs w:val="24"/>
        </w:rPr>
        <w:t xml:space="preserve"> pore, </w:t>
      </w:r>
      <w:r w:rsidR="00774AE7" w:rsidRPr="0040398A">
        <w:rPr>
          <w:rFonts w:ascii="Times New Roman" w:eastAsia="Calibri" w:hAnsi="Times New Roman" w:cs="Times New Roman"/>
          <w:sz w:val="24"/>
          <w:szCs w:val="24"/>
        </w:rPr>
        <w:t xml:space="preserve">the barrel stave pore </w:t>
      </w:r>
      <w:r w:rsidR="00D73C29" w:rsidRPr="0040398A">
        <w:rPr>
          <w:rFonts w:ascii="Times New Roman" w:eastAsia="Calibri" w:hAnsi="Times New Roman" w:cs="Times New Roman"/>
          <w:sz w:val="24"/>
          <w:szCs w:val="24"/>
        </w:rPr>
        <w:t xml:space="preserve">and the tilted peptide models, </w:t>
      </w:r>
      <w:r w:rsidR="004D1DAF" w:rsidRPr="0040398A">
        <w:rPr>
          <w:rFonts w:ascii="Times New Roman" w:eastAsia="Calibri" w:hAnsi="Times New Roman" w:cs="Times New Roman"/>
          <w:sz w:val="24"/>
          <w:szCs w:val="24"/>
        </w:rPr>
        <w:t>and c</w:t>
      </w:r>
      <w:r w:rsidR="00774AE7" w:rsidRPr="0040398A">
        <w:rPr>
          <w:rFonts w:ascii="Times New Roman" w:eastAsia="Calibri" w:hAnsi="Times New Roman" w:cs="Times New Roman"/>
          <w:sz w:val="24"/>
          <w:szCs w:val="24"/>
        </w:rPr>
        <w:t xml:space="preserve">learly, based on the data presented here, </w:t>
      </w:r>
      <w:r w:rsidR="004D1DAF" w:rsidRPr="0040398A">
        <w:rPr>
          <w:rFonts w:ascii="Times New Roman" w:eastAsia="Calibri" w:hAnsi="Times New Roman" w:cs="Times New Roman"/>
          <w:sz w:val="24"/>
          <w:szCs w:val="24"/>
        </w:rPr>
        <w:t xml:space="preserve">no particular model could be </w:t>
      </w:r>
      <w:r w:rsidR="00774AE7" w:rsidRPr="0040398A">
        <w:rPr>
          <w:rFonts w:ascii="Times New Roman" w:eastAsia="Calibri" w:hAnsi="Times New Roman" w:cs="Times New Roman"/>
          <w:sz w:val="24"/>
          <w:szCs w:val="24"/>
        </w:rPr>
        <w:t>definitively assign</w:t>
      </w:r>
      <w:r w:rsidR="004D1DAF" w:rsidRPr="0040398A">
        <w:rPr>
          <w:rFonts w:ascii="Times New Roman" w:eastAsia="Calibri" w:hAnsi="Times New Roman" w:cs="Times New Roman"/>
          <w:sz w:val="24"/>
          <w:szCs w:val="24"/>
        </w:rPr>
        <w:t>ed</w:t>
      </w:r>
      <w:r w:rsidR="00774AE7" w:rsidRPr="0040398A">
        <w:rPr>
          <w:rFonts w:ascii="Times New Roman" w:eastAsia="Calibri" w:hAnsi="Times New Roman" w:cs="Times New Roman"/>
          <w:sz w:val="24"/>
          <w:szCs w:val="24"/>
        </w:rPr>
        <w:t xml:space="preserve"> to the anticancer action of </w:t>
      </w:r>
      <w:proofErr w:type="spellStart"/>
      <w:r w:rsidR="00774AE7" w:rsidRPr="0040398A">
        <w:rPr>
          <w:rFonts w:ascii="Times New Roman" w:eastAsia="Calibri" w:hAnsi="Times New Roman" w:cs="Times New Roman"/>
          <w:sz w:val="24"/>
          <w:szCs w:val="24"/>
        </w:rPr>
        <w:t>maximin</w:t>
      </w:r>
      <w:proofErr w:type="spellEnd"/>
      <w:r w:rsidR="00774AE7" w:rsidRPr="0040398A">
        <w:rPr>
          <w:rFonts w:ascii="Times New Roman" w:eastAsia="Calibri" w:hAnsi="Times New Roman" w:cs="Times New Roman"/>
          <w:sz w:val="24"/>
          <w:szCs w:val="24"/>
        </w:rPr>
        <w:t xml:space="preserve"> H5</w:t>
      </w:r>
      <w:r w:rsidR="004D1DAF" w:rsidRPr="0040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5AF" w:rsidRPr="0040398A">
        <w:rPr>
          <w:rFonts w:ascii="Times New Roman" w:eastAsia="Calibri" w:hAnsi="Times New Roman" w:cs="Times New Roman"/>
          <w:sz w:val="24"/>
          <w:szCs w:val="24"/>
        </w:rPr>
        <w:fldChar w:fldCharType="begin" w:fldLock="1"/>
      </w:r>
      <w:r w:rsidR="00427D20" w:rsidRPr="0040398A">
        <w:rPr>
          <w:rFonts w:ascii="Times New Roman" w:eastAsia="Calibri" w:hAnsi="Times New Roman" w:cs="Times New Roman"/>
          <w:sz w:val="24"/>
          <w:szCs w:val="24"/>
        </w:rPr>
        <w:instrText>ADDIN CSL_CITATION { "citationItems" : [ { "id" : "ITEM-1", "itemData" : { "DOI" : "10.1002/med.20252", "ISBN" : "0198-6325", "author" : [ { "dropping-particle" : "", "family" : "Harris", "given" : "Frederick", "non-dropping-particle" : "", "parse-names" : false, "suffix" : "" }, { "dropping-particle" : "", "family" : "Dennison", "given" : "Sarah R", "non-dropping-particle" : "", "parse-names" : false, "suffix" : "" }, { "dropping-particle" : "", "family" : "Singh", "given" : "Jaipaul", "non-dropping-particle" : "", "parse-names" : false, "suffix" : "" }, { "dropping-particle" : "", "family" : "Phoenix", "given" : "David A", "non-dropping-particle" : "", "parse-names" : false, "suffix" : "" } ], "container-title" : "Medicinal Research Reviews", "id" : "ITEM-1", "issue" : "1", "issued" : { "date-parts" : [ [ "2013" ] ] }, "page" : "190-234", "title" : "On the selectivity and efficacy of defense peptides with respect to cancer cells", "type" : "article-journal", "volume" : "33" }, "uris" : [ "http://www.mendeley.com/documents/?uuid=05079023-b135-46c2-ba94-e1139db6bec8" ] }, { "id" : "ITEM-2", "itemData" : { "DOI" : "10.1039/C6MD00376A", "ISBN" : "2040-2503", "author" : [ { "dropping-particle" : "", "family" : "Gabernet", "given" : "G", "non-dropping-particle" : "", "parse-names" : false, "suffix" : "" }, { "dropping-particle" : "", "family" : "Muller", "given" : "A T", "non-dropping-particle" : "", "parse-names" : false, "suffix" : "" }, { "dropping-particle" : "", "family" : "Hiss", "given" : "J A", "non-dropping-particle" : "", "parse-names" : false, "suffix" : "" }, { "dropping-particle" : "", "family" : "Schneider", "given" : "G", "non-dropping-particle" : "", "parse-names" : false, "suffix" : "" } ], "container-title" : "MedChemComm", "id" : "ITEM-2", "issue" : "12", "issued" : { "date-parts" : [ [ "2016" ] ] }, "page" : "2232-2245", "publisher" : "The Royal Society of Chemistry", "title" : "Membranolytic anticancer peptides", "type" : "article-journal", "volume" : "7" }, "uris" : [ "http://www.mendeley.com/documents/?uuid=3f484efb-3009-42e3-96ad-5e9eaa38ef7c" ] }, { "id" : "ITEM-3", "itemData" : { "DOI" : "10.1002/9783527652853.ch5", "ISBN" : "9783527652853", "author" : [ { "dropping-particle" : "", "family" : "Phoenix", "given" : "David A", "non-dropping-particle" : "", "parse-names" : false, "suffix" : "" }, { "dropping-particle" : "", "family" : "Dennison", "given" : "Sarah R", "non-dropping-particle" : "", "parse-names" : false, "suffix" : "" }, { "dropping-particle" : "", "family" : "Harris", "given" : "Frederick", "non-dropping-particle" : "", "parse-names" : false, "suffix" : "" } ], "container-title" : "Antimicrobial Peptides", "id" : "ITEM-3", "issued" : { "date-parts" : [ [ "2013" ] ] }, "page" : "145-180", "publisher" : "Wiley-VCH Verlag GmbH &amp; Co. KGaA", "title" : "Models for the Membrane Interactions of Antimicrobial Peptides", "type" : "chapter" }, "uris" : [ "http://www.mendeley.com/documents/?uuid=f6cd1850-50a5-4cc0-9043-8c2321831ea3" ] }, { "id" : "ITEM-4", "itemData" : { "ISBN" : "1389-5575", "author" : [ { "dropping-particle" : "", "family" : "Huang", "given" : "Yibing", "non-dropping-particle" : "", "parse-names" : false, "suffix" : "" }, { "dropping-particle" : "", "family" : "Feng", "given" : "Qi", "non-dropping-particle" : "", "parse-names" : false, "suffix" : "" }, { "dropping-particle" : "", "family" : "Yan", "given" : "Qiuyan", "non-dropping-particle" : "", "parse-names" : false, "suffix" : "" }, { "dropping-particle" : "", "family" : "Hao", "given" : "Xueyu", "non-dropping-particle" : "", "parse-names" : false, "suffix" : "" }, { "dropping-particle" : "", "family" : "Chen", "given" : "Yuxin", "non-dropping-particle" : "", "parse-names" : false, "suffix" : "" } ], "container-title" : "Mini-Reviews in Medicinal Chemistry", "id" : "ITEM-4", "issue" : "1", "issued" : { "date-parts" : [ [ "2015" ] ] }, "page" : "73-81", "title" : "Alpha-Helical Cationic Anticancer Peptides: A Promising Candidate for Novel Anticancer Drugs", "type" : "article-journal", "volume" : "15" }, "uris" : [ "http://www.mendeley.com/documents/?uuid=3b840343-53eb-4e01-9178-e85f7be7c5e5" ] }, { "id" : "ITEM-5", "itemData" : { "DOI" : "10.1007/s11010-009-0213-3", "ISBN" : "0300-8177", "author" : [ { "dropping-particle" : "", "family" : "Dennison", "given" : "S R", "non-dropping-particle" : "", "parse-names" : false, "suffix" : "" }, { "dropping-particle" : "", "family" : "Harris", "given" : "F", "non-dropping-particle" : "", "parse-names" : false, "suffix" : "" }, { "dropping-particle" : "", "family" : "Bhatt", "given" : "T", "non-dropping-particle" : "", "parse-names" : false, "suffix" : "" }, { "dropping-particle" : "", "family" : "Singh", "given" : "J", "non-dropping-particle" : "", "parse-names" : false, "suffix" : "" }, { "dropping-particle" : "", "family" : "Phoenix", "given" : "D A", "non-dropping-particle" : "", "parse-names" : false, "suffix" : "" } ], "container-title" : "Molecular and Cellular Biochemistry", "id" : "ITEM-5", "issue" : "1-2", "issued" : { "date-parts" : [ [ "2010" ] ] }, "language" : "English", "page" : "129-135", "title" : "A theoretical analysis of secondary structural characteristics of anticancer peptides", "type" : "article-journal", "volume" : "333" }, "uris" : [ "http://www.mendeley.com/documents/?uuid=1d89154e-aaef-4e91-86a6-27ad3445532f" ] }, { "id" : "ITEM-6", "itemData" : { "DOI" : "10.2174/0929866053406039", "ISBN" : "0929-8665", "author" : [ { "dropping-particle" : "", "family" : "Dennison", "given" : "S R", "non-dropping-particle" : "", "parse-names" : false, "suffix" : "" }, { "dropping-particle" : "", "family" : "Harris", "given" : "F", "non-dropping-particle" : "", "parse-names" : false, "suffix" : "" }, { "dropping-particle" : "", "family" : "Phoenix", "given" : "D A", "non-dropping-particle" : "", "parse-names" : false, "suffix" : "" } ], "container-title" : "Protein and Peptide Letters", "id" : "ITEM-6", "issue" : "1", "issued" : { "date-parts" : [ [ "2005" ] ] }, "page" : "27-29", "title" : "Are oblique orientated alpha-helices used by antimicrobial peptides for membrane invasion?", "type" : "article-journal", "volume" : "12" }, "uris" : [ "http://www.mendeley.com/documents/?uuid=09960f03-3d40-4a66-9e72-dcc295329687" ] } ], "mendeley" : { "formattedCitation" : "[7,10,39,50\u201352]", "plainTextFormattedCitation" : "[7,10,39,50\u201352]", "previouslyFormattedCitation" : "[7,10,39,50\u201352]" }, "properties" : { "noteIndex" : 0 }, "schema" : "https://github.com/citation-style-language/schema/raw/master/csl-citation.json" }</w:instrText>
      </w:r>
      <w:r w:rsidR="003435AF" w:rsidRPr="004039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3435AF" w:rsidRPr="0040398A">
        <w:rPr>
          <w:rFonts w:ascii="Times New Roman" w:eastAsia="Calibri" w:hAnsi="Times New Roman" w:cs="Times New Roman"/>
          <w:noProof/>
          <w:sz w:val="24"/>
          <w:szCs w:val="24"/>
        </w:rPr>
        <w:t>[7,10,39,50–52]</w:t>
      </w:r>
      <w:r w:rsidR="003435AF" w:rsidRPr="004039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74AE7" w:rsidRPr="0040398A">
        <w:rPr>
          <w:rFonts w:ascii="Times New Roman" w:eastAsia="Calibri" w:hAnsi="Times New Roman" w:cs="Times New Roman"/>
          <w:sz w:val="24"/>
          <w:szCs w:val="24"/>
        </w:rPr>
        <w:t xml:space="preserve">. However, it is interesting to note that the peptide appears </w:t>
      </w:r>
      <w:r w:rsidR="009C775C" w:rsidRPr="0040398A">
        <w:rPr>
          <w:rFonts w:ascii="Times New Roman" w:eastAsia="Calibri" w:hAnsi="Times New Roman" w:cs="Times New Roman"/>
          <w:sz w:val="24"/>
          <w:szCs w:val="24"/>
        </w:rPr>
        <w:t xml:space="preserve">to form </w:t>
      </w:r>
      <w:r w:rsidR="00774AE7" w:rsidRPr="0040398A">
        <w:rPr>
          <w:rFonts w:ascii="Times New Roman" w:eastAsia="Calibri" w:hAnsi="Times New Roman" w:cs="Times New Roman"/>
          <w:sz w:val="24"/>
          <w:szCs w:val="24"/>
        </w:rPr>
        <w:t xml:space="preserve">tilted </w:t>
      </w:r>
      <w:r w:rsidR="00774AE7" w:rsidRPr="0040398A">
        <w:rPr>
          <w:rFonts w:ascii="Times New Roman" w:hAnsi="Times New Roman" w:cs="Times New Roman"/>
          <w:sz w:val="24"/>
          <w:szCs w:val="24"/>
        </w:rPr>
        <w:t>α-helical structure</w:t>
      </w:r>
      <w:r w:rsidR="009C775C" w:rsidRPr="0040398A">
        <w:rPr>
          <w:rFonts w:ascii="Times New Roman" w:hAnsi="Times New Roman" w:cs="Times New Roman"/>
          <w:sz w:val="24"/>
          <w:szCs w:val="24"/>
        </w:rPr>
        <w:t xml:space="preserve">, which is required to promote </w:t>
      </w:r>
      <w:r w:rsidR="001976CE" w:rsidRPr="0040398A">
        <w:rPr>
          <w:rFonts w:ascii="Times New Roman" w:hAnsi="Times New Roman" w:cs="Times New Roman"/>
          <w:sz w:val="24"/>
          <w:szCs w:val="24"/>
        </w:rPr>
        <w:t xml:space="preserve">its membrane interactions </w:t>
      </w:r>
      <w:r w:rsidR="00427D20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7D20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"Dennison", "given" : "S", "non-dropping-particle" : "", "parse-names" : false, "suffix" : "" }, { "dropping-particle" : "", "family" : "Morton", "given" : "L", "non-dropping-particle" : "", "parse-names" : false, "suffix" : "" }, { "dropping-particle" : "", "family" : "Harris", "given" : "F", "non-dropping-particle" : "", "parse-names" : false, "suffix" : "" }, { "dropping-particle" : "", "family" : "Phoenix", "given" : "D A", "non-dropping-particle" : "", "parse-names" : false, "suffix" : "" } ], "container-title" : "Biochemistry", "id" : "ITEM-1", "issued" : { "date-parts" : [ [ "2016" ] ] }, "page" : "In press", "title" : "Low pH enhances the action of maximin H5 against Staphylococcus aureus and helps mediate lysylated phosphatidylglycerol  induced resistance.", "type" : "article-journal" }, "uris" : [ "http://www.mendeley.com/documents/?uuid=4af21629-5424-4560-b314-f9fdd8531361" ] }, { "id" : "ITEM-2", "itemData" : { "DOI" : "10.1016/j.plipres.2015.02.003", "ISBN" : "0163-7827", "PMID" : "25936689", "author" : [ { "dropping-particle" : "", "family" : "Phoenix", "given" : "D A", "non-dropping-particle" : "", "parse-names" : false, "suffix" : "" }, { "dropping-particle" : "", "family" : "Harris", "given" : "F", "non-dropping-particle" : "", "parse-names" : false, "suffix" : "" }, { "dropping-particle" : "", "family" : "Mura", "given" : "M", "non-dropping-particle" : "", "parse-names" : false, "suffix" : "" }, { "dropping-particle" : "", "family" : "Dennison", "given" : "S R", "non-dropping-particle" : "", "parse-names" : false, "suffix" : "" } ], "container-title" : "Prog Lipid Res", "edition" : "2015/05/06", "id" : "ITEM-2", "issued" : { "date-parts" : [ [ "2015" ] ] }, "language" : "Eng", "page" : "26-37", "title" : "The increasing role of phosphatidylethanolamine as a lipid receptor in the action of host defence peptides", "type" : "article-journal", "volume" : "59" }, "uris" : [ "http://www.mendeley.com/documents/?uuid=397e5032-4bf1-4445-b37c-edc3947b19a0" ] } ], "mendeley" : { "formattedCitation" : "[32,44]", "plainTextFormattedCitation" : "[32,44]", "previouslyFormattedCitation" : "[32,44]" }, "properties" : { "noteIndex" : 0 }, "schema" : "https://github.com/citation-style-language/schema/raw/master/csl-citation.json" }</w:instrText>
      </w:r>
      <w:r w:rsidR="00427D20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27D20" w:rsidRPr="0040398A">
        <w:rPr>
          <w:rFonts w:ascii="Times New Roman" w:hAnsi="Times New Roman" w:cs="Times New Roman"/>
          <w:noProof/>
          <w:sz w:val="24"/>
          <w:szCs w:val="24"/>
        </w:rPr>
        <w:t>[32,44]</w:t>
      </w:r>
      <w:r w:rsidR="00427D20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1976CE" w:rsidRPr="0040398A">
        <w:rPr>
          <w:rFonts w:ascii="Times New Roman" w:hAnsi="Times New Roman" w:cs="Times New Roman"/>
          <w:sz w:val="24"/>
          <w:szCs w:val="24"/>
        </w:rPr>
        <w:t>, and previous studie</w:t>
      </w:r>
      <w:r w:rsidR="00025E4E" w:rsidRPr="0040398A">
        <w:rPr>
          <w:rFonts w:ascii="Times New Roman" w:hAnsi="Times New Roman" w:cs="Times New Roman"/>
          <w:sz w:val="24"/>
          <w:szCs w:val="24"/>
        </w:rPr>
        <w:t xml:space="preserve">s have shown that </w:t>
      </w:r>
      <w:r w:rsidR="001976CE" w:rsidRPr="0040398A">
        <w:rPr>
          <w:rFonts w:ascii="Times New Roman" w:hAnsi="Times New Roman" w:cs="Times New Roman"/>
          <w:sz w:val="24"/>
          <w:szCs w:val="24"/>
        </w:rPr>
        <w:t xml:space="preserve">C-terminal </w:t>
      </w:r>
      <w:proofErr w:type="spellStart"/>
      <w:r w:rsidR="00025E4E" w:rsidRPr="0040398A">
        <w:rPr>
          <w:rFonts w:ascii="Times New Roman" w:hAnsi="Times New Roman" w:cs="Times New Roman"/>
          <w:sz w:val="24"/>
          <w:szCs w:val="24"/>
        </w:rPr>
        <w:t>deamidation</w:t>
      </w:r>
      <w:proofErr w:type="spellEnd"/>
      <w:r w:rsidR="00025E4E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1976CE" w:rsidRPr="0040398A">
        <w:rPr>
          <w:rFonts w:ascii="Times New Roman" w:hAnsi="Times New Roman" w:cs="Times New Roman"/>
          <w:sz w:val="24"/>
          <w:szCs w:val="24"/>
        </w:rPr>
        <w:t xml:space="preserve">can reduce the anticancer efficacy of tilted HDPs </w:t>
      </w:r>
      <w:r w:rsidR="00427D20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7D20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"10.1007/s11010-009-0172-8", "ISBN" : "0300-8177", "author" : [ { "dropping-particle" : "", "family" : "Dennison", "given" : "S R", "non-dropping-particle" : "", "parse-names" : false, "suffix" : "" }, { "dropping-particle" : "", "family" : "Harris", "given" : "F", "non-dropping-particle" : "", "parse-names" : false, "suffix" : "" }, { "dropping-particle" : "", "family" : "Bhatt", "given" : "T", "non-dropping-particle" : "", "parse-names" : false, "suffix" : "" }, { "dropping-particle" : "", "family" : "Singh", "given" : "J", "non-dropping-particle" : "", "parse-names" : false, "suffix" : "" }, { "dropping-particle" : "", "family" : "Phoenix", "given" : "D A", "non-dropping-particle" : "", "parse-names" : false, "suffix" : "" } ], "container-title" : "Molecular and Cellular Biochemistry", "id" : "ITEM-1", "issue" : "1-2", "issued" : { "date-parts" : [ [ "2009" ] ] }, "language" : "English", "page" : "43-50", "title" : "The effect of C-terminal amidation on the efficacy and selectivity of antimicrobial and anticancer peptides", "type" : "article-journal", "volume" : "332" }, "uris" : [ "http://www.mendeley.com/documents/?uuid=403c10b1-3de4-4242-92cc-bac4015c0fb0" ] } ], "mendeley" : { "formattedCitation" : "[53]", "plainTextFormattedCitation" : "[53]", "previouslyFormattedCitation" : "[53]" }, "properties" : { "noteIndex" : 0 }, "schema" : "https://github.com/citation-style-language/schema/raw/master/csl-citation.json" }</w:instrText>
      </w:r>
      <w:r w:rsidR="00427D20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27D20" w:rsidRPr="0040398A">
        <w:rPr>
          <w:rFonts w:ascii="Times New Roman" w:hAnsi="Times New Roman" w:cs="Times New Roman"/>
          <w:noProof/>
          <w:sz w:val="24"/>
          <w:szCs w:val="24"/>
        </w:rPr>
        <w:t>[53]</w:t>
      </w:r>
      <w:r w:rsidR="00427D20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1976CE" w:rsidRPr="0040398A">
        <w:rPr>
          <w:rFonts w:ascii="Times New Roman" w:hAnsi="Times New Roman" w:cs="Times New Roman"/>
          <w:sz w:val="24"/>
          <w:szCs w:val="24"/>
        </w:rPr>
        <w:t>. Moreover,</w:t>
      </w:r>
      <w:r w:rsidR="00517CC3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1976CE" w:rsidRPr="0040398A">
        <w:rPr>
          <w:rFonts w:ascii="Times New Roman" w:hAnsi="Times New Roman" w:cs="Times New Roman"/>
          <w:sz w:val="24"/>
          <w:szCs w:val="24"/>
        </w:rPr>
        <w:t>the p</w:t>
      </w:r>
      <w:r w:rsidR="009C775C" w:rsidRPr="0040398A">
        <w:rPr>
          <w:rFonts w:ascii="Times New Roman" w:hAnsi="Times New Roman" w:cs="Times New Roman"/>
          <w:sz w:val="24"/>
          <w:szCs w:val="24"/>
        </w:rPr>
        <w:t xml:space="preserve">ossession of this structural motif </w:t>
      </w:r>
      <w:r w:rsidR="00774AE7" w:rsidRPr="0040398A">
        <w:rPr>
          <w:rFonts w:ascii="Times New Roman" w:hAnsi="Times New Roman" w:cs="Times New Roman"/>
          <w:sz w:val="24"/>
          <w:szCs w:val="24"/>
        </w:rPr>
        <w:t xml:space="preserve">could indicate </w:t>
      </w:r>
      <w:r w:rsidR="00774AE7" w:rsidRPr="0040398A">
        <w:rPr>
          <w:rFonts w:ascii="Times New Roman" w:eastAsia="Calibri" w:hAnsi="Times New Roman" w:cs="Times New Roman"/>
          <w:sz w:val="24"/>
          <w:szCs w:val="24"/>
        </w:rPr>
        <w:t xml:space="preserve">the potential to use a recently described, novel </w:t>
      </w:r>
      <w:r w:rsidR="00B2321C" w:rsidRPr="0040398A">
        <w:rPr>
          <w:rFonts w:ascii="Times New Roman" w:eastAsia="Calibri" w:hAnsi="Times New Roman" w:cs="Times New Roman"/>
          <w:sz w:val="24"/>
          <w:szCs w:val="24"/>
        </w:rPr>
        <w:t xml:space="preserve">mechanism of membrane </w:t>
      </w:r>
      <w:r w:rsidR="00EB6678" w:rsidRPr="0040398A">
        <w:rPr>
          <w:rFonts w:ascii="Times New Roman" w:hAnsi="Times New Roman" w:cs="Times New Roman"/>
          <w:sz w:val="24"/>
          <w:szCs w:val="24"/>
        </w:rPr>
        <w:t xml:space="preserve">disruption </w:t>
      </w:r>
      <w:r w:rsidR="00774AE7" w:rsidRPr="0040398A">
        <w:rPr>
          <w:rFonts w:ascii="Times New Roman" w:hAnsi="Times New Roman" w:cs="Times New Roman"/>
          <w:sz w:val="24"/>
          <w:szCs w:val="24"/>
        </w:rPr>
        <w:t xml:space="preserve">in which tilted HDPs target the outer leaflet of </w:t>
      </w:r>
      <w:r w:rsidR="00345EE0" w:rsidRPr="0040398A">
        <w:rPr>
          <w:rFonts w:ascii="Times New Roman" w:hAnsi="Times New Roman" w:cs="Times New Roman"/>
          <w:sz w:val="24"/>
          <w:szCs w:val="24"/>
        </w:rPr>
        <w:t xml:space="preserve">the </w:t>
      </w:r>
      <w:r w:rsidR="00774AE7" w:rsidRPr="0040398A">
        <w:rPr>
          <w:rFonts w:ascii="Times New Roman" w:hAnsi="Times New Roman" w:cs="Times New Roman"/>
          <w:sz w:val="24"/>
          <w:szCs w:val="24"/>
        </w:rPr>
        <w:t>bilayer</w:t>
      </w:r>
      <w:r w:rsidR="00B2321C" w:rsidRPr="0040398A">
        <w:rPr>
          <w:rFonts w:ascii="Times New Roman" w:hAnsi="Times New Roman" w:cs="Times New Roman"/>
          <w:sz w:val="24"/>
          <w:szCs w:val="24"/>
        </w:rPr>
        <w:t>.</w:t>
      </w:r>
      <w:r w:rsidR="00EB6678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="00774AE7" w:rsidRPr="0040398A">
        <w:rPr>
          <w:rFonts w:ascii="Times New Roman" w:eastAsia="Calibri" w:hAnsi="Times New Roman" w:cs="Times New Roman"/>
          <w:sz w:val="24"/>
          <w:szCs w:val="24"/>
        </w:rPr>
        <w:t>According to this mechanism, th</w:t>
      </w:r>
      <w:r w:rsidR="00345EE0" w:rsidRPr="0040398A">
        <w:rPr>
          <w:rFonts w:ascii="Times New Roman" w:eastAsia="Calibri" w:hAnsi="Times New Roman" w:cs="Times New Roman"/>
          <w:sz w:val="24"/>
          <w:szCs w:val="24"/>
        </w:rPr>
        <w:t xml:space="preserve">e insertion of </w:t>
      </w:r>
      <w:r w:rsidR="00345EE0" w:rsidRPr="0040398A">
        <w:rPr>
          <w:rFonts w:ascii="Times New Roman" w:hAnsi="Times New Roman" w:cs="Times New Roman"/>
          <w:sz w:val="24"/>
          <w:szCs w:val="24"/>
        </w:rPr>
        <w:t>tilted pep</w:t>
      </w:r>
      <w:r w:rsidR="007F0C68" w:rsidRPr="0040398A">
        <w:rPr>
          <w:rFonts w:ascii="Times New Roman" w:hAnsi="Times New Roman" w:cs="Times New Roman"/>
          <w:sz w:val="24"/>
          <w:szCs w:val="24"/>
        </w:rPr>
        <w:t>tides</w:t>
      </w:r>
      <w:r w:rsidR="00774AE7" w:rsidRPr="0040398A">
        <w:rPr>
          <w:rFonts w:ascii="Times New Roman" w:hAnsi="Times New Roman" w:cs="Times New Roman"/>
          <w:sz w:val="24"/>
          <w:szCs w:val="24"/>
        </w:rPr>
        <w:t xml:space="preserve"> into the membrane triggers </w:t>
      </w:r>
      <w:r w:rsidR="00EB6678" w:rsidRPr="0040398A">
        <w:rPr>
          <w:rFonts w:ascii="Times New Roman" w:hAnsi="Times New Roman" w:cs="Times New Roman"/>
          <w:sz w:val="24"/>
          <w:szCs w:val="24"/>
        </w:rPr>
        <w:t xml:space="preserve">a </w:t>
      </w:r>
      <w:r w:rsidR="00774AE7" w:rsidRPr="0040398A">
        <w:rPr>
          <w:rFonts w:ascii="Times New Roman" w:hAnsi="Times New Roman" w:cs="Times New Roman"/>
          <w:sz w:val="24"/>
          <w:szCs w:val="24"/>
        </w:rPr>
        <w:t>rapid and continuous thinning of the outer leaflet</w:t>
      </w:r>
      <w:r w:rsidR="00EB6678" w:rsidRPr="0040398A">
        <w:rPr>
          <w:rFonts w:ascii="Times New Roman" w:hAnsi="Times New Roman" w:cs="Times New Roman"/>
          <w:sz w:val="24"/>
          <w:szCs w:val="24"/>
        </w:rPr>
        <w:t xml:space="preserve">; this action is </w:t>
      </w:r>
      <w:r w:rsidR="00774AE7" w:rsidRPr="0040398A">
        <w:rPr>
          <w:rFonts w:ascii="Times New Roman" w:hAnsi="Times New Roman" w:cs="Times New Roman"/>
          <w:sz w:val="24"/>
          <w:szCs w:val="24"/>
        </w:rPr>
        <w:t xml:space="preserve">accompanied by the formation of </w:t>
      </w:r>
      <w:r w:rsidR="00EB6678" w:rsidRPr="0040398A">
        <w:rPr>
          <w:rFonts w:ascii="Times New Roman" w:hAnsi="Times New Roman" w:cs="Times New Roman"/>
          <w:sz w:val="24"/>
          <w:szCs w:val="24"/>
        </w:rPr>
        <w:t>pores in th</w:t>
      </w:r>
      <w:r w:rsidR="00A56FAF" w:rsidRPr="0040398A">
        <w:rPr>
          <w:rFonts w:ascii="Times New Roman" w:hAnsi="Times New Roman" w:cs="Times New Roman"/>
          <w:sz w:val="24"/>
          <w:szCs w:val="24"/>
        </w:rPr>
        <w:t>e</w:t>
      </w:r>
      <w:r w:rsidR="00EB6678" w:rsidRPr="0040398A">
        <w:rPr>
          <w:rFonts w:ascii="Times New Roman" w:hAnsi="Times New Roman" w:cs="Times New Roman"/>
          <w:sz w:val="24"/>
          <w:szCs w:val="24"/>
        </w:rPr>
        <w:t xml:space="preserve"> leaflet, which coalesce and </w:t>
      </w:r>
      <w:r w:rsidR="00774AE7" w:rsidRPr="0040398A">
        <w:rPr>
          <w:rFonts w:ascii="Times New Roman" w:hAnsi="Times New Roman" w:cs="Times New Roman"/>
          <w:sz w:val="24"/>
          <w:szCs w:val="24"/>
        </w:rPr>
        <w:t xml:space="preserve">cause local membrane rupture, leading to cell death </w:t>
      </w:r>
      <w:r w:rsidR="00427D20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7D20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"10.1039/C6SC02925F", "ISBN" : "2041-6520", "author" : [ { "dropping-particle" : "", "family" : "Pyne", "given" : "Alice", "non-dropping-particle" : "", "parse-names" : false, "suffix" : "" }, { "dropping-particle" : "", "family" : "Pfeil", "given" : "Marc-Philipp", "non-dropping-particle" : "", "parse-names" : false, "suffix" : "" }, { "dropping-particle" : "", "family" : "Bennett", "given" : "Isabel", "non-dropping-particle" : "", "parse-names" : false, "suffix" : "" }, { "dropping-particle" : "", "family" : "Ravi", "given" : "Jascindra", "non-dropping-particle" : "", "parse-names" : false, "suffix" : "" }, { "dropping-particle" : "", "family" : "Iavicoli", "given" : "Patrizia", "non-dropping-particle" : "", "parse-names" : false, "suffix" : "" }, { "dropping-particle" : "", "family" : "Lamarre", "given" : "Baptiste", "non-dropping-particle" : "", "parse-names" : false, "suffix" : "" }, { "dropping-particle" : "", "family" : "Roethke", "given" : "Anita", "non-dropping-particle" : "", "parse-names" : false, "suffix" : "" }, { "dropping-particle" : "", "family" : "Ray", "given" : "Santanu", "non-dropping-particle" : "", "parse-names" : false, "suffix" : "" }, { "dropping-particle" : "", "family" : "Jiang", "given" : "Haibo", "non-dropping-particle" : "", "parse-names" : false, "suffix" : "" }, { "dropping-particle" : "", "family" : "Bella", "given" : "Angelo", "non-dropping-particle" : "", "parse-names" : false, "suffix" : "" }, { "dropping-particle" : "", "family" : "Reisinger", "given" : "Bernd", "non-dropping-particle" : "", "parse-names" : false, "suffix" : "" }, { "dropping-particle" : "", "family" : "Yin", "given" : "Daniel", "non-dropping-particle" : "", "parse-names" : false, "suffix" : "" }, { "dropping-particle" : "", "family" : "Little", "given" : "Benjamin", "non-dropping-particle" : "", "parse-names" : false, "suffix" : "" }, { "dropping-particle" : "", "family" : "Munoz-Garcia", "given" : "Juan C", "non-dropping-particle" : "", "parse-names" : false, "suffix" : "" }, { "dropping-particle" : "", "family" : "Cerasoli", "given" : "Eleonora", "non-dropping-particle" : "", "parse-names" : false, "suffix" : "" }, { "dropping-particle" : "", "family" : "Judge", "given" : "Peter J", "non-dropping-particle" : "", "parse-names" : false, "suffix" : "" }, { "dropping-particle" : "", "family" : "Faruqui", "given" : "Nilofar", "non-dropping-particle" : "", "parse-names" : false, "suffix" : "" }, { "dropping-particle" : "", "family" : "Calzolai", "given" : "Luigi", "non-dropping-particle" : "", "parse-names" : false, "suffix" : "" }, { "dropping-particle" : "", "family" : "Henrion", "given" : "Andre", "non-dropping-particle" : "", "parse-names" : false, "suffix" : "" }, { "dropping-particle" : "", "family" : "Martyna", "given" : "Glenn J", "non-dropping-particle" : "", "parse-names" : false, "suffix" : "" }, { "dropping-particle" : "", "family" : "Grovenor", "given" : "Chris R M", "non-dropping-particle" : "", "parse-names" : false, "suffix" : "" }, { "dropping-particle" : "", "family" : "Crain", "given" : "Jason", "non-dropping-particle" : "", "parse-names" : false, "suffix" : "" }, { "dropping-particle" : "", "family" : "Hoogenboom", "given" : "Bart W", "non-dropping-particle" : "", "parse-names" : false, "suffix" : "" }, { "dropping-particle" : "", "family" : "Watts", "given" : "Anthony", "non-dropping-particle" : "", "parse-names" : false, "suffix" : "" }, { "dropping-particle" : "", "family" : "Ryadnov", "given" : "Maxim G", "non-dropping-particle" : "", "parse-names" : false, "suffix" : "" } ], "container-title" : "Chemical Science", "id" : "ITEM-1", "issue" : "2", "issued" : { "date-parts" : [ [ "2017" ] ] }, "page" : "1105-1115", "publisher" : "The Royal Society of Chemistry", "title" : "Engineering monolayer poration for rapid exfoliation of microbial membranes", "type" : "article-journal", "volume" : "8" }, "uris" : [ "http://www.mendeley.com/documents/?uuid=dbae44a0-1dc1-41d4-ae87-f251b111688f" ] } ], "mendeley" : { "formattedCitation" : "[54]", "plainTextFormattedCitation" : "[54]", "previouslyFormattedCitation" : "[54]" }, "properties" : { "noteIndex" : 0 }, "schema" : "https://github.com/citation-style-language/schema/raw/master/csl-citation.json" }</w:instrText>
      </w:r>
      <w:r w:rsidR="00427D20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27D20" w:rsidRPr="0040398A">
        <w:rPr>
          <w:rFonts w:ascii="Times New Roman" w:hAnsi="Times New Roman" w:cs="Times New Roman"/>
          <w:noProof/>
          <w:sz w:val="24"/>
          <w:szCs w:val="24"/>
        </w:rPr>
        <w:t>[54]</w:t>
      </w:r>
      <w:r w:rsidR="00427D20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774AE7" w:rsidRPr="0040398A">
        <w:rPr>
          <w:rFonts w:ascii="Times New Roman" w:hAnsi="Times New Roman" w:cs="Times New Roman"/>
          <w:sz w:val="24"/>
          <w:szCs w:val="24"/>
        </w:rPr>
        <w:t xml:space="preserve">. </w:t>
      </w:r>
      <w:r w:rsidRPr="0040398A">
        <w:rPr>
          <w:rFonts w:ascii="Times New Roman" w:hAnsi="Times New Roman" w:cs="Times New Roman"/>
          <w:sz w:val="24"/>
          <w:szCs w:val="24"/>
        </w:rPr>
        <w:t>As a final comment, it has recently been opined that anionic HDPs have the potential for a n</w:t>
      </w:r>
      <w:r w:rsidR="004841DE" w:rsidRPr="0040398A">
        <w:rPr>
          <w:rFonts w:ascii="Times New Roman" w:hAnsi="Times New Roman" w:cs="Times New Roman"/>
          <w:sz w:val="24"/>
          <w:szCs w:val="24"/>
        </w:rPr>
        <w:t>umber of medical and biotechnologica</w:t>
      </w:r>
      <w:r w:rsidRPr="0040398A">
        <w:rPr>
          <w:rFonts w:ascii="Times New Roman" w:hAnsi="Times New Roman" w:cs="Times New Roman"/>
          <w:sz w:val="24"/>
          <w:szCs w:val="24"/>
        </w:rPr>
        <w:t xml:space="preserve">l applications but appear to receive relatively little research attention in the literature </w:t>
      </w:r>
      <w:r w:rsidR="00427D20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5A40B0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"Malik", "given" : "E", "non-dropping-particle" : "", "parse-names" : false, "suffix" : "" }, { "dropping-particle" : "", "family" : "Dennison", "given" : "S R", "non-dropping-particle" : "", "parse-names" : false, "suffix" : "" }, { "dropping-particle" : "", "family" : "Harris", "given" : "F", "non-dropping-particle" : "", "parse-names" : false, "suffix" : "" }, { "dropping-particle" : "", "family" : "Phoenix", "given" : "D A", "non-dropping-particle" : "", "parse-names" : false, "suffix" : "" } ], "container-title" : "Pharmaceuticals", "id" : "ITEM-1", "issued" : { "date-parts" : [ [ "2016" ] ] }, "title" : "Eukaryotic antimicrobial peptides with pH dependent mechanisms of action", "type" : "article-journal", "volume" : "In press" }, "uris" : [ "http://www.mendeley.com/documents/?uuid=65cdb071-9ccf-4b4e-beeb-a410592f50ec" ] }, { "id" : "ITEM-2", "itemData" : { "DOI" : "http://dx.doi.org/10.2174/2212796811105020142", "ISBN" : "2212-7968/1872-3136", "author" : [ { "dropping-particle" : "", "family" : "Harris", "given" : "F", "non-dropping-particle" : "", "parse-names" : false, "suffix" : "" }, { "dropping-particle" : "", "family" : "Dennison", "given" : "S R", "non-dropping-particle" : "", "parse-names" : false, "suffix" : "" }, { "dropping-particle" : "", "family" : "Phoenix", "given" : "D A", "non-dropping-particle" : "", "parse-names" : false, "suffix" : "" } ], "container-title" : "Current Chemical Biology", "id" : "ITEM-2", "issue" : "2", "issued" : { "date-parts" : [ [ "2011" ] ] }, "page" : "142-153", "title" : "Anionic Antimicrobial Peptides from Eukaryotic Organisms and their Mechanisms of Action", "type" : "article-journal", "volume" : "5" }, "uris" : [ "http://www.mendeley.com/documents/?uuid=5a5c817f-5065-4015-91c1-e2d53c0acce6" ] }, { "id" : "ITEM-3", "itemData" : { "ISBN" : "1389-2037", "author" : [ { "dropping-particle" : "", "family" : "Harris", "given" : "Frederick", "non-dropping-particle" : "", "parse-names" : false, "suffix" : "" }, { "dropping-particle" : "", "family" : "Dennison", "given" : "Sarah R", "non-dropping-particle" : "", "parse-names" : false, "suffix" : "" }, { "dropping-particle" : "", "family" : "Phoenix", "given" : "David A", "non-dropping-particle" : "", "parse-names" : false, "suffix" : "" } ], "container-title" : "Current Protein &amp; Peptide Science", "id" : "ITEM-3", "issue" : "6", "issued" : { "date-parts" : [ [ "2009" ] ] }, "page" : "585-606", "title" : "Anionic Antimicrobial Peptides from Eukaryotic Organisms", "type" : "article-journal", "volume" : "10" }, "uris" : [ "http://www.mendeley.com/documents/?uuid=7989feb0-02cf-4d7b-a88c-6158699e2f42" ] } ], "mendeley" : { "formattedCitation" : "[17,18,55]", "plainTextFormattedCitation" : "[17,18,55]", "previouslyFormattedCitation" : "[17,18,55]" }, "properties" : { "noteIndex" : 0 }, "schema" : "https://github.com/citation-style-language/schema/raw/master/csl-citation.json" }</w:instrText>
      </w:r>
      <w:r w:rsidR="00427D20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427D20" w:rsidRPr="0040398A">
        <w:rPr>
          <w:rFonts w:ascii="Times New Roman" w:hAnsi="Times New Roman" w:cs="Times New Roman"/>
          <w:noProof/>
          <w:sz w:val="24"/>
          <w:szCs w:val="24"/>
        </w:rPr>
        <w:t>[17,18,55]</w:t>
      </w:r>
      <w:r w:rsidR="00427D20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56718E" w:rsidRPr="00403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.</w:t>
      </w:r>
      <w:r w:rsidR="009B4BFD" w:rsidRPr="0040398A">
        <w:rPr>
          <w:rFonts w:ascii="Times New Roman" w:hAnsi="Times New Roman" w:cs="Times New Roman"/>
          <w:sz w:val="24"/>
          <w:szCs w:val="24"/>
        </w:rPr>
        <w:t xml:space="preserve"> </w:t>
      </w:r>
      <w:r w:rsidRPr="0040398A">
        <w:rPr>
          <w:rFonts w:ascii="Times New Roman" w:hAnsi="Times New Roman" w:cs="Times New Roman"/>
          <w:sz w:val="24"/>
          <w:szCs w:val="24"/>
        </w:rPr>
        <w:t>Given the</w:t>
      </w:r>
      <w:r w:rsidR="005F0B47" w:rsidRPr="0040398A">
        <w:rPr>
          <w:rFonts w:ascii="Times New Roman" w:hAnsi="Times New Roman" w:cs="Times New Roman"/>
          <w:sz w:val="24"/>
          <w:szCs w:val="24"/>
        </w:rPr>
        <w:t xml:space="preserve"> data presented here, it would seem </w:t>
      </w:r>
      <w:r w:rsidRPr="0040398A">
        <w:rPr>
          <w:rFonts w:ascii="Times New Roman" w:hAnsi="Times New Roman" w:cs="Times New Roman"/>
          <w:sz w:val="24"/>
          <w:szCs w:val="24"/>
        </w:rPr>
        <w:t xml:space="preserve">that these peptides </w:t>
      </w:r>
      <w:r w:rsidR="005F0B47" w:rsidRPr="0040398A">
        <w:rPr>
          <w:rFonts w:ascii="Times New Roman" w:hAnsi="Times New Roman" w:cs="Times New Roman"/>
          <w:sz w:val="24"/>
          <w:szCs w:val="24"/>
        </w:rPr>
        <w:t xml:space="preserve">may </w:t>
      </w:r>
      <w:r w:rsidRPr="0040398A">
        <w:rPr>
          <w:rFonts w:ascii="Times New Roman" w:hAnsi="Times New Roman" w:cs="Times New Roman"/>
          <w:sz w:val="24"/>
          <w:szCs w:val="24"/>
        </w:rPr>
        <w:t>represent an untapped potential source of novel anticancer agents that is awaiting full exploitation and merits much greater investigation.</w:t>
      </w:r>
    </w:p>
    <w:p w:rsidR="00206BA2" w:rsidRPr="0040398A" w:rsidRDefault="00206BA2" w:rsidP="008B25F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BA2" w:rsidRPr="0040398A" w:rsidRDefault="00206BA2" w:rsidP="008B25F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AA7" w:rsidRPr="0040398A" w:rsidRDefault="00E27908">
      <w:pPr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E167ED" w:rsidRPr="0040398A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A40B0" w:rsidRPr="0040398A" w:rsidRDefault="00AB6B8A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40398A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40398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A40B0" w:rsidRPr="0040398A">
        <w:rPr>
          <w:rFonts w:ascii="Times New Roman" w:hAnsi="Times New Roman" w:cs="Times New Roman"/>
          <w:noProof/>
          <w:sz w:val="24"/>
          <w:szCs w:val="24"/>
        </w:rPr>
        <w:t>[1]</w:t>
      </w:r>
      <w:r w:rsidR="005A40B0" w:rsidRPr="0040398A">
        <w:rPr>
          <w:rFonts w:ascii="Times New Roman" w:hAnsi="Times New Roman" w:cs="Times New Roman"/>
          <w:noProof/>
          <w:sz w:val="24"/>
          <w:szCs w:val="24"/>
        </w:rPr>
        <w:tab/>
        <w:t>L.A. Torre, F. Bray, R.L. Siegel, J. Ferlay, J. Lortet-Tieulent, A. Jemal, Global Cancer Statistics, 2012, Ca-a Cancer J. Clin. 65 (2015) 87–108. doi:10.3322/caac.21262.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[2]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J. Ferlay, H.R. Shin, F. Bray, D. Forman, C. Mathers, D.M. Parkin, Estimates of worldwide burden of cancer in 2008: GLOBOCAN 2008, Int J Cancer. 127 (2010) 2893–2917. doi:10.1002/ijc.25516.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[3]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W.W. Ma, A.A. Adjei, Novel Agents on the Horizon for Cancer Therapy (vol 59, page 111, 2009), Ca-a Cancer J. Clin. 60 (2010) 62. doi:10.3322/caac.20057.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[4]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M.T. Piccolo, C. Menale, S. Crispi, Combined Anticancer Therapies: An Overview of the Latest Applications, Anticancer. Agents Med. Chem. 15 (2015) 408–422. &lt;Go to ISI&gt;://WOS:000353913200001.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[5]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E. Piktel, K. Niemirowicz, M. Watek, T. Wollny, P. Deptula, R. Bucki, Recent insights in nanotechnology-based drugs and formulations designed for effective anti-cancer therapy, J. Nanobiotechnology. 14 (2016) 23. doi:10.1186/s12951-016-0193-x.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[6]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R. Ali, Z. Mirza, G.M.D. Ashraf, M.A. Kamal, S.A. Ansari, G.A. Damanhouri, A.M. Abuzenadah, A.G. Chaudhary, I.A. Sheikh, New Anticancer Agents: Recent Developments in Tumor Therapy, Anticancer Res. 32 (2012) 2999–3005. &lt;Go to ISI&gt;://WOS:000306254300070.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[7]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F. Harris, S.R. Dennison, J. Singh, D.A. Phoenix, On the selectivity and efficacy of defense peptides with respect to cancer cells, Med. Res. Rev. 33 (2013) 190–234. doi:10.1002/med.20252.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[8]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D. Gaspar, A.S. Veiga, M.R.B. Castanho, From antimicrobial to anticancer peptides. A review, Front. Microbiol. 4 (2013). doi:10.3389/fmicb.2013.00294.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[9]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K.C.L. Mulder, L.A. Lima, V.J. Miranda, S.C. Dias, O.L. Franco, Current scenario of peptide-based drugs: the key roles of cationic antitumor and antiviral peptides, Front. Microbiol. 4 (2013). doi:10.3389/fmicb.2013.00321.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[10]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G. Gabernet, A.T. Muller, J.A. Hiss, G. Schneider, Membranolytic anticancer peptides, Medchemcomm. 7 (2016) 2232–2245. doi:10.1039/C6MD00376A.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[11]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A. Tyagi, A. Tuknait, P. Anand, S. Gupta, M. Sharma, D. Mathur, A. Joshi, S. Singh, A. Gautam, G.P.S. Raghava, CancerPPD: a database of anticancer peptides and proteins, Nucleic Acids Res. 43 (2015) D837–D843. doi:10.1093/nar/gku892.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[12]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A.T.Y. Yeung, S.L. Gellatly, R.E.W. Hancock, Multifunctional cationic host defence peptides and their clinical applications, Cell. Mol. Life Sci. 68 (2011) 2161–2176. doi:10.1007/s00018-011-0710-x.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[13]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A. Varadhachary, R. Barsky, F. Pericle, K. Petrak, Y. Wang, Lactoferrin in the treatment of malignant neoplasms and other hyperproliferative diseases, 2012. &lt;Go to ISI&gt;://BCI:BCI201200590494.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[14]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H. Tsuda, T. Kozu, G. Iinuma, Y. Ohashi, Y. Saito, D. Saito, T. Akasu, D.B. Alexander, M. Futakuchi, K. Fukamachi, J. Xu, T. Kakizoe, M. Iigo, Cancer prevention by bovine lactoferrin: from animal studies to human trial, Biometals. 23 (2010) 399–409. doi:10.1007/s10534-010-9331-3.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[15]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C. Ghosh, J. Haldar, Membrane-Active Small Molecules: Designs Inspired by Antimicrobial Peptides, ChemMedChem. 10 (2015) 1606–1624. doi:10.1002/cmdc.201500299.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[16]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B.E. Haug, K.A. Camilio, L.T. Eliassen, W. Stensen, J.S. Svendsen, K. Berg, B. Mortensen, G. Serin, J.-F. Mirjolet, F. Bichat, O. Rekdal, Discovery of a 9-mer Cationic Peptide (LTX-315) as a Potential First in Class Oncolytic Peptide, J. Med. Chem. 59 (2016) 2918–2927. doi:10.1021/acs.jmedchem.5b02025.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[17]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F. Harris, S.R. Dennison, D.A. Phoenix, Anionic Antimicrobial Peptides from Eukaryotic Organisms, Curr. Protein Pept. Sci. 10 (2009) 585–606. &lt;Go to ISI&gt;://WOS:000271386100006.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[18]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F. Harris, S.R. Dennison, D.A. Phoenix, Anionic Antimicrobial Peptides from Eukaryotic Organisms and their Mechanisms of Action, Curr. Chem. Biol. 5 (2011) 142–153. doi:http://dx.doi.org/10.2174/2212796811105020142.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[19]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S. Prabhu, S.R. Dennison, B. Lea, T.J. Snape, I.D. Nicholl, I. Radecka, F. Harris, Anionic Antimicrobial and Anticancer Peptides from Plants, CRC. Crit. Rev. Plant Sci. 32 (2013) 303–320. doi:10.1080/07352689.2013.773238.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[20]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F. Harris, S. Prabhu, S.R. Dennison, T.J. Snape, R. Lea, M. Mura, D.A. Phoenix, Anionic Host Defence Peptides from the Plant Kingdom: Their Anticancer Activity and Mechanisms of Action, Protein Pept Lett. 23 (2016) 676–687.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[21]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S. Prabhu, S.R. Dennison, M. Mura, R.W. Lea, T.J. Snape, F. Harris, Cn-AMP2 from green coconut water is an anionic anticancer peptide, J. Pept. Sci. 20 (2014) 909–915. doi:10.1002/psc.2684.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[22]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S. Troeira Henriques, Y.-H. Huang, S. Chaousis, C.K. Wang, D.J. Craik, Anticancer and Toxic Properties of Cyclotides are Dependent on Phosphatidylethanolamine Phospholipid Targeting, ChemBioChem. 15 (2014) 1956–1965. doi:10.1002/cbic.201402144.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[23]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R. Liu, H. Liu, Y. Ma, J. Wu, H. Yang, H. Ye, R. Lai, There are Abundant Antimicrobial Peptides in Brains of Two Kinds of Bombina Toads, J. Proteome Res. 10 (2011) 1806–1815. doi:10.1021/pr101285n.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[24]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R. Lai, H. Liu, W. Hui Lee, Y. Zhang, An anionic antimicrobial peptide from toad Bombina maxima, Biochem. Biophys. Res. Commun. 295 (2002) 796–799. doi:http://dx.doi.org/10.1016/S0006-291X(02)00762-3.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[25]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S. Prabhu, Effects of novel compounds in an in vitro chemosensitivity system for glioma treatment, University of Central Lancashire, 2012.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[26]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T.P. Dawson, R. V Iyer, R.W. Lea, P. Roberts, F. Harris, K. Ashton, A. Golash, C.H.G. Davis, The MTS vs. the ATP assay for in vitro chemosensitivity testing of primary glioma tumour culture, Neuropathol. Appl. Neurobiol. 36 (2010) 564–567. doi:10.1111/j.1365-2990.2010.01096.x.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[27]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N.J. Greenfield, Using circular dichroism spectra to estimate protein secondary structure, Nat. Protoc. 6 (2006) 2876–2890.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[28]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L. Whitmore, B.A. Wallace, DICHROWEB, an online server for protein secondary structure analyses from circular dichroism spectroscopic data, Nucleic Acids Res. 32 (2004) W668–73. doi:10.1093/nar/gkh37132/suppl_2/W668 [pii].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[29]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L. Whitmore, B. Woollett, A.J. Miles, R.W. Janes, B.A. Wallace, The protein circular dichroism data bank, a Web-based site for access to circular dichroism spectroscopic data, Structure. 18 (2010) 1267–1269. doi:S0969-2126(10)00307-2 [pii]10.1016/j.str.2010.08.008.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[30]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L. Whitmore, B.A. Wallace, Protein secondary structure analyses from circular dichroism spectroscopy: methods and reference databases, Biopolymers. 89 (2008) 392–400. doi:10.1002/bip.20853.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[31]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A. Seeling, Local anesthetics and pressure: a comparison of dibucaine binding to lipid monolayers and bilayers, Biochim. Biophys. Acta. 899 (1987) 196–204.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[32]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S. Dennison, L. Morton, F. Harris, D.A. Phoenix, Low pH enhances the action of maximin H5 against Staphylococcus aureus and helps mediate lysylated phosphatidylglycerol  induced resistance., Biochemistry. (2016) In press.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[33]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S.R. Dennison, M. Mura, F. Harris, L.H.G. Morton, A. Zvelindovsky, D.A. Phoenix, The role of C-terminal amidation in the membrane interactions of the anionic antimicrobial peptide, maximin H5, Biochim. Biophys. Acta-Biomembranes. 1848 (2015) 1111–1118. doi:10.1016/j.bbamem.2015.01.014.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[34]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L.T. Nguyen, E.F. Haney, H.J. Vogel, The expanding scope of antimicrobial peptide structures and their modes of action, Trends Biotechnol. 29 (n.d.) 464–472. doi:10.1016/j.tibtech.2011.05.001.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[35]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M. Buck, Trifluoroethanol and colleagues: cosolvents come of age. Recent studies with peptides and proteins, Q Rev Biophys. 31 (1998) 297–355.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[36]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S.R. Dennison, F. Harris, D.A. Phoenix, The interactions of aurein 1.2 with cancer cell membranes, Biophys. Chem. 127 (2007) 78–83. doi:http://dx.doi.org/10.1016/j.bpc.2006.12.009.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[37]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E.J. Paredes-Gamero, M.N.C. Martins, F.A.M. Cappabianco, J.S. Ide, A. Miranda, Characterization of dual effects induced by antimicrobial peptides: Regulated cell death or membrane disruption, Biochim. Biophys. Acta-General Subj. 1820 (2012) 1062–1072. doi:10.1016/j.bbagen.2012.02.015.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[38]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X. Liu, Y. Li, Z. Li, X. Lan, P.H.M. Leung, J. Li, M. Yang, F. Ko, L. Qin, Mechanism of Anticancer Effects of Antimicrobial Peptides., J. Fiber Bioeng. Informatics. 8.  (2015) 25–36.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[39]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D.A. Phoenix, S.R. Dennison, F. Harris, Models for the Membrane Interactions of Antimicrobial Peptides, in: Antimicrob. Pept., Wiley-VCH Verlag GmbH &amp; Co. KGaA, 2013: pp. 145–180. doi:10.1002/9783527652853.ch5.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[40]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S.R. Dennison, F. Harris, D.A. Phoenix, Langmuir-Blodgett Approach to Investigate Antimicrobial Peptide-Membrane Interactions, in: A. Iglic, C. V Kulkarni (Eds.), Adv. Planar Lipid Bilayers Liposomes, Vol 20, 2014: pp. 83–110. doi:10.1016/b978-0-12-418698-9.00003-4.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[41]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P. Williamson, R.A. Schlegel, Back and forth: the regulation and function of transbilayer phospholipid movement in eukaryotic cells, Mol Membr Biol. 11 (1994) 199–216.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[42]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A. Marconescu, P.E. Thorpe, Coincident exposure of phosphatidylethanolamine and anionic phospholipids on the surface of irradiated cells, Biochim Biophys Acta. 1778 (2008) 2217–2224. doi:10.1016/j.bbamem.2008.05.006.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[43]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S.R. Dennison, F. Harris, M. Mura, L.H.G. Morton, A. Zvelindovsky, D.A. Phoenix, A Novel Form of Bacterial Resistance to the Action of Eukaryotic Host Defense Peptides, the Use of a Lipid Receptor, Biochemistry. 52 (2013) 6021–6029. doi:10.1021/bi400719j.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[44]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D.A. Phoenix, F. Harris, M. Mura, S.R. Dennison, The increasing role of phosphatidylethanolamine as a lipid receptor in the action of host defence peptides, Prog Lipid Res. 59 (2015) 26–37. doi:10.1016/j.plipres.2015.02.003.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[45]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K. Lohner, E.J. Prenner, Differential scanning calorimetry and X-ray diffraction studies of the specificity of the interaction of antimicrobial peptides with membrane-mimetic systems, Biochim. Biophys. Acta-Biomembranes. 1462 (1999) 141–156. doi:10.1016/s0005-2736(99)00204-7.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[46]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S.R. Dennison, J. Wallace, F. Harris, D.A. Phoenix, Amphiphilic alpha-helical antimicrobial peptides and their structure/function relationships, Protein Pept. Lett. 12 (2005) 31–39. doi:10.2174/0929866053406084.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[47]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S.H. White, W.C. Wimley, Membrane protein folding and stability: Physical principles, Annu. Rev. Biophys. Biomol. Struct. 28 (1999) 319–365. doi:10.1146/annurev.biophys.28.1.319.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[48]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J.S. Mader, D.W. Hoskin, Cationic antimicrobial peptides as novel cytotoxic agents for cancer treatment, Expert Opin Investig Drugs. 15 (2006) 933–946. http://www.ncbi.nlm.nih.gov/entrez/query.fcgi?cmd=Retrieve&amp;db=PubMed&amp;dopt=Citation&amp;list_uids=16859395.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[49]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D.W. Hoskin, A. Ramamoorthy, Studies on anticancer activities of antimicrobial peptides, Biochim Biophys Acta. 1778 (2008) 357–375. http://www.ncbi.nlm.nih.gov/entrez/query.fcgi?cmd=Retrieve&amp;db=PubMed&amp;dopt=Citation&amp;list_uids=18078805.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[50]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Y. Huang, Q. Feng, Q. Yan, X. Hao, Y. Chen, Alpha-Helical Cationic Anticancer Peptides: A Promising Candidate for Novel Anticancer Drugs, Mini-Reviews Med. Chem. 15 (2015) 73–81. &lt;Go to ISI&gt;://WOS:000350752300009.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[51]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S.R. Dennison, F. Harris, T. Bhatt, J. Singh, D.A. Phoenix, A theoretical analysis of secondary structural characteristics of anticancer peptides, Mol. Cell. Biochem. 333 (2010) 129–135. doi:10.1007/s11010-009-0213-3.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[52]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S.R. Dennison, F. Harris, D.A. Phoenix, Are oblique orientated alpha-helices used by antimicrobial peptides for membrane invasion?, Protein Pept. Lett. 12 (2005) 27–29. doi:10.2174/0929866053406039.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[53]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S.R. Dennison, F. Harris, T. Bhatt, J. Singh, D.A. Phoenix, The effect of C-terminal amidation on the efficacy and selectivity of antimicrobial and anticancer peptides, Mol. Cell. Biochem. 332 (2009) 43–50. doi:10.1007/s11010-009-0172-8.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[54]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A. Pyne, M.-P. Pfeil, I. Bennett, J. Ravi, P. Iavicoli, B. Lamarre, A. Roethke, S. Ray, H. Jiang, A. Bella, B. Reisinger, D. Yin, B. Little, J.C. Munoz-Garcia, E. Cerasoli, P.J. Judge, N. Faruqui, L. Calzolai, A. Henrion, G.J. Martyna, C.R.M. Grovenor, J. Crain, B.W. Hoogenboom, A. Watts, M.G. Ryadnov, Engineering monolayer poration for rapid exfoliation of microbial membranes, Chem. Sci. 8 (2017) 1105–1115. doi:10.1039/C6SC02925F.</w:t>
      </w:r>
    </w:p>
    <w:p w:rsidR="005A40B0" w:rsidRPr="0040398A" w:rsidRDefault="005A40B0" w:rsidP="005A40B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</w:rPr>
        <w:t>[55]</w:t>
      </w:r>
      <w:r w:rsidRPr="0040398A">
        <w:rPr>
          <w:rFonts w:ascii="Times New Roman" w:hAnsi="Times New Roman" w:cs="Times New Roman"/>
          <w:noProof/>
          <w:sz w:val="24"/>
          <w:szCs w:val="24"/>
        </w:rPr>
        <w:tab/>
        <w:t>E. Malik, S.R. Dennison, F. Harris, D.A. Phoenix, Eukaryotic antimicrobial peptides with pH dependent mechanisms of action, Pharmaceuticals. In press (2016).</w:t>
      </w:r>
    </w:p>
    <w:p w:rsidR="00D620D4" w:rsidRPr="0040398A" w:rsidRDefault="00AB6B8A">
      <w:pPr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C1362" w:rsidRPr="0040398A" w:rsidRDefault="00EC1362">
      <w:pPr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7B42" w:rsidRPr="0040398A" w:rsidRDefault="008D7B42" w:rsidP="008D7B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t>Author's contribution</w:t>
      </w:r>
    </w:p>
    <w:p w:rsidR="00EC1362" w:rsidRPr="0040398A" w:rsidRDefault="00EC1362" w:rsidP="008D7B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98A">
        <w:rPr>
          <w:rFonts w:ascii="Times New Roman" w:hAnsi="Times New Roman" w:cs="Times New Roman"/>
          <w:sz w:val="24"/>
          <w:szCs w:val="24"/>
        </w:rPr>
        <w:t>DAP,</w:t>
      </w:r>
      <w:proofErr w:type="gramEnd"/>
      <w:r w:rsidRPr="0040398A">
        <w:rPr>
          <w:rFonts w:ascii="Times New Roman" w:hAnsi="Times New Roman" w:cs="Times New Roman"/>
          <w:sz w:val="24"/>
          <w:szCs w:val="24"/>
        </w:rPr>
        <w:t xml:space="preserve"> SRD and FH conceptualized the project. SRD did </w:t>
      </w:r>
      <w:r w:rsidR="00C2197F" w:rsidRPr="0040398A">
        <w:rPr>
          <w:rFonts w:ascii="Times New Roman" w:hAnsi="Times New Roman" w:cs="Times New Roman"/>
          <w:sz w:val="24"/>
          <w:szCs w:val="24"/>
        </w:rPr>
        <w:t xml:space="preserve">the </w:t>
      </w:r>
      <w:r w:rsidRPr="0040398A">
        <w:rPr>
          <w:rFonts w:ascii="Times New Roman" w:hAnsi="Times New Roman" w:cs="Times New Roman"/>
          <w:sz w:val="24"/>
          <w:szCs w:val="24"/>
        </w:rPr>
        <w:t>exp</w:t>
      </w:r>
      <w:r w:rsidR="00C2197F" w:rsidRPr="0040398A">
        <w:rPr>
          <w:rFonts w:ascii="Times New Roman" w:hAnsi="Times New Roman" w:cs="Times New Roman"/>
          <w:sz w:val="24"/>
          <w:szCs w:val="24"/>
        </w:rPr>
        <w:t>erimental work. SRD, FH and DAP</w:t>
      </w:r>
      <w:r w:rsidRPr="0040398A">
        <w:rPr>
          <w:rFonts w:ascii="Times New Roman" w:hAnsi="Times New Roman" w:cs="Times New Roman"/>
          <w:sz w:val="24"/>
          <w:szCs w:val="24"/>
        </w:rPr>
        <w:t xml:space="preserve"> prepared the manuscript </w:t>
      </w:r>
    </w:p>
    <w:p w:rsidR="008D7B42" w:rsidRPr="0040398A" w:rsidRDefault="008D7B42" w:rsidP="008D7B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t>Conflict of interest</w:t>
      </w:r>
    </w:p>
    <w:p w:rsidR="00914938" w:rsidRPr="0040398A" w:rsidRDefault="008D7B42" w:rsidP="008D7B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>The authors declare that there are no conflicts of interest.</w:t>
      </w:r>
    </w:p>
    <w:p w:rsidR="00EC1362" w:rsidRPr="0040398A" w:rsidRDefault="00EC1362">
      <w:pPr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1D32" w:rsidRPr="0040398A" w:rsidRDefault="00191D32" w:rsidP="00191D32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398A">
        <w:rPr>
          <w:rFonts w:ascii="Times New Roman" w:hAnsi="Times New Roman" w:cs="Times New Roman"/>
          <w:b/>
          <w:sz w:val="24"/>
          <w:szCs w:val="24"/>
        </w:rPr>
        <w:t>Table 1.</w:t>
      </w:r>
      <w:proofErr w:type="gramEnd"/>
      <w:r w:rsidRPr="0040398A">
        <w:rPr>
          <w:rFonts w:ascii="Times New Roman" w:hAnsi="Times New Roman" w:cs="Times New Roman"/>
          <w:b/>
          <w:sz w:val="24"/>
          <w:szCs w:val="24"/>
        </w:rPr>
        <w:t xml:space="preserve"> Biophysical properties of </w:t>
      </w:r>
      <w:proofErr w:type="spellStart"/>
      <w:r w:rsidRPr="0040398A">
        <w:rPr>
          <w:rFonts w:ascii="Times New Roman" w:hAnsi="Times New Roman" w:cs="Times New Roman"/>
          <w:b/>
          <w:sz w:val="24"/>
          <w:szCs w:val="24"/>
        </w:rPr>
        <w:t>membranolytic</w:t>
      </w:r>
      <w:proofErr w:type="spellEnd"/>
      <w:r w:rsidRPr="00403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98A">
        <w:rPr>
          <w:rFonts w:ascii="Times New Roman" w:hAnsi="Times New Roman" w:cs="Times New Roman"/>
          <w:b/>
          <w:sz w:val="24"/>
          <w:szCs w:val="24"/>
        </w:rPr>
        <w:t>maximin</w:t>
      </w:r>
      <w:proofErr w:type="spellEnd"/>
      <w:r w:rsidRPr="0040398A">
        <w:rPr>
          <w:rFonts w:ascii="Times New Roman" w:hAnsi="Times New Roman" w:cs="Times New Roman"/>
          <w:b/>
          <w:sz w:val="24"/>
          <w:szCs w:val="24"/>
        </w:rPr>
        <w:t xml:space="preserve"> H5 isoforms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423"/>
        <w:gridCol w:w="1117"/>
        <w:gridCol w:w="1239"/>
        <w:gridCol w:w="1423"/>
        <w:gridCol w:w="1117"/>
        <w:gridCol w:w="1239"/>
      </w:tblGrid>
      <w:tr w:rsidR="0040398A" w:rsidRPr="0040398A" w:rsidTr="00664CED">
        <w:tc>
          <w:tcPr>
            <w:tcW w:w="1683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Maximin</w:t>
            </w:r>
            <w:proofErr w:type="spellEnd"/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H5</w:t>
            </w:r>
          </w:p>
        </w:tc>
        <w:tc>
          <w:tcPr>
            <w:tcW w:w="3780" w:type="dxa"/>
            <w:gridSpan w:val="3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Deaminated</w:t>
            </w:r>
            <w:proofErr w:type="spellEnd"/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maximin</w:t>
            </w:r>
            <w:proofErr w:type="spellEnd"/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H5</w:t>
            </w:r>
          </w:p>
        </w:tc>
      </w:tr>
      <w:tr w:rsidR="0040398A" w:rsidRPr="0040398A" w:rsidTr="00664CED">
        <w:tc>
          <w:tcPr>
            <w:tcW w:w="1683" w:type="dxa"/>
          </w:tcPr>
          <w:p w:rsidR="00191D32" w:rsidRPr="0040398A" w:rsidRDefault="00191D32" w:rsidP="00664C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α-</w:t>
            </w:r>
            <w:proofErr w:type="spellStart"/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helicity</w:t>
            </w:r>
            <w:proofErr w:type="spellEnd"/>
            <w:proofErr w:type="gramEnd"/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 (%)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Π </w:t>
            </w:r>
            <w:r w:rsidRPr="0040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0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mN</w:t>
            </w:r>
            <w:proofErr w:type="spellEnd"/>
            <w:r w:rsidRPr="0040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</w:t>
            </w:r>
            <w:r w:rsidRPr="0040398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40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Lysis</w:t>
            </w:r>
            <w:proofErr w:type="spellEnd"/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 (%)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α-</w:t>
            </w:r>
            <w:proofErr w:type="spellStart"/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helicity</w:t>
            </w:r>
            <w:proofErr w:type="spellEnd"/>
            <w:proofErr w:type="gramEnd"/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 (%)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Π </w:t>
            </w:r>
            <w:r w:rsidRPr="0040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0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mN</w:t>
            </w:r>
            <w:proofErr w:type="spellEnd"/>
            <w:r w:rsidRPr="0040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</w:t>
            </w:r>
            <w:r w:rsidRPr="0040398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40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Lysis</w:t>
            </w:r>
            <w:proofErr w:type="spellEnd"/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 (%)</w:t>
            </w:r>
          </w:p>
        </w:tc>
      </w:tr>
      <w:tr w:rsidR="0040398A" w:rsidRPr="0040398A" w:rsidTr="00664CED">
        <w:tc>
          <w:tcPr>
            <w:tcW w:w="1683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PBS buffer</w:t>
            </w:r>
          </w:p>
        </w:tc>
        <w:tc>
          <w:tcPr>
            <w:tcW w:w="1259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0398A" w:rsidRPr="0040398A" w:rsidTr="00664CED">
        <w:tc>
          <w:tcPr>
            <w:tcW w:w="1683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TFE</w:t>
            </w:r>
          </w:p>
        </w:tc>
        <w:tc>
          <w:tcPr>
            <w:tcW w:w="1259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191D32" w:rsidRPr="0040398A" w:rsidRDefault="00D620D4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91D32" w:rsidRPr="0040398A" w:rsidRDefault="00D620D4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191D32" w:rsidRPr="0040398A" w:rsidRDefault="00D620D4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91D32" w:rsidRPr="0040398A" w:rsidRDefault="00D620D4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0398A" w:rsidRPr="0040398A" w:rsidTr="00664CED">
        <w:tc>
          <w:tcPr>
            <w:tcW w:w="1683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DMPC</w:t>
            </w:r>
          </w:p>
        </w:tc>
        <w:tc>
          <w:tcPr>
            <w:tcW w:w="1259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eastAsia="Calibri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40398A" w:rsidRPr="0040398A" w:rsidTr="00664CED">
        <w:tc>
          <w:tcPr>
            <w:tcW w:w="1683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DMPS/DMPC (10:1)</w:t>
            </w:r>
          </w:p>
        </w:tc>
        <w:tc>
          <w:tcPr>
            <w:tcW w:w="1259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65.7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</w:tr>
      <w:tr w:rsidR="00191D32" w:rsidRPr="0040398A" w:rsidTr="00664CED">
        <w:tc>
          <w:tcPr>
            <w:tcW w:w="1683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DMPS</w:t>
            </w:r>
          </w:p>
        </w:tc>
        <w:tc>
          <w:tcPr>
            <w:tcW w:w="1259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60.75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eastAsia="Calibri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260" w:type="dxa"/>
          </w:tcPr>
          <w:p w:rsidR="00191D32" w:rsidRPr="0040398A" w:rsidRDefault="00191D32" w:rsidP="00664C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</w:p>
        </w:tc>
      </w:tr>
    </w:tbl>
    <w:p w:rsidR="00191D32" w:rsidRPr="0040398A" w:rsidRDefault="00191D32" w:rsidP="009149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938" w:rsidRPr="0040398A" w:rsidRDefault="00731F96" w:rsidP="009149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 xml:space="preserve">Π </w:t>
      </w:r>
      <w:r w:rsidR="00234BDC" w:rsidRPr="0040398A">
        <w:rPr>
          <w:rFonts w:ascii="Times New Roman" w:hAnsi="Times New Roman" w:cs="Times New Roman"/>
          <w:sz w:val="24"/>
          <w:szCs w:val="24"/>
        </w:rPr>
        <w:t>indicates</w:t>
      </w:r>
      <w:r w:rsidR="00914938" w:rsidRPr="0040398A">
        <w:rPr>
          <w:rFonts w:ascii="Times New Roman" w:hAnsi="Times New Roman" w:cs="Times New Roman"/>
          <w:sz w:val="24"/>
          <w:szCs w:val="24"/>
        </w:rPr>
        <w:t xml:space="preserve"> the maximal surface pressure changes in lipid monolayers by </w:t>
      </w:r>
      <w:r w:rsidR="00C2197F" w:rsidRPr="0040398A">
        <w:rPr>
          <w:rFonts w:ascii="Times New Roman" w:hAnsi="Times New Roman" w:cs="Times New Roman"/>
          <w:sz w:val="24"/>
          <w:szCs w:val="24"/>
        </w:rPr>
        <w:t xml:space="preserve">isoforms of </w:t>
      </w:r>
      <w:proofErr w:type="spellStart"/>
      <w:r w:rsidR="00C2197F" w:rsidRPr="0040398A">
        <w:rPr>
          <w:rFonts w:ascii="Times New Roman" w:hAnsi="Times New Roman" w:cs="Times New Roman"/>
          <w:sz w:val="24"/>
          <w:szCs w:val="24"/>
        </w:rPr>
        <w:t>maximin</w:t>
      </w:r>
      <w:proofErr w:type="spellEnd"/>
      <w:r w:rsidR="00C2197F" w:rsidRPr="0040398A">
        <w:rPr>
          <w:rFonts w:ascii="Times New Roman" w:hAnsi="Times New Roman" w:cs="Times New Roman"/>
          <w:sz w:val="24"/>
          <w:szCs w:val="24"/>
        </w:rPr>
        <w:t xml:space="preserve"> H5.</w:t>
      </w:r>
    </w:p>
    <w:p w:rsidR="00914938" w:rsidRPr="0040398A" w:rsidRDefault="00914938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914938" w:rsidRPr="0040398A" w:rsidRDefault="00914938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914938" w:rsidRPr="0040398A" w:rsidRDefault="00914938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914938" w:rsidRPr="0040398A" w:rsidRDefault="00914938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914938" w:rsidRPr="0040398A" w:rsidRDefault="00914938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914938" w:rsidRPr="0040398A" w:rsidRDefault="00914938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914938" w:rsidRPr="0040398A" w:rsidRDefault="00914938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D620D4" w:rsidRPr="0040398A" w:rsidRDefault="00D620D4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C2197F" w:rsidRPr="0040398A" w:rsidRDefault="00C2197F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914938" w:rsidRPr="0040398A" w:rsidRDefault="007619DD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proofErr w:type="gramStart"/>
      <w:r w:rsidRPr="0040398A">
        <w:rPr>
          <w:rStyle w:val="Strong"/>
          <w:rFonts w:ascii="Times New Roman" w:hAnsi="Times New Roman" w:cs="Times New Roman"/>
          <w:sz w:val="24"/>
          <w:szCs w:val="24"/>
        </w:rPr>
        <w:t>Figure</w:t>
      </w:r>
      <w:r w:rsidR="00914938" w:rsidRPr="0040398A">
        <w:rPr>
          <w:rStyle w:val="Strong"/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914938" w:rsidRPr="0040398A">
        <w:rPr>
          <w:rStyle w:val="Strong"/>
          <w:rFonts w:ascii="Times New Roman" w:hAnsi="Times New Roman" w:cs="Times New Roman"/>
          <w:sz w:val="24"/>
          <w:szCs w:val="24"/>
        </w:rPr>
        <w:t xml:space="preserve"> The activity of </w:t>
      </w:r>
      <w:proofErr w:type="spellStart"/>
      <w:r w:rsidR="00914938" w:rsidRPr="0040398A">
        <w:rPr>
          <w:rStyle w:val="Strong"/>
          <w:rFonts w:ascii="Times New Roman" w:hAnsi="Times New Roman" w:cs="Times New Roman"/>
          <w:sz w:val="24"/>
          <w:szCs w:val="24"/>
        </w:rPr>
        <w:t>maximin</w:t>
      </w:r>
      <w:proofErr w:type="spellEnd"/>
      <w:r w:rsidR="00914938" w:rsidRPr="0040398A">
        <w:rPr>
          <w:rStyle w:val="Strong"/>
          <w:rFonts w:ascii="Times New Roman" w:hAnsi="Times New Roman" w:cs="Times New Roman"/>
          <w:sz w:val="24"/>
          <w:szCs w:val="24"/>
        </w:rPr>
        <w:t xml:space="preserve"> H5 against cancer cell lines</w:t>
      </w:r>
    </w:p>
    <w:p w:rsidR="00914938" w:rsidRPr="0040398A" w:rsidRDefault="00914938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:rsidR="00914938" w:rsidRPr="0040398A" w:rsidRDefault="00914938" w:rsidP="00914938">
      <w:pPr>
        <w:spacing w:line="480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40398A">
        <w:rPr>
          <w:rStyle w:val="Strong"/>
          <w:rFonts w:ascii="Times New Roman" w:hAnsi="Times New Roman" w:cs="Times New Roman"/>
          <w:bCs w:val="0"/>
          <w:noProof/>
          <w:sz w:val="24"/>
          <w:szCs w:val="24"/>
          <w:lang w:eastAsia="en-GB"/>
        </w:rPr>
        <w:drawing>
          <wp:inline distT="0" distB="0" distL="0" distR="0">
            <wp:extent cx="3683977" cy="2340168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592" cy="2341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938" w:rsidRPr="0040398A" w:rsidRDefault="00914938" w:rsidP="0091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938" w:rsidRPr="0040398A" w:rsidRDefault="00914938" w:rsidP="0091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938" w:rsidRPr="0040398A" w:rsidRDefault="00914938" w:rsidP="009149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4938" w:rsidRPr="0040398A" w:rsidRDefault="007619DD" w:rsidP="0091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>Figure</w:t>
      </w:r>
      <w:r w:rsidR="00914938" w:rsidRPr="0040398A">
        <w:rPr>
          <w:rFonts w:ascii="Times New Roman" w:hAnsi="Times New Roman" w:cs="Times New Roman"/>
          <w:sz w:val="24"/>
          <w:szCs w:val="24"/>
        </w:rPr>
        <w:t xml:space="preserve"> 1 shows the effect of MH5N on the viability of cells of T98G, which is a </w:t>
      </w:r>
      <w:proofErr w:type="spellStart"/>
      <w:r w:rsidR="00914938" w:rsidRPr="0040398A">
        <w:rPr>
          <w:rFonts w:ascii="Times New Roman" w:hAnsi="Times New Roman" w:cs="Times New Roman"/>
          <w:sz w:val="24"/>
          <w:szCs w:val="24"/>
        </w:rPr>
        <w:t>glioblastoma</w:t>
      </w:r>
      <w:proofErr w:type="spellEnd"/>
      <w:r w:rsidR="00914938" w:rsidRPr="0040398A">
        <w:rPr>
          <w:rFonts w:ascii="Times New Roman" w:hAnsi="Times New Roman" w:cs="Times New Roman"/>
          <w:sz w:val="24"/>
          <w:szCs w:val="24"/>
        </w:rPr>
        <w:t xml:space="preserve"> cell line (red). Increasing concentrations of the peptide led to progressively larger reductions in the viability the cell lines until at a concentration 150 µ</w:t>
      </w:r>
      <w:proofErr w:type="gramStart"/>
      <w:r w:rsidR="00914938" w:rsidRPr="0040398A">
        <w:rPr>
          <w:rFonts w:ascii="Times New Roman" w:hAnsi="Times New Roman" w:cs="Times New Roman"/>
          <w:sz w:val="24"/>
          <w:szCs w:val="24"/>
        </w:rPr>
        <w:t>M,</w:t>
      </w:r>
      <w:proofErr w:type="gramEnd"/>
      <w:r w:rsidR="00914938" w:rsidRPr="0040398A">
        <w:rPr>
          <w:rFonts w:ascii="Times New Roman" w:hAnsi="Times New Roman" w:cs="Times New Roman"/>
          <w:sz w:val="24"/>
          <w:szCs w:val="24"/>
        </w:rPr>
        <w:t xml:space="preserve"> these reductions were </w:t>
      </w:r>
      <w:r w:rsidR="00914938" w:rsidRPr="0040398A">
        <w:rPr>
          <w:rFonts w:ascii="Times New Roman" w:hAnsi="Times New Roman" w:cs="Times New Roman"/>
          <w:i/>
          <w:sz w:val="24"/>
          <w:szCs w:val="24"/>
        </w:rPr>
        <w:t>circa</w:t>
      </w:r>
      <w:r w:rsidR="00914938" w:rsidRPr="0040398A">
        <w:rPr>
          <w:rFonts w:ascii="Times New Roman" w:hAnsi="Times New Roman" w:cs="Times New Roman"/>
          <w:sz w:val="24"/>
          <w:szCs w:val="24"/>
        </w:rPr>
        <w:t xml:space="preserve"> 70% as compared to controls. In contrast, at the same peptide concentration, MH5N induced reductions in the viability of the non-cancerous, human glial cell-line, SVGp12 (blue), of </w:t>
      </w:r>
      <w:r w:rsidR="00914938" w:rsidRPr="0040398A">
        <w:rPr>
          <w:rFonts w:ascii="Times New Roman" w:hAnsi="Times New Roman" w:cs="Times New Roman"/>
          <w:i/>
          <w:sz w:val="24"/>
          <w:szCs w:val="24"/>
        </w:rPr>
        <w:t>circa</w:t>
      </w:r>
      <w:r w:rsidR="00914938" w:rsidRPr="0040398A">
        <w:rPr>
          <w:rFonts w:ascii="Times New Roman" w:hAnsi="Times New Roman" w:cs="Times New Roman"/>
          <w:sz w:val="24"/>
          <w:szCs w:val="24"/>
        </w:rPr>
        <w:t xml:space="preserve"> 10% as compared to controls. In all cases, experiments </w:t>
      </w:r>
      <w:r w:rsidR="000616B2" w:rsidRPr="0040398A">
        <w:rPr>
          <w:rFonts w:ascii="Times New Roman" w:hAnsi="Times New Roman" w:cs="Times New Roman"/>
          <w:sz w:val="24"/>
          <w:szCs w:val="24"/>
        </w:rPr>
        <w:t xml:space="preserve">were performed in quadruplicate and the error bars represent </w:t>
      </w:r>
      <w:r w:rsidR="000616B2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>the standard deviation.</w:t>
      </w:r>
      <w:r w:rsidR="00914938" w:rsidRPr="0040398A">
        <w:rPr>
          <w:rFonts w:ascii="Times New Roman" w:hAnsi="Times New Roman" w:cs="Times New Roman"/>
          <w:sz w:val="24"/>
          <w:szCs w:val="24"/>
        </w:rPr>
        <w:t xml:space="preserve"> Non-linear regression analysis was used to yield the concentration of peptides that inhibited 50% of cancer cell growth (IC</w:t>
      </w:r>
      <w:r w:rsidR="00914938" w:rsidRPr="0040398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914938" w:rsidRPr="0040398A">
        <w:rPr>
          <w:rFonts w:ascii="Times New Roman" w:hAnsi="Times New Roman" w:cs="Times New Roman"/>
          <w:sz w:val="24"/>
          <w:szCs w:val="24"/>
        </w:rPr>
        <w:t>) when</w:t>
      </w:r>
      <w:r w:rsidR="000616B2" w:rsidRPr="0040398A">
        <w:rPr>
          <w:rFonts w:ascii="Times New Roman" w:hAnsi="Times New Roman" w:cs="Times New Roman"/>
          <w:sz w:val="24"/>
          <w:szCs w:val="24"/>
        </w:rPr>
        <w:t xml:space="preserve"> compared to untreated</w:t>
      </w:r>
      <w:r w:rsidR="006A435A" w:rsidRPr="0040398A">
        <w:rPr>
          <w:rFonts w:ascii="Times New Roman" w:hAnsi="Times New Roman" w:cs="Times New Roman"/>
          <w:sz w:val="24"/>
          <w:szCs w:val="24"/>
        </w:rPr>
        <w:t xml:space="preserve"> controls. </w:t>
      </w:r>
      <w:r w:rsidR="000616B2" w:rsidRPr="00403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938" w:rsidRPr="0040398A" w:rsidRDefault="00914938" w:rsidP="0091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938" w:rsidRPr="0040398A" w:rsidRDefault="00914938" w:rsidP="00914938">
      <w:pPr>
        <w:spacing w:line="48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4938" w:rsidRPr="0040398A" w:rsidRDefault="00914938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914938" w:rsidRPr="0040398A" w:rsidRDefault="00914938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914938" w:rsidRPr="0040398A" w:rsidRDefault="00914938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914938" w:rsidRPr="0040398A" w:rsidRDefault="00914938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191D32" w:rsidRPr="0040398A" w:rsidRDefault="00191D32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914938" w:rsidRPr="0040398A" w:rsidRDefault="007619DD" w:rsidP="0091493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398A">
        <w:rPr>
          <w:rStyle w:val="Strong"/>
          <w:rFonts w:ascii="Times New Roman" w:hAnsi="Times New Roman" w:cs="Times New Roman"/>
          <w:sz w:val="24"/>
          <w:szCs w:val="24"/>
        </w:rPr>
        <w:t>Figure</w:t>
      </w:r>
      <w:r w:rsidR="00914938" w:rsidRPr="0040398A">
        <w:rPr>
          <w:rStyle w:val="Strong"/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="00914938" w:rsidRPr="0040398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914938" w:rsidRPr="0040398A">
        <w:rPr>
          <w:rFonts w:ascii="Times New Roman" w:hAnsi="Times New Roman" w:cs="Times New Roman"/>
          <w:b/>
          <w:bCs/>
          <w:sz w:val="24"/>
          <w:szCs w:val="24"/>
        </w:rPr>
        <w:t xml:space="preserve">CD structural analysis of </w:t>
      </w:r>
      <w:proofErr w:type="spellStart"/>
      <w:r w:rsidR="00914938" w:rsidRPr="0040398A">
        <w:rPr>
          <w:rFonts w:ascii="Times New Roman" w:hAnsi="Times New Roman" w:cs="Times New Roman"/>
          <w:b/>
          <w:bCs/>
          <w:sz w:val="24"/>
          <w:szCs w:val="24"/>
        </w:rPr>
        <w:t>maximin</w:t>
      </w:r>
      <w:proofErr w:type="spellEnd"/>
      <w:r w:rsidR="00914938" w:rsidRPr="0040398A">
        <w:rPr>
          <w:rFonts w:ascii="Times New Roman" w:hAnsi="Times New Roman" w:cs="Times New Roman"/>
          <w:b/>
          <w:bCs/>
          <w:sz w:val="24"/>
          <w:szCs w:val="24"/>
        </w:rPr>
        <w:t xml:space="preserve"> H5 isoforms in lipid systems</w:t>
      </w:r>
    </w:p>
    <w:p w:rsidR="00914938" w:rsidRPr="0040398A" w:rsidRDefault="00914938" w:rsidP="00914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17409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40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938" w:rsidRPr="0040398A" w:rsidRDefault="00914938" w:rsidP="00914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938" w:rsidRPr="0040398A" w:rsidRDefault="00914938" w:rsidP="00914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938" w:rsidRPr="0040398A" w:rsidRDefault="007619DD" w:rsidP="00914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>Figure</w:t>
      </w:r>
      <w:r w:rsidR="00914938" w:rsidRPr="0040398A">
        <w:rPr>
          <w:rFonts w:ascii="Times New Roman" w:hAnsi="Times New Roman" w:cs="Times New Roman"/>
          <w:sz w:val="24"/>
          <w:szCs w:val="24"/>
        </w:rPr>
        <w:t xml:space="preserve"> 2 shows CD spectra for MH5N (</w:t>
      </w:r>
      <w:r w:rsidRPr="0040398A">
        <w:rPr>
          <w:rFonts w:ascii="Times New Roman" w:hAnsi="Times New Roman" w:cs="Times New Roman"/>
          <w:sz w:val="24"/>
          <w:szCs w:val="24"/>
        </w:rPr>
        <w:t>Figure</w:t>
      </w:r>
      <w:r w:rsidR="00914938" w:rsidRPr="0040398A">
        <w:rPr>
          <w:rFonts w:ascii="Times New Roman" w:hAnsi="Times New Roman" w:cs="Times New Roman"/>
          <w:sz w:val="24"/>
          <w:szCs w:val="24"/>
        </w:rPr>
        <w:t xml:space="preserve"> 2A) and MH5C (</w:t>
      </w:r>
      <w:r w:rsidRPr="0040398A">
        <w:rPr>
          <w:rFonts w:ascii="Times New Roman" w:hAnsi="Times New Roman" w:cs="Times New Roman"/>
          <w:sz w:val="24"/>
          <w:szCs w:val="24"/>
        </w:rPr>
        <w:t>Figure</w:t>
      </w:r>
      <w:r w:rsidR="00914938" w:rsidRPr="0040398A">
        <w:rPr>
          <w:rFonts w:ascii="Times New Roman" w:hAnsi="Times New Roman" w:cs="Times New Roman"/>
          <w:sz w:val="24"/>
          <w:szCs w:val="24"/>
        </w:rPr>
        <w:t xml:space="preserve"> 2B) in the presence of vesicles formed from DMPS (Dotted grey), DMPC (Solid grey) and DMPC / DMPS (molar ratio 10:1) (Solid black). In all cases, these spectra showed negative bands around 222 and 210 nm, indicative of the presence of α-helical structure. Analysis of these spectra showed that α-helical contributions to the structure of MH5N ranged between 46.0% and 64.5% with the levels of this α-</w:t>
      </w:r>
      <w:proofErr w:type="spellStart"/>
      <w:r w:rsidR="00914938" w:rsidRPr="0040398A">
        <w:rPr>
          <w:rFonts w:ascii="Times New Roman" w:hAnsi="Times New Roman" w:cs="Times New Roman"/>
          <w:sz w:val="24"/>
          <w:szCs w:val="24"/>
        </w:rPr>
        <w:t>helicity</w:t>
      </w:r>
      <w:proofErr w:type="spellEnd"/>
      <w:r w:rsidR="00914938" w:rsidRPr="0040398A">
        <w:rPr>
          <w:rFonts w:ascii="Times New Roman" w:hAnsi="Times New Roman" w:cs="Times New Roman"/>
          <w:sz w:val="24"/>
          <w:szCs w:val="24"/>
        </w:rPr>
        <w:t xml:space="preserve"> rising as the DMPS content of membranes increased (Table 1). Corresponding analysis of MH5C (</w:t>
      </w:r>
      <w:r w:rsidRPr="0040398A">
        <w:rPr>
          <w:rFonts w:ascii="Times New Roman" w:hAnsi="Times New Roman" w:cs="Times New Roman"/>
          <w:sz w:val="24"/>
          <w:szCs w:val="24"/>
        </w:rPr>
        <w:t>Figure</w:t>
      </w:r>
      <w:r w:rsidR="00914938" w:rsidRPr="0040398A">
        <w:rPr>
          <w:rFonts w:ascii="Times New Roman" w:hAnsi="Times New Roman" w:cs="Times New Roman"/>
          <w:sz w:val="24"/>
          <w:szCs w:val="24"/>
        </w:rPr>
        <w:t xml:space="preserve"> 2B) showed that α-helical contributions to the structure of this peptide ranged between 35.7% and 51.4 % and showed a similar correlation with DMPS membrane content (</w:t>
      </w:r>
      <w:r w:rsidRPr="0040398A">
        <w:rPr>
          <w:rFonts w:ascii="Times New Roman" w:hAnsi="Times New Roman" w:cs="Times New Roman"/>
          <w:sz w:val="24"/>
          <w:szCs w:val="24"/>
        </w:rPr>
        <w:t>Table 1</w:t>
      </w:r>
      <w:r w:rsidR="00914938" w:rsidRPr="0040398A">
        <w:rPr>
          <w:rFonts w:ascii="Times New Roman" w:hAnsi="Times New Roman" w:cs="Times New Roman"/>
          <w:sz w:val="24"/>
          <w:szCs w:val="24"/>
        </w:rPr>
        <w:t>)</w:t>
      </w:r>
      <w:r w:rsidR="006A435A" w:rsidRPr="0040398A">
        <w:rPr>
          <w:rFonts w:ascii="Times New Roman" w:hAnsi="Times New Roman" w:cs="Times New Roman"/>
          <w:sz w:val="24"/>
          <w:szCs w:val="24"/>
        </w:rPr>
        <w:t xml:space="preserve">. </w:t>
      </w:r>
      <w:r w:rsidR="00914938" w:rsidRPr="0040398A">
        <w:rPr>
          <w:rFonts w:ascii="Times New Roman" w:hAnsi="Times New Roman" w:cs="Times New Roman"/>
          <w:sz w:val="24"/>
          <w:szCs w:val="24"/>
        </w:rPr>
        <w:t>For both peptides, the remaining structural contributions to their molecular architecture came from random coil and β-type structures (</w:t>
      </w:r>
      <w:r w:rsidRPr="0040398A">
        <w:rPr>
          <w:rFonts w:ascii="Times New Roman" w:hAnsi="Times New Roman" w:cs="Times New Roman"/>
          <w:sz w:val="24"/>
          <w:szCs w:val="24"/>
        </w:rPr>
        <w:t>Figure</w:t>
      </w:r>
      <w:r w:rsidR="00914938" w:rsidRPr="0040398A">
        <w:rPr>
          <w:rFonts w:ascii="Times New Roman" w:hAnsi="Times New Roman" w:cs="Times New Roman"/>
          <w:sz w:val="24"/>
          <w:szCs w:val="24"/>
        </w:rPr>
        <w:t xml:space="preserve">s 2A and 2B).  A lipid composition of DMPC / DMPS (molar ratio 10:1) was taken to represent cancer cell membranes as previously described </w:t>
      </w:r>
      <w:r w:rsidR="005A40B0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5A40B0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"http://dx.doi.org/10.1016/j.bpc.2006.12.009", "ISBN" : "0301-4622", "author" : [ { "dropping-particle" : "", "family" : "Dennison", "given" : "Sarah R", "non-dropping-particle" : "", "parse-names" : false, "suffix" : "" }, { "dropping-particle" : "", "family" : "Harris", "given" : "Frederick", "non-dropping-particle" : "", "parse-names" : false, "suffix" : "" }, { "dropping-particle" : "", "family" : "Phoenix", "given" : "David A", "non-dropping-particle" : "", "parse-names" : false, "suffix" : "" } ], "container-title" : "Biophysical Chemistry", "id" : "ITEM-1", "issue" : "1\u20132", "issued" : { "date-parts" : [ [ "2007" ] ] }, "page" : "78-83", "title" : "The interactions of aurein 1.2 with cancer cell membranes", "type" : "article-journal", "volume" : "127" }, "uris" : [ "http://www.mendeley.com/documents/?uuid=e140abac-afa5-4cf3-bc77-2c80b62002c5" ] }, { "id" : "ITEM-2", "itemData" : { "DOI" : "10.1002/psc.2684", "ISBN" : "1075-2617", "author" : [ { "dropping-particle" : "", "family" : "Prabhu", "given" : "Saurabh", "non-dropping-particle" : "", "parse-names" : false, "suffix" : "" }, { "dropping-particle" : "", "family" : "Dennison", "given" : "Sarah R", "non-dropping-particle" : "", "parse-names" : false, "suffix" : "" }, { "dropping-particle" : "", "family" : "Mura", "given" : "Manuela", "non-dropping-particle" : "", "parse-names" : false, "suffix" : "" }, { "dropping-particle" : "", "family" : "Lea", "given" : "Robert W", "non-dropping-particle" : "", "parse-names" : false, "suffix" : "" }, { "dropping-particle" : "", "family" : "Snape", "given" : "Timothy J", "non-dropping-particle" : "", "parse-names" : false, "suffix" : "" }, { "dropping-particle" : "", "family" : "Harris", "given" : "Frederick", "non-dropping-particle" : "", "parse-names" : false, "suffix" : "" } ], "container-title" : "Journal of Peptide Science", "id" : "ITEM-2", "issue" : "12", "issued" : { "date-parts" : [ [ "2014" ] ] }, "page" : "909-915", "title" : "Cn-AMP2 from green coconut water is an anionic anticancer peptide", "type" : "article-journal", "volume" : "20" }, "uris" : [ "http://www.mendeley.com/documents/?uuid=6bfee742-5712-485c-8805-293446d44c76" ] } ], "mendeley" : { "formattedCitation" : "[21,36]", "plainTextFormattedCitation" : "[21,36]" }, "properties" : { "noteIndex" : 0 }, "schema" : "https://github.com/citation-style-language/schema/raw/master/csl-citation.json" }</w:instrText>
      </w:r>
      <w:r w:rsidR="005A40B0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5A40B0" w:rsidRPr="0040398A">
        <w:rPr>
          <w:rFonts w:ascii="Times New Roman" w:hAnsi="Times New Roman" w:cs="Times New Roman"/>
          <w:noProof/>
          <w:sz w:val="24"/>
          <w:szCs w:val="24"/>
        </w:rPr>
        <w:t>[21,36]</w:t>
      </w:r>
      <w:r w:rsidR="005A40B0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914938" w:rsidRPr="0040398A">
        <w:rPr>
          <w:rStyle w:val="Emphasis"/>
          <w:rFonts w:ascii="Times New Roman" w:hAnsi="Times New Roman" w:cs="Times New Roman"/>
          <w:i w:val="0"/>
        </w:rPr>
        <w:t xml:space="preserve"> and in the presence of these membranes,</w:t>
      </w:r>
      <w:r w:rsidR="00914938" w:rsidRPr="00403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938" w:rsidRPr="0040398A">
        <w:rPr>
          <w:rFonts w:ascii="Times New Roman" w:hAnsi="Times New Roman" w:cs="Times New Roman"/>
          <w:sz w:val="24"/>
          <w:szCs w:val="24"/>
        </w:rPr>
        <w:t>MH5N and MH5C exhibited 57.5% and 45.9%</w:t>
      </w:r>
      <w:r w:rsidR="00914938" w:rsidRPr="00403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938" w:rsidRPr="0040398A">
        <w:rPr>
          <w:rFonts w:ascii="Times New Roman" w:hAnsi="Times New Roman" w:cs="Times New Roman"/>
          <w:sz w:val="24"/>
          <w:szCs w:val="24"/>
        </w:rPr>
        <w:t>α-</w:t>
      </w:r>
      <w:proofErr w:type="spellStart"/>
      <w:r w:rsidR="00914938" w:rsidRPr="0040398A">
        <w:rPr>
          <w:rFonts w:ascii="Times New Roman" w:hAnsi="Times New Roman" w:cs="Times New Roman"/>
          <w:sz w:val="24"/>
          <w:szCs w:val="24"/>
        </w:rPr>
        <w:t>helicity</w:t>
      </w:r>
      <w:proofErr w:type="spellEnd"/>
      <w:r w:rsidR="00914938" w:rsidRPr="0040398A">
        <w:rPr>
          <w:rFonts w:ascii="Times New Roman" w:hAnsi="Times New Roman" w:cs="Times New Roman"/>
          <w:sz w:val="24"/>
          <w:szCs w:val="24"/>
        </w:rPr>
        <w:t xml:space="preserve"> respectively (Table 1). </w:t>
      </w:r>
    </w:p>
    <w:p w:rsidR="00914938" w:rsidRPr="0040398A" w:rsidRDefault="00914938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4938" w:rsidRPr="0040398A" w:rsidRDefault="00914938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4938" w:rsidRPr="0040398A" w:rsidRDefault="00914938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4938" w:rsidRPr="0040398A" w:rsidRDefault="00914938" w:rsidP="00914938">
      <w:pPr>
        <w:spacing w:line="48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4938" w:rsidRPr="0040398A" w:rsidRDefault="00914938" w:rsidP="009149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D32" w:rsidRPr="0040398A" w:rsidRDefault="00191D32" w:rsidP="009149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D32" w:rsidRPr="0040398A" w:rsidRDefault="00191D32" w:rsidP="009149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D32" w:rsidRPr="0040398A" w:rsidRDefault="00191D32" w:rsidP="009149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D32" w:rsidRPr="0040398A" w:rsidRDefault="00191D32" w:rsidP="009149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938" w:rsidRPr="0040398A" w:rsidRDefault="007619DD" w:rsidP="009149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398A">
        <w:rPr>
          <w:rFonts w:ascii="Times New Roman" w:hAnsi="Times New Roman" w:cs="Times New Roman"/>
          <w:b/>
          <w:sz w:val="24"/>
          <w:szCs w:val="24"/>
        </w:rPr>
        <w:t>Figure</w:t>
      </w:r>
      <w:r w:rsidR="00914938" w:rsidRPr="0040398A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="00914938" w:rsidRPr="0040398A">
        <w:rPr>
          <w:rFonts w:ascii="Times New Roman" w:hAnsi="Times New Roman" w:cs="Times New Roman"/>
          <w:b/>
          <w:sz w:val="24"/>
          <w:szCs w:val="24"/>
        </w:rPr>
        <w:t xml:space="preserve"> The interaction of </w:t>
      </w:r>
      <w:proofErr w:type="spellStart"/>
      <w:r w:rsidR="00914938" w:rsidRPr="0040398A">
        <w:rPr>
          <w:rFonts w:ascii="Times New Roman" w:hAnsi="Times New Roman" w:cs="Times New Roman"/>
          <w:b/>
          <w:sz w:val="24"/>
          <w:szCs w:val="24"/>
        </w:rPr>
        <w:t>maximin</w:t>
      </w:r>
      <w:proofErr w:type="spellEnd"/>
      <w:r w:rsidR="00914938" w:rsidRPr="0040398A">
        <w:rPr>
          <w:rFonts w:ascii="Times New Roman" w:hAnsi="Times New Roman" w:cs="Times New Roman"/>
          <w:b/>
          <w:sz w:val="24"/>
          <w:szCs w:val="24"/>
        </w:rPr>
        <w:t xml:space="preserve"> H5 isoforms with lipid monolayers</w:t>
      </w:r>
    </w:p>
    <w:p w:rsidR="00191D32" w:rsidRPr="0040398A" w:rsidRDefault="00191D32" w:rsidP="009149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938" w:rsidRPr="0040398A" w:rsidRDefault="00191D32" w:rsidP="009149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3470599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0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938" w:rsidRPr="0040398A" w:rsidRDefault="00914938" w:rsidP="00914938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938" w:rsidRPr="0040398A" w:rsidRDefault="007619DD" w:rsidP="009149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eastAsia="Calibri" w:hAnsi="Times New Roman" w:cs="Times New Roman"/>
          <w:sz w:val="24"/>
          <w:szCs w:val="24"/>
        </w:rPr>
        <w:t>Figure</w:t>
      </w:r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 3A shows the interaction of MH5N </w:t>
      </w:r>
      <w:r w:rsidR="00914938" w:rsidRPr="0040398A">
        <w:rPr>
          <w:rFonts w:ascii="Times New Roman" w:hAnsi="Times New Roman" w:cs="Times New Roman"/>
          <w:sz w:val="24"/>
          <w:szCs w:val="24"/>
        </w:rPr>
        <w:t xml:space="preserve">with monolayers formed from DMPS (black) and DMPC (grey), which </w:t>
      </w:r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induced maximal surface pressure changes of </w:t>
      </w:r>
      <w:r w:rsidR="00914938" w:rsidRPr="0040398A">
        <w:rPr>
          <w:rFonts w:ascii="Times New Roman" w:hAnsi="Times New Roman" w:cs="Times New Roman"/>
          <w:sz w:val="24"/>
          <w:szCs w:val="24"/>
        </w:rPr>
        <w:t>Π = 1</w:t>
      </w:r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1.3 and 8.6 </w:t>
      </w:r>
      <w:proofErr w:type="spellStart"/>
      <w:r w:rsidR="00914938" w:rsidRPr="0040398A">
        <w:rPr>
          <w:rFonts w:ascii="Times New Roman" w:eastAsia="Calibri" w:hAnsi="Times New Roman" w:cs="Times New Roman"/>
          <w:sz w:val="24"/>
          <w:szCs w:val="24"/>
        </w:rPr>
        <w:t>mN</w:t>
      </w:r>
      <w:proofErr w:type="spellEnd"/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914938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 respectively. </w:t>
      </w:r>
      <w:r w:rsidRPr="0040398A">
        <w:rPr>
          <w:rFonts w:ascii="Times New Roman" w:eastAsia="Calibri" w:hAnsi="Times New Roman" w:cs="Times New Roman"/>
          <w:sz w:val="24"/>
          <w:szCs w:val="24"/>
        </w:rPr>
        <w:t>Figure</w:t>
      </w:r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 3B shows the corresponding interactions of MH5C</w:t>
      </w:r>
      <w:r w:rsidR="00914938" w:rsidRPr="0040398A">
        <w:rPr>
          <w:rFonts w:ascii="Times New Roman" w:hAnsi="Times New Roman" w:cs="Times New Roman"/>
          <w:sz w:val="24"/>
          <w:szCs w:val="24"/>
        </w:rPr>
        <w:t xml:space="preserve"> with monolayers formed from DMPS (black) and DMPC (grey), which </w:t>
      </w:r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induced maximal surface pressure changes of </w:t>
      </w:r>
      <w:r w:rsidR="00914938" w:rsidRPr="0040398A">
        <w:rPr>
          <w:rFonts w:ascii="Times New Roman" w:hAnsi="Times New Roman" w:cs="Times New Roman"/>
          <w:sz w:val="24"/>
          <w:szCs w:val="24"/>
        </w:rPr>
        <w:t xml:space="preserve">Π = </w:t>
      </w:r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10.2 </w:t>
      </w:r>
      <w:proofErr w:type="spellStart"/>
      <w:r w:rsidR="00914938" w:rsidRPr="0040398A">
        <w:rPr>
          <w:rFonts w:ascii="Times New Roman" w:eastAsia="Calibri" w:hAnsi="Times New Roman" w:cs="Times New Roman"/>
          <w:sz w:val="24"/>
          <w:szCs w:val="24"/>
        </w:rPr>
        <w:t>mN</w:t>
      </w:r>
      <w:proofErr w:type="spellEnd"/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914938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 and 7.8 </w:t>
      </w:r>
      <w:proofErr w:type="spellStart"/>
      <w:r w:rsidR="00914938" w:rsidRPr="0040398A">
        <w:rPr>
          <w:rFonts w:ascii="Times New Roman" w:eastAsia="Calibri" w:hAnsi="Times New Roman" w:cs="Times New Roman"/>
          <w:sz w:val="24"/>
          <w:szCs w:val="24"/>
        </w:rPr>
        <w:t>mN</w:t>
      </w:r>
      <w:proofErr w:type="spellEnd"/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914938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 respectively (Table 1). </w:t>
      </w:r>
      <w:r w:rsidRPr="0040398A">
        <w:rPr>
          <w:rFonts w:ascii="Times New Roman" w:eastAsia="Calibri" w:hAnsi="Times New Roman" w:cs="Times New Roman"/>
          <w:sz w:val="24"/>
          <w:szCs w:val="24"/>
        </w:rPr>
        <w:t>Figure</w:t>
      </w:r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 3C show that the maximal surface pressure changes induced in membranes by both peptides correlated strongly with levels of DMPS in these membranes (R</w:t>
      </w:r>
      <w:r w:rsidR="00914938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 &gt; 0.98). </w:t>
      </w:r>
      <w:r w:rsidR="00914938" w:rsidRPr="0040398A">
        <w:rPr>
          <w:rFonts w:ascii="Times New Roman" w:hAnsi="Times New Roman" w:cs="Times New Roman"/>
          <w:sz w:val="24"/>
          <w:szCs w:val="24"/>
        </w:rPr>
        <w:t xml:space="preserve">Lipid compositions of DMPC / DMPS (molar ratio 10:1) were taken to represent cancer cell membranes as previously described </w:t>
      </w:r>
      <w:r w:rsidR="005A40B0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5A40B0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"http://dx.doi.org/10.1016/j.bpc.2006.12.009", "ISBN" : "0301-4622", "author" : [ { "dropping-particle" : "", "family" : "Dennison", "given" : "Sarah R", "non-dropping-particle" : "", "parse-names" : false, "suffix" : "" }, { "dropping-particle" : "", "family" : "Harris", "given" : "Frederick", "non-dropping-particle" : "", "parse-names" : false, "suffix" : "" }, { "dropping-particle" : "", "family" : "Phoenix", "given" : "David A", "non-dropping-particle" : "", "parse-names" : false, "suffix" : "" } ], "container-title" : "Biophysical Chemistry", "id" : "ITEM-1", "issue" : "1\u20132", "issued" : { "date-parts" : [ [ "2007" ] ] }, "page" : "78-83", "title" : "The interactions of aurein 1.2 with cancer cell membranes", "type" : "article-journal", "volume" : "127" }, "uris" : [ "http://www.mendeley.com/documents/?uuid=e140abac-afa5-4cf3-bc77-2c80b62002c5" ] }, { "id" : "ITEM-2", "itemData" : { "DOI" : "10.1002/psc.2684", "ISBN" : "1075-2617", "author" : [ { "dropping-particle" : "", "family" : "Prabhu", "given" : "Saurabh", "non-dropping-particle" : "", "parse-names" : false, "suffix" : "" }, { "dropping-particle" : "", "family" : "Dennison", "given" : "Sarah R", "non-dropping-particle" : "", "parse-names" : false, "suffix" : "" }, { "dropping-particle" : "", "family" : "Mura", "given" : "Manuela", "non-dropping-particle" : "", "parse-names" : false, "suffix" : "" }, { "dropping-particle" : "", "family" : "Lea", "given" : "Robert W", "non-dropping-particle" : "", "parse-names" : false, "suffix" : "" }, { "dropping-particle" : "", "family" : "Snape", "given" : "Timothy J", "non-dropping-particle" : "", "parse-names" : false, "suffix" : "" }, { "dropping-particle" : "", "family" : "Harris", "given" : "Frederick", "non-dropping-particle" : "", "parse-names" : false, "suffix" : "" } ], "container-title" : "Journal of Peptide Science", "id" : "ITEM-2", "issue" : "12", "issued" : { "date-parts" : [ [ "2014" ] ] }, "page" : "909-915", "title" : "Cn-AMP2 from green coconut water is an anionic anticancer peptide", "type" : "article-journal", "volume" : "20" }, "uris" : [ "http://www.mendeley.com/documents/?uuid=6bfee742-5712-485c-8805-293446d44c76" ] } ], "mendeley" : { "formattedCitation" : "[21,36]", "plainTextFormattedCitation" : "[21,36]", "previouslyFormattedCitation" : "[21,36]" }, "properties" : { "noteIndex" : 0 }, "schema" : "https://github.com/citation-style-language/schema/raw/master/csl-citation.json" }</w:instrText>
      </w:r>
      <w:r w:rsidR="005A40B0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5A40B0" w:rsidRPr="0040398A">
        <w:rPr>
          <w:rFonts w:ascii="Times New Roman" w:hAnsi="Times New Roman" w:cs="Times New Roman"/>
          <w:noProof/>
          <w:sz w:val="24"/>
          <w:szCs w:val="24"/>
        </w:rPr>
        <w:t>[21,36]</w:t>
      </w:r>
      <w:r w:rsidR="005A40B0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914938" w:rsidRPr="0040398A">
        <w:rPr>
          <w:rStyle w:val="Emphasis"/>
          <w:rFonts w:ascii="Times New Roman" w:hAnsi="Times New Roman" w:cs="Times New Roman"/>
          <w:i w:val="0"/>
        </w:rPr>
        <w:t xml:space="preserve"> and for these monolayers, MH5N and MH5C induced maximal surface pressure changes of </w:t>
      </w:r>
      <w:r w:rsidR="00914938" w:rsidRPr="0040398A">
        <w:rPr>
          <w:rFonts w:ascii="Times New Roman" w:hAnsi="Times New Roman" w:cs="Times New Roman"/>
          <w:sz w:val="24"/>
          <w:szCs w:val="24"/>
        </w:rPr>
        <w:t xml:space="preserve">Π = </w:t>
      </w:r>
      <w:r w:rsidR="00914938" w:rsidRPr="0040398A">
        <w:rPr>
          <w:rStyle w:val="Emphasis"/>
          <w:rFonts w:ascii="Times New Roman" w:hAnsi="Times New Roman" w:cs="Times New Roman"/>
          <w:i w:val="0"/>
        </w:rPr>
        <w:t>10.5</w:t>
      </w:r>
      <w:r w:rsidR="00914938" w:rsidRPr="0040398A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="00914938" w:rsidRPr="0040398A">
        <w:rPr>
          <w:rFonts w:ascii="Times New Roman" w:eastAsia="Calibri" w:hAnsi="Times New Roman" w:cs="Times New Roman"/>
          <w:sz w:val="24"/>
          <w:szCs w:val="24"/>
        </w:rPr>
        <w:t>mN</w:t>
      </w:r>
      <w:proofErr w:type="spellEnd"/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914938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 and 8.1 </w:t>
      </w:r>
      <w:proofErr w:type="spellStart"/>
      <w:r w:rsidR="00914938" w:rsidRPr="0040398A">
        <w:rPr>
          <w:rFonts w:ascii="Times New Roman" w:eastAsia="Calibri" w:hAnsi="Times New Roman" w:cs="Times New Roman"/>
          <w:sz w:val="24"/>
          <w:szCs w:val="24"/>
        </w:rPr>
        <w:t>mN</w:t>
      </w:r>
      <w:proofErr w:type="spellEnd"/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914938" w:rsidRPr="0040398A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="00914938" w:rsidRPr="0040398A">
        <w:rPr>
          <w:rFonts w:ascii="Times New Roman" w:eastAsia="Calibri" w:hAnsi="Times New Roman" w:cs="Times New Roman"/>
          <w:sz w:val="24"/>
          <w:szCs w:val="24"/>
        </w:rPr>
        <w:t xml:space="preserve"> respectively (Table 1). </w:t>
      </w:r>
      <w:r w:rsidR="00914938" w:rsidRPr="0040398A">
        <w:rPr>
          <w:rFonts w:ascii="Times New Roman" w:hAnsi="Times New Roman" w:cs="Times New Roman"/>
          <w:sz w:val="24"/>
          <w:szCs w:val="24"/>
        </w:rPr>
        <w:t xml:space="preserve">Surface pressure changes were determined relative to a surface pressure of 30 </w:t>
      </w:r>
      <w:proofErr w:type="spellStart"/>
      <w:r w:rsidR="00914938" w:rsidRPr="0040398A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="00914938" w:rsidRPr="0040398A">
        <w:rPr>
          <w:rFonts w:ascii="Times New Roman" w:hAnsi="Times New Roman" w:cs="Times New Roman"/>
          <w:sz w:val="24"/>
          <w:szCs w:val="24"/>
        </w:rPr>
        <w:t xml:space="preserve"> m</w:t>
      </w:r>
      <w:r w:rsidR="00914938" w:rsidRPr="0040398A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914938" w:rsidRPr="0040398A">
        <w:rPr>
          <w:rFonts w:ascii="Times New Roman" w:hAnsi="Times New Roman" w:cs="Times New Roman"/>
          <w:sz w:val="24"/>
          <w:szCs w:val="24"/>
        </w:rPr>
        <w:t xml:space="preserve">, which is generally taken as that of naturally occurring biological membranes </w:t>
      </w:r>
      <w:r w:rsidR="005A40B0" w:rsidRPr="004039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5A40B0" w:rsidRPr="0040398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"Seeling", "given" : "A", "non-dropping-particle" : "", "parse-names" : false, "suffix" : "" } ], "container-title" : "Biochim. Biophys. Acta", "id" : "ITEM-1", "issued" : { "date-parts" : [ [ "1987" ] ] }, "page" : "196-204", "title" : "Local anesthetics and pressure: a comparison of dibucaine binding to lipid monolayers and bilayers", "type" : "article-journal", "volume" : "899" }, "uris" : [ "http://www.mendeley.com/documents/?uuid=1ddfff94-b525-4eb3-895c-7c56bdcdb1b5" ] } ], "mendeley" : { "formattedCitation" : "[31]", "plainTextFormattedCitation" : "[31]", "previouslyFormattedCitation" : "[31]" }, "properties" : { "noteIndex" : 0 }, "schema" : "https://github.com/citation-style-language/schema/raw/master/csl-citation.json" }</w:instrText>
      </w:r>
      <w:r w:rsidR="005A40B0" w:rsidRPr="0040398A">
        <w:rPr>
          <w:rFonts w:ascii="Times New Roman" w:hAnsi="Times New Roman" w:cs="Times New Roman"/>
          <w:sz w:val="24"/>
          <w:szCs w:val="24"/>
        </w:rPr>
        <w:fldChar w:fldCharType="separate"/>
      </w:r>
      <w:r w:rsidR="005A40B0" w:rsidRPr="0040398A">
        <w:rPr>
          <w:rFonts w:ascii="Times New Roman" w:hAnsi="Times New Roman" w:cs="Times New Roman"/>
          <w:noProof/>
          <w:sz w:val="24"/>
          <w:szCs w:val="24"/>
        </w:rPr>
        <w:t>[31]</w:t>
      </w:r>
      <w:r w:rsidR="005A40B0" w:rsidRPr="0040398A">
        <w:rPr>
          <w:rFonts w:ascii="Times New Roman" w:hAnsi="Times New Roman" w:cs="Times New Roman"/>
          <w:sz w:val="24"/>
          <w:szCs w:val="24"/>
        </w:rPr>
        <w:fldChar w:fldCharType="end"/>
      </w:r>
      <w:r w:rsidR="00914938" w:rsidRPr="0040398A">
        <w:rPr>
          <w:rFonts w:ascii="Times New Roman" w:hAnsi="Times New Roman" w:cs="Times New Roman"/>
          <w:sz w:val="24"/>
          <w:szCs w:val="24"/>
        </w:rPr>
        <w:t>.</w:t>
      </w:r>
      <w:r w:rsidR="00CB13E9" w:rsidRPr="0040398A">
        <w:rPr>
          <w:rFonts w:ascii="Times New Roman" w:hAnsi="Times New Roman" w:cs="Times New Roman"/>
          <w:sz w:val="24"/>
          <w:szCs w:val="24"/>
        </w:rPr>
        <w:t xml:space="preserve"> These experiments were performed in quadruplicate and the error bars represent </w:t>
      </w:r>
      <w:r w:rsidR="00CB13E9" w:rsidRPr="0040398A">
        <w:rPr>
          <w:rFonts w:ascii="Times New Roman" w:eastAsia="SimSun" w:hAnsi="Times New Roman" w:cs="Times New Roman"/>
          <w:sz w:val="24"/>
          <w:szCs w:val="24"/>
          <w:lang w:eastAsia="zh-CN"/>
        </w:rPr>
        <w:t>the standard deviation.</w:t>
      </w:r>
    </w:p>
    <w:p w:rsidR="00B60537" w:rsidRPr="0040398A" w:rsidRDefault="00B60537" w:rsidP="00B605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D32" w:rsidRPr="0040398A" w:rsidRDefault="00B60537" w:rsidP="00B6053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98A">
        <w:rPr>
          <w:rFonts w:ascii="Times New Roman" w:hAnsi="Times New Roman" w:cs="Times New Roman"/>
          <w:b/>
          <w:sz w:val="24"/>
          <w:szCs w:val="24"/>
        </w:rPr>
        <w:t> </w:t>
      </w:r>
    </w:p>
    <w:p w:rsidR="00191D32" w:rsidRPr="0040398A" w:rsidRDefault="00191D32" w:rsidP="00B6053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D32" w:rsidRPr="0040398A" w:rsidRDefault="00191D32" w:rsidP="00B6053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1D32" w:rsidRPr="0040398A" w:rsidSect="00E073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D4" w:rsidRDefault="00D620D4" w:rsidP="000A102B">
      <w:pPr>
        <w:spacing w:after="0" w:line="240" w:lineRule="auto"/>
      </w:pPr>
      <w:r>
        <w:separator/>
      </w:r>
    </w:p>
  </w:endnote>
  <w:endnote w:type="continuationSeparator" w:id="0">
    <w:p w:rsidR="00D620D4" w:rsidRDefault="00D620D4" w:rsidP="000A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KN P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AB" w:rsidRDefault="005C5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3891"/>
      <w:docPartObj>
        <w:docPartGallery w:val="Page Numbers (Bottom of Page)"/>
        <w:docPartUnique/>
      </w:docPartObj>
    </w:sdtPr>
    <w:sdtEndPr/>
    <w:sdtContent>
      <w:p w:rsidR="00D620D4" w:rsidRDefault="00D620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20D4" w:rsidRDefault="00D62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AB" w:rsidRDefault="005C5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D4" w:rsidRDefault="00D620D4" w:rsidP="000A102B">
      <w:pPr>
        <w:spacing w:after="0" w:line="240" w:lineRule="auto"/>
      </w:pPr>
      <w:r>
        <w:separator/>
      </w:r>
    </w:p>
  </w:footnote>
  <w:footnote w:type="continuationSeparator" w:id="0">
    <w:p w:rsidR="00D620D4" w:rsidRDefault="00D620D4" w:rsidP="000A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AB" w:rsidRDefault="005C5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8A" w:rsidRDefault="0040398A">
    <w:pPr>
      <w:pStyle w:val="Header"/>
    </w:pPr>
    <w:r>
      <w:t xml:space="preserve">Dennison SR, Harris F and Phoenix DA (2017) </w:t>
    </w:r>
    <w:proofErr w:type="spellStart"/>
    <w:r>
      <w:t>Maximin</w:t>
    </w:r>
    <w:proofErr w:type="spellEnd"/>
    <w:r>
      <w:t xml:space="preserve"> H5 is an anticancer peptide, </w:t>
    </w:r>
    <w:proofErr w:type="spellStart"/>
    <w:r>
      <w:t>Biochimie</w:t>
    </w:r>
    <w:proofErr w:type="spellEnd"/>
    <w:r>
      <w:t xml:space="preserve"> accepted 27/02/2017</w:t>
    </w:r>
    <w:r w:rsidR="005C55AB">
      <w:t xml:space="preserve">. </w:t>
    </w:r>
    <w:r w:rsidR="005C55AB" w:rsidRPr="005C55AB">
      <w:t>10.1016/j.biochi.2017.02.0130300-9084/</w:t>
    </w:r>
  </w:p>
  <w:p w:rsidR="0040398A" w:rsidRDefault="004039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AB" w:rsidRDefault="005C5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CB4"/>
    <w:multiLevelType w:val="hybridMultilevel"/>
    <w:tmpl w:val="B846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37B5"/>
    <w:multiLevelType w:val="hybridMultilevel"/>
    <w:tmpl w:val="308CE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B04"/>
    <w:multiLevelType w:val="hybridMultilevel"/>
    <w:tmpl w:val="39F6EBB0"/>
    <w:lvl w:ilvl="0" w:tplc="3CECB2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vtp0wai090e8esdx6vsx20vrzrtw95r2sd&quot;&gt;tes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/record-ids&gt;&lt;/item&gt;&lt;/Libraries&gt;"/>
  </w:docVars>
  <w:rsids>
    <w:rsidRoot w:val="00C16D58"/>
    <w:rsid w:val="000131D0"/>
    <w:rsid w:val="00025E4E"/>
    <w:rsid w:val="00027739"/>
    <w:rsid w:val="00043B0A"/>
    <w:rsid w:val="000616B2"/>
    <w:rsid w:val="000652F9"/>
    <w:rsid w:val="00072D66"/>
    <w:rsid w:val="00083DF0"/>
    <w:rsid w:val="000A102B"/>
    <w:rsid w:val="000A6740"/>
    <w:rsid w:val="000B121E"/>
    <w:rsid w:val="000C3A96"/>
    <w:rsid w:val="000C68CE"/>
    <w:rsid w:val="000D4F00"/>
    <w:rsid w:val="000D5001"/>
    <w:rsid w:val="000E3E45"/>
    <w:rsid w:val="00110294"/>
    <w:rsid w:val="00116812"/>
    <w:rsid w:val="001238AA"/>
    <w:rsid w:val="0013298D"/>
    <w:rsid w:val="001405EE"/>
    <w:rsid w:val="00143E88"/>
    <w:rsid w:val="00147C20"/>
    <w:rsid w:val="00150418"/>
    <w:rsid w:val="0015141D"/>
    <w:rsid w:val="001514B0"/>
    <w:rsid w:val="00191D32"/>
    <w:rsid w:val="00196DBD"/>
    <w:rsid w:val="001976CE"/>
    <w:rsid w:val="001A1984"/>
    <w:rsid w:val="001A3DE8"/>
    <w:rsid w:val="001A4DD9"/>
    <w:rsid w:val="001C2712"/>
    <w:rsid w:val="001E5C4F"/>
    <w:rsid w:val="001F08DF"/>
    <w:rsid w:val="001F0A5D"/>
    <w:rsid w:val="001F478E"/>
    <w:rsid w:val="001F7263"/>
    <w:rsid w:val="002021F8"/>
    <w:rsid w:val="002030AE"/>
    <w:rsid w:val="00206BA2"/>
    <w:rsid w:val="002109FC"/>
    <w:rsid w:val="00215CAE"/>
    <w:rsid w:val="00225599"/>
    <w:rsid w:val="00234BDC"/>
    <w:rsid w:val="00240279"/>
    <w:rsid w:val="002456CA"/>
    <w:rsid w:val="00246A2F"/>
    <w:rsid w:val="00246D24"/>
    <w:rsid w:val="00256C1A"/>
    <w:rsid w:val="002679EE"/>
    <w:rsid w:val="002734A2"/>
    <w:rsid w:val="0028166C"/>
    <w:rsid w:val="00296F1C"/>
    <w:rsid w:val="002A411D"/>
    <w:rsid w:val="002A7A3C"/>
    <w:rsid w:val="002D0CC2"/>
    <w:rsid w:val="002D3AAD"/>
    <w:rsid w:val="002D77E5"/>
    <w:rsid w:val="002F0142"/>
    <w:rsid w:val="00315031"/>
    <w:rsid w:val="00320032"/>
    <w:rsid w:val="0032284B"/>
    <w:rsid w:val="00332CFE"/>
    <w:rsid w:val="003363B1"/>
    <w:rsid w:val="00337361"/>
    <w:rsid w:val="00340CFD"/>
    <w:rsid w:val="003435AF"/>
    <w:rsid w:val="00345EE0"/>
    <w:rsid w:val="003650A7"/>
    <w:rsid w:val="00371AAC"/>
    <w:rsid w:val="00372BD6"/>
    <w:rsid w:val="00374C0B"/>
    <w:rsid w:val="003767ED"/>
    <w:rsid w:val="00392B53"/>
    <w:rsid w:val="0039772B"/>
    <w:rsid w:val="003A2806"/>
    <w:rsid w:val="003C79C3"/>
    <w:rsid w:val="003D12E5"/>
    <w:rsid w:val="003F326D"/>
    <w:rsid w:val="003F32F8"/>
    <w:rsid w:val="00400984"/>
    <w:rsid w:val="0040398A"/>
    <w:rsid w:val="004128A0"/>
    <w:rsid w:val="0041442D"/>
    <w:rsid w:val="00414CB0"/>
    <w:rsid w:val="00417F9B"/>
    <w:rsid w:val="00421C3E"/>
    <w:rsid w:val="00427349"/>
    <w:rsid w:val="00427D20"/>
    <w:rsid w:val="00432E9A"/>
    <w:rsid w:val="004332D9"/>
    <w:rsid w:val="00433D08"/>
    <w:rsid w:val="00443425"/>
    <w:rsid w:val="00444105"/>
    <w:rsid w:val="00451CC8"/>
    <w:rsid w:val="00453BD8"/>
    <w:rsid w:val="004565DB"/>
    <w:rsid w:val="0048316B"/>
    <w:rsid w:val="00483B59"/>
    <w:rsid w:val="004841DE"/>
    <w:rsid w:val="0048436F"/>
    <w:rsid w:val="00486BB4"/>
    <w:rsid w:val="004A095C"/>
    <w:rsid w:val="004A30AA"/>
    <w:rsid w:val="004B4924"/>
    <w:rsid w:val="004B5A21"/>
    <w:rsid w:val="004B75DB"/>
    <w:rsid w:val="004D1DAF"/>
    <w:rsid w:val="004E116E"/>
    <w:rsid w:val="004E23C2"/>
    <w:rsid w:val="004F37F0"/>
    <w:rsid w:val="00504918"/>
    <w:rsid w:val="0051028A"/>
    <w:rsid w:val="00510907"/>
    <w:rsid w:val="00511187"/>
    <w:rsid w:val="00517CC3"/>
    <w:rsid w:val="00520E17"/>
    <w:rsid w:val="00526692"/>
    <w:rsid w:val="00534523"/>
    <w:rsid w:val="00534681"/>
    <w:rsid w:val="005357CC"/>
    <w:rsid w:val="005368EB"/>
    <w:rsid w:val="0055322B"/>
    <w:rsid w:val="00555116"/>
    <w:rsid w:val="00555275"/>
    <w:rsid w:val="0056718E"/>
    <w:rsid w:val="00593E3A"/>
    <w:rsid w:val="005957D3"/>
    <w:rsid w:val="00595A76"/>
    <w:rsid w:val="00596349"/>
    <w:rsid w:val="005A06A5"/>
    <w:rsid w:val="005A40B0"/>
    <w:rsid w:val="005B2BC8"/>
    <w:rsid w:val="005C0A26"/>
    <w:rsid w:val="005C279D"/>
    <w:rsid w:val="005C2E85"/>
    <w:rsid w:val="005C4B5B"/>
    <w:rsid w:val="005C55AB"/>
    <w:rsid w:val="005D2A67"/>
    <w:rsid w:val="005D5CA2"/>
    <w:rsid w:val="005E5233"/>
    <w:rsid w:val="005F0B47"/>
    <w:rsid w:val="005F6FDF"/>
    <w:rsid w:val="00607060"/>
    <w:rsid w:val="00611C3D"/>
    <w:rsid w:val="0061356A"/>
    <w:rsid w:val="00617B20"/>
    <w:rsid w:val="00626897"/>
    <w:rsid w:val="00637445"/>
    <w:rsid w:val="00664CED"/>
    <w:rsid w:val="006715A2"/>
    <w:rsid w:val="00685CF6"/>
    <w:rsid w:val="0069255E"/>
    <w:rsid w:val="006A24D3"/>
    <w:rsid w:val="006A282A"/>
    <w:rsid w:val="006A435A"/>
    <w:rsid w:val="006B59FD"/>
    <w:rsid w:val="006C2848"/>
    <w:rsid w:val="006C4E24"/>
    <w:rsid w:val="006C5399"/>
    <w:rsid w:val="006C5639"/>
    <w:rsid w:val="006D01BB"/>
    <w:rsid w:val="006D189B"/>
    <w:rsid w:val="006D3CA1"/>
    <w:rsid w:val="006E33EC"/>
    <w:rsid w:val="006E5D34"/>
    <w:rsid w:val="006F0BAA"/>
    <w:rsid w:val="006F32A3"/>
    <w:rsid w:val="0070787A"/>
    <w:rsid w:val="007111FE"/>
    <w:rsid w:val="007157A4"/>
    <w:rsid w:val="0072079C"/>
    <w:rsid w:val="00727087"/>
    <w:rsid w:val="00731F96"/>
    <w:rsid w:val="00732D20"/>
    <w:rsid w:val="00744B22"/>
    <w:rsid w:val="00745DB8"/>
    <w:rsid w:val="007619DD"/>
    <w:rsid w:val="007622A5"/>
    <w:rsid w:val="007637F7"/>
    <w:rsid w:val="00774AE7"/>
    <w:rsid w:val="00785F9B"/>
    <w:rsid w:val="007865AA"/>
    <w:rsid w:val="0079004C"/>
    <w:rsid w:val="00797E79"/>
    <w:rsid w:val="007A0114"/>
    <w:rsid w:val="007A0A28"/>
    <w:rsid w:val="007A35D6"/>
    <w:rsid w:val="007A437A"/>
    <w:rsid w:val="007A6071"/>
    <w:rsid w:val="007A7704"/>
    <w:rsid w:val="007C0DFF"/>
    <w:rsid w:val="007C1762"/>
    <w:rsid w:val="007C487F"/>
    <w:rsid w:val="007D000B"/>
    <w:rsid w:val="007E1A83"/>
    <w:rsid w:val="007E6DCE"/>
    <w:rsid w:val="007E7C4A"/>
    <w:rsid w:val="007F0C68"/>
    <w:rsid w:val="008021FA"/>
    <w:rsid w:val="00804CD6"/>
    <w:rsid w:val="00814746"/>
    <w:rsid w:val="00844781"/>
    <w:rsid w:val="00846BB9"/>
    <w:rsid w:val="0084704F"/>
    <w:rsid w:val="00850441"/>
    <w:rsid w:val="00863F48"/>
    <w:rsid w:val="00865F50"/>
    <w:rsid w:val="00872792"/>
    <w:rsid w:val="0087399E"/>
    <w:rsid w:val="00881ED7"/>
    <w:rsid w:val="00884358"/>
    <w:rsid w:val="008A1C74"/>
    <w:rsid w:val="008A776A"/>
    <w:rsid w:val="008B16D2"/>
    <w:rsid w:val="008B25F8"/>
    <w:rsid w:val="008D09F4"/>
    <w:rsid w:val="008D0EE8"/>
    <w:rsid w:val="008D24DA"/>
    <w:rsid w:val="008D7B42"/>
    <w:rsid w:val="008E2A22"/>
    <w:rsid w:val="008E458D"/>
    <w:rsid w:val="008F045E"/>
    <w:rsid w:val="008F07CA"/>
    <w:rsid w:val="00914938"/>
    <w:rsid w:val="00920F0D"/>
    <w:rsid w:val="009265B3"/>
    <w:rsid w:val="00931BBA"/>
    <w:rsid w:val="009328FF"/>
    <w:rsid w:val="00942521"/>
    <w:rsid w:val="009636FB"/>
    <w:rsid w:val="00973DBB"/>
    <w:rsid w:val="00980A76"/>
    <w:rsid w:val="00986792"/>
    <w:rsid w:val="00986D6C"/>
    <w:rsid w:val="00987032"/>
    <w:rsid w:val="00994563"/>
    <w:rsid w:val="009B4BFD"/>
    <w:rsid w:val="009C4368"/>
    <w:rsid w:val="009C5546"/>
    <w:rsid w:val="009C712F"/>
    <w:rsid w:val="009C71E1"/>
    <w:rsid w:val="009C775C"/>
    <w:rsid w:val="009D03F2"/>
    <w:rsid w:val="009E041B"/>
    <w:rsid w:val="009E5078"/>
    <w:rsid w:val="009F3ADE"/>
    <w:rsid w:val="00A066DC"/>
    <w:rsid w:val="00A11278"/>
    <w:rsid w:val="00A115A1"/>
    <w:rsid w:val="00A20E75"/>
    <w:rsid w:val="00A26022"/>
    <w:rsid w:val="00A369C5"/>
    <w:rsid w:val="00A432BC"/>
    <w:rsid w:val="00A5115E"/>
    <w:rsid w:val="00A56FAF"/>
    <w:rsid w:val="00A66604"/>
    <w:rsid w:val="00A73304"/>
    <w:rsid w:val="00A75590"/>
    <w:rsid w:val="00A75865"/>
    <w:rsid w:val="00A77F68"/>
    <w:rsid w:val="00A81F9E"/>
    <w:rsid w:val="00A85272"/>
    <w:rsid w:val="00A91906"/>
    <w:rsid w:val="00A957EF"/>
    <w:rsid w:val="00AA513A"/>
    <w:rsid w:val="00AB61A9"/>
    <w:rsid w:val="00AB6B8A"/>
    <w:rsid w:val="00AB7772"/>
    <w:rsid w:val="00AC16C7"/>
    <w:rsid w:val="00AC3A7F"/>
    <w:rsid w:val="00AD65A7"/>
    <w:rsid w:val="00AE3120"/>
    <w:rsid w:val="00AF7947"/>
    <w:rsid w:val="00B14F89"/>
    <w:rsid w:val="00B1698F"/>
    <w:rsid w:val="00B20D9E"/>
    <w:rsid w:val="00B22915"/>
    <w:rsid w:val="00B2321C"/>
    <w:rsid w:val="00B30C26"/>
    <w:rsid w:val="00B32EF2"/>
    <w:rsid w:val="00B36767"/>
    <w:rsid w:val="00B60093"/>
    <w:rsid w:val="00B60537"/>
    <w:rsid w:val="00B7665E"/>
    <w:rsid w:val="00B81423"/>
    <w:rsid w:val="00B873EE"/>
    <w:rsid w:val="00B87D15"/>
    <w:rsid w:val="00B955E3"/>
    <w:rsid w:val="00B96A4C"/>
    <w:rsid w:val="00BA0399"/>
    <w:rsid w:val="00BA1CDD"/>
    <w:rsid w:val="00BB06EA"/>
    <w:rsid w:val="00BB1CC1"/>
    <w:rsid w:val="00BB4D40"/>
    <w:rsid w:val="00BC43AA"/>
    <w:rsid w:val="00BE26D4"/>
    <w:rsid w:val="00BF119D"/>
    <w:rsid w:val="00C12B9F"/>
    <w:rsid w:val="00C138BF"/>
    <w:rsid w:val="00C16D58"/>
    <w:rsid w:val="00C2197F"/>
    <w:rsid w:val="00C5306E"/>
    <w:rsid w:val="00C71784"/>
    <w:rsid w:val="00C84063"/>
    <w:rsid w:val="00C86AB2"/>
    <w:rsid w:val="00C90CC0"/>
    <w:rsid w:val="00C94597"/>
    <w:rsid w:val="00CA355A"/>
    <w:rsid w:val="00CA3F93"/>
    <w:rsid w:val="00CB13E9"/>
    <w:rsid w:val="00CB2A1A"/>
    <w:rsid w:val="00CC0278"/>
    <w:rsid w:val="00CC6FF6"/>
    <w:rsid w:val="00CE260E"/>
    <w:rsid w:val="00CE578A"/>
    <w:rsid w:val="00CF155D"/>
    <w:rsid w:val="00CF5215"/>
    <w:rsid w:val="00D0085E"/>
    <w:rsid w:val="00D02BE0"/>
    <w:rsid w:val="00D115B4"/>
    <w:rsid w:val="00D1464D"/>
    <w:rsid w:val="00D17160"/>
    <w:rsid w:val="00D21DDD"/>
    <w:rsid w:val="00D26BDB"/>
    <w:rsid w:val="00D50E24"/>
    <w:rsid w:val="00D620D4"/>
    <w:rsid w:val="00D663ED"/>
    <w:rsid w:val="00D736BC"/>
    <w:rsid w:val="00D73C29"/>
    <w:rsid w:val="00DA2AA7"/>
    <w:rsid w:val="00DA2DDC"/>
    <w:rsid w:val="00DB7800"/>
    <w:rsid w:val="00DB7BDD"/>
    <w:rsid w:val="00DC1F20"/>
    <w:rsid w:val="00E00D48"/>
    <w:rsid w:val="00E03D3C"/>
    <w:rsid w:val="00E06319"/>
    <w:rsid w:val="00E07323"/>
    <w:rsid w:val="00E12A61"/>
    <w:rsid w:val="00E167ED"/>
    <w:rsid w:val="00E21E38"/>
    <w:rsid w:val="00E229A5"/>
    <w:rsid w:val="00E27908"/>
    <w:rsid w:val="00E443CC"/>
    <w:rsid w:val="00E46745"/>
    <w:rsid w:val="00E56C60"/>
    <w:rsid w:val="00E56CAF"/>
    <w:rsid w:val="00E64758"/>
    <w:rsid w:val="00E75745"/>
    <w:rsid w:val="00E75E4B"/>
    <w:rsid w:val="00E777E3"/>
    <w:rsid w:val="00E80EAD"/>
    <w:rsid w:val="00E940D4"/>
    <w:rsid w:val="00EB2512"/>
    <w:rsid w:val="00EB3231"/>
    <w:rsid w:val="00EB3E0A"/>
    <w:rsid w:val="00EB48D6"/>
    <w:rsid w:val="00EB6678"/>
    <w:rsid w:val="00EC1362"/>
    <w:rsid w:val="00EC4E40"/>
    <w:rsid w:val="00EC5FBD"/>
    <w:rsid w:val="00ED5D49"/>
    <w:rsid w:val="00EE2DCA"/>
    <w:rsid w:val="00EE34D8"/>
    <w:rsid w:val="00EE39C0"/>
    <w:rsid w:val="00EE5107"/>
    <w:rsid w:val="00EF1232"/>
    <w:rsid w:val="00F11A9A"/>
    <w:rsid w:val="00F44EF6"/>
    <w:rsid w:val="00F45755"/>
    <w:rsid w:val="00F45D26"/>
    <w:rsid w:val="00F54A3F"/>
    <w:rsid w:val="00F60130"/>
    <w:rsid w:val="00F641C5"/>
    <w:rsid w:val="00F647DE"/>
    <w:rsid w:val="00F6528B"/>
    <w:rsid w:val="00F82127"/>
    <w:rsid w:val="00F9428D"/>
    <w:rsid w:val="00FA5F22"/>
    <w:rsid w:val="00FB2E50"/>
    <w:rsid w:val="00FC058B"/>
    <w:rsid w:val="00FC6E9A"/>
    <w:rsid w:val="00FE635F"/>
    <w:rsid w:val="00FF1A5C"/>
    <w:rsid w:val="00FF405F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3C"/>
  </w:style>
  <w:style w:type="paragraph" w:styleId="Heading1">
    <w:name w:val="heading 1"/>
    <w:basedOn w:val="Normal"/>
    <w:next w:val="Normal"/>
    <w:link w:val="Heading1Char"/>
    <w:uiPriority w:val="9"/>
    <w:qFormat/>
    <w:rsid w:val="00C16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b">
    <w:name w:val="Heading 1b"/>
    <w:basedOn w:val="Heading1"/>
    <w:rsid w:val="00C16D58"/>
    <w:pPr>
      <w:keepLines w:val="0"/>
      <w:spacing w:after="60" w:line="360" w:lineRule="auto"/>
      <w:jc w:val="both"/>
    </w:pPr>
    <w:rPr>
      <w:rFonts w:ascii="Times New Roman" w:eastAsia="Times New Roman" w:hAnsi="Times New Roman" w:cs="Arial"/>
      <w:b/>
      <w:bCs/>
      <w:color w:val="auto"/>
      <w:kern w:val="32"/>
      <w:sz w:val="4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16D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bapihighlight1">
    <w:name w:val="nbapihighlight1"/>
    <w:basedOn w:val="DefaultParagraphFont"/>
    <w:rsid w:val="00FF405F"/>
  </w:style>
  <w:style w:type="character" w:styleId="Emphasis">
    <w:name w:val="Emphasis"/>
    <w:basedOn w:val="DefaultParagraphFont"/>
    <w:uiPriority w:val="20"/>
    <w:qFormat/>
    <w:rsid w:val="000D4F00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0D4F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riterslist">
    <w:name w:val="writers_list"/>
    <w:basedOn w:val="Normal"/>
    <w:rsid w:val="0059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02B"/>
  </w:style>
  <w:style w:type="paragraph" w:styleId="Footer">
    <w:name w:val="footer"/>
    <w:basedOn w:val="Normal"/>
    <w:link w:val="FooterChar"/>
    <w:uiPriority w:val="99"/>
    <w:unhideWhenUsed/>
    <w:rsid w:val="000A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02B"/>
  </w:style>
  <w:style w:type="paragraph" w:customStyle="1" w:styleId="Default">
    <w:name w:val="Default"/>
    <w:rsid w:val="004332D9"/>
    <w:pPr>
      <w:autoSpaceDE w:val="0"/>
      <w:autoSpaceDN w:val="0"/>
      <w:adjustRightInd w:val="0"/>
      <w:spacing w:after="0" w:line="240" w:lineRule="auto"/>
    </w:pPr>
    <w:rPr>
      <w:rFonts w:ascii="GOEKN P+ Univers" w:hAnsi="GOEKN P+ Univers" w:cs="GOEKN P+ Univer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5546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A2AA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2AA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A2AA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A2AA7"/>
    <w:rPr>
      <w:rFonts w:ascii="Calibri" w:hAnsi="Calibri"/>
      <w:noProof/>
      <w:lang w:val="en-US"/>
    </w:rPr>
  </w:style>
  <w:style w:type="paragraph" w:customStyle="1" w:styleId="BCAuthorAddress">
    <w:name w:val="BC_Author_Address"/>
    <w:basedOn w:val="Normal"/>
    <w:next w:val="Normal"/>
    <w:rsid w:val="00593E3A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ACorrespondingAuthorFootnote">
    <w:name w:val="FA_Corresponding_Author_Footnote"/>
    <w:basedOn w:val="Normal"/>
    <w:next w:val="Normal"/>
    <w:rsid w:val="00593E3A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Affilation">
    <w:name w:val="Affilation"/>
    <w:basedOn w:val="Normal"/>
    <w:rsid w:val="00593E3A"/>
    <w:pPr>
      <w:spacing w:before="40" w:after="52" w:line="240" w:lineRule="exact"/>
    </w:pPr>
    <w:rPr>
      <w:rFonts w:ascii="Helvetica-Light" w:eastAsia="Times New Roman" w:hAnsi="Helvetica-Light" w:cs="Times New Roman"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61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3C"/>
  </w:style>
  <w:style w:type="paragraph" w:styleId="Heading1">
    <w:name w:val="heading 1"/>
    <w:basedOn w:val="Normal"/>
    <w:next w:val="Normal"/>
    <w:link w:val="Heading1Char"/>
    <w:uiPriority w:val="9"/>
    <w:qFormat/>
    <w:rsid w:val="00C16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b">
    <w:name w:val="Heading 1b"/>
    <w:basedOn w:val="Heading1"/>
    <w:rsid w:val="00C16D58"/>
    <w:pPr>
      <w:keepLines w:val="0"/>
      <w:spacing w:after="60" w:line="360" w:lineRule="auto"/>
      <w:jc w:val="both"/>
    </w:pPr>
    <w:rPr>
      <w:rFonts w:ascii="Times New Roman" w:eastAsia="Times New Roman" w:hAnsi="Times New Roman" w:cs="Arial"/>
      <w:b/>
      <w:bCs/>
      <w:color w:val="auto"/>
      <w:kern w:val="32"/>
      <w:sz w:val="4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16D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bapihighlight1">
    <w:name w:val="nbapihighlight1"/>
    <w:basedOn w:val="DefaultParagraphFont"/>
    <w:rsid w:val="00FF405F"/>
  </w:style>
  <w:style w:type="character" w:styleId="Emphasis">
    <w:name w:val="Emphasis"/>
    <w:basedOn w:val="DefaultParagraphFont"/>
    <w:uiPriority w:val="20"/>
    <w:qFormat/>
    <w:rsid w:val="000D4F00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0D4F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riterslist">
    <w:name w:val="writers_list"/>
    <w:basedOn w:val="Normal"/>
    <w:rsid w:val="0059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02B"/>
  </w:style>
  <w:style w:type="paragraph" w:styleId="Footer">
    <w:name w:val="footer"/>
    <w:basedOn w:val="Normal"/>
    <w:link w:val="FooterChar"/>
    <w:uiPriority w:val="99"/>
    <w:unhideWhenUsed/>
    <w:rsid w:val="000A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02B"/>
  </w:style>
  <w:style w:type="paragraph" w:customStyle="1" w:styleId="Default">
    <w:name w:val="Default"/>
    <w:rsid w:val="004332D9"/>
    <w:pPr>
      <w:autoSpaceDE w:val="0"/>
      <w:autoSpaceDN w:val="0"/>
      <w:adjustRightInd w:val="0"/>
      <w:spacing w:after="0" w:line="240" w:lineRule="auto"/>
    </w:pPr>
    <w:rPr>
      <w:rFonts w:ascii="GOEKN P+ Univers" w:hAnsi="GOEKN P+ Univers" w:cs="GOEKN P+ Univer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5546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A2AA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2AA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A2AA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A2AA7"/>
    <w:rPr>
      <w:rFonts w:ascii="Calibri" w:hAnsi="Calibri"/>
      <w:noProof/>
      <w:lang w:val="en-US"/>
    </w:rPr>
  </w:style>
  <w:style w:type="paragraph" w:customStyle="1" w:styleId="BCAuthorAddress">
    <w:name w:val="BC_Author_Address"/>
    <w:basedOn w:val="Normal"/>
    <w:next w:val="Normal"/>
    <w:rsid w:val="00593E3A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ACorrespondingAuthorFootnote">
    <w:name w:val="FA_Corresponding_Author_Footnote"/>
    <w:basedOn w:val="Normal"/>
    <w:next w:val="Normal"/>
    <w:rsid w:val="00593E3A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Affilation">
    <w:name w:val="Affilation"/>
    <w:basedOn w:val="Normal"/>
    <w:rsid w:val="00593E3A"/>
    <w:pPr>
      <w:spacing w:before="40" w:after="52" w:line="240" w:lineRule="exact"/>
    </w:pPr>
    <w:rPr>
      <w:rFonts w:ascii="Helvetica-Light" w:eastAsia="Times New Roman" w:hAnsi="Helvetica-Light" w:cs="Times New Roman"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6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7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89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16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40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3914">
                  <w:marLeft w:val="97"/>
                  <w:marRight w:val="97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08693">
                                      <w:marLeft w:val="97"/>
                                      <w:marRight w:val="97"/>
                                      <w:marTop w:val="97"/>
                                      <w:marBottom w:val="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65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4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74606">
                                                                  <w:marLeft w:val="97"/>
                                                                  <w:marRight w:val="97"/>
                                                                  <w:marTop w:val="97"/>
                                                                  <w:marBottom w:val="9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50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2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74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33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4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57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48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7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2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07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02DD2-900A-4390-BF9E-473829B3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25484</Words>
  <Characters>145259</Characters>
  <Application>Microsoft Office Word</Application>
  <DocSecurity>4</DocSecurity>
  <Lines>1210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170403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Harris</dc:creator>
  <cp:lastModifiedBy>Odetola, Jo</cp:lastModifiedBy>
  <cp:revision>2</cp:revision>
  <dcterms:created xsi:type="dcterms:W3CDTF">2017-03-02T13:45:00Z</dcterms:created>
  <dcterms:modified xsi:type="dcterms:W3CDTF">2017-03-02T13:45:00Z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fharris1@uclan.ac.uk@www.mendeley.com</vt:lpwstr>
  </property>
  <property fmtid="{D5CDD505-2E9C-101B-9397-08002B2CF9AE}" pid="4" name="Mendeley Citation Style_1">
    <vt:lpwstr>http://www.zotero.org/styles/biochimie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http://www.zotero.org/styles/biochimie</vt:lpwstr>
  </property>
  <property fmtid="{D5CDD505-2E9C-101B-9397-08002B2CF9AE}" pid="12" name="Mendeley Recent Style Name 3_1">
    <vt:lpwstr>Biochimie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